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5A390" w14:textId="4FA98F2B" w:rsidR="00592F6D" w:rsidRPr="00320395" w:rsidRDefault="00592F6D" w:rsidP="467EC757">
      <w:pPr>
        <w:tabs>
          <w:tab w:val="center" w:pos="4680"/>
        </w:tabs>
        <w:contextualSpacing/>
        <w:rPr>
          <w:b/>
          <w:bCs/>
        </w:rPr>
      </w:pPr>
    </w:p>
    <w:p w14:paraId="179B7CC4" w14:textId="48CAD4DA" w:rsidR="00592F6D" w:rsidRPr="00320395" w:rsidRDefault="75562813" w:rsidP="00EB2A2C">
      <w:pPr>
        <w:tabs>
          <w:tab w:val="center" w:pos="4680"/>
        </w:tabs>
        <w:jc w:val="center"/>
      </w:pPr>
      <w:r w:rsidRPr="00320395">
        <w:rPr>
          <w:b/>
          <w:bCs/>
          <w:sz w:val="28"/>
          <w:szCs w:val="28"/>
        </w:rPr>
        <w:t xml:space="preserve">Microcredential </w:t>
      </w:r>
      <w:r w:rsidR="00EB2A2C" w:rsidRPr="00320395">
        <w:rPr>
          <w:b/>
          <w:bCs/>
          <w:sz w:val="28"/>
          <w:szCs w:val="28"/>
        </w:rPr>
        <w:t>Proposal Form</w:t>
      </w:r>
    </w:p>
    <w:p w14:paraId="39D2E7BE" w14:textId="77777777" w:rsidR="00EB605F" w:rsidRPr="00320395" w:rsidRDefault="00EB605F" w:rsidP="00EB605F">
      <w:pPr>
        <w:pStyle w:val="Heading1"/>
        <w:rPr>
          <w:color w:val="auto"/>
        </w:rPr>
      </w:pPr>
      <w:r w:rsidRPr="00320395">
        <w:rPr>
          <w:color w:val="auto"/>
        </w:rPr>
        <w:t xml:space="preserve">Proposer Name: </w:t>
      </w:r>
      <w:r w:rsidRPr="00320395">
        <w:rPr>
          <w:b w:val="0"/>
          <w:bCs w:val="0"/>
          <w:color w:val="auto"/>
        </w:rPr>
        <w:t xml:space="preserve">Shayan </w:t>
      </w:r>
      <w:proofErr w:type="spellStart"/>
      <w:r w:rsidRPr="00320395">
        <w:rPr>
          <w:b w:val="0"/>
          <w:bCs w:val="0"/>
          <w:color w:val="auto"/>
        </w:rPr>
        <w:t>Mirzabeigi</w:t>
      </w:r>
      <w:proofErr w:type="spellEnd"/>
    </w:p>
    <w:p w14:paraId="6B112715" w14:textId="77777777" w:rsidR="00EB605F" w:rsidRPr="00320395" w:rsidRDefault="00EB605F" w:rsidP="00EB605F">
      <w:r w:rsidRPr="00320395">
        <w:rPr>
          <w:b/>
          <w:bCs/>
        </w:rPr>
        <w:t xml:space="preserve">Contact Email: </w:t>
      </w:r>
      <w:r w:rsidRPr="00320395">
        <w:t>smirzabeigi@esf.edu</w:t>
      </w:r>
    </w:p>
    <w:p w14:paraId="0C154047" w14:textId="77777777" w:rsidR="00EB605F" w:rsidRPr="00320395" w:rsidRDefault="00EB605F" w:rsidP="00EB605F">
      <w:pPr>
        <w:rPr>
          <w:b/>
          <w:bCs/>
        </w:rPr>
      </w:pPr>
      <w:r w:rsidRPr="00320395">
        <w:rPr>
          <w:b/>
          <w:bCs/>
        </w:rPr>
        <w:t>Contact Phone:</w:t>
      </w:r>
    </w:p>
    <w:p w14:paraId="264F89C9" w14:textId="77777777" w:rsidR="00EB605F" w:rsidRPr="00320395" w:rsidRDefault="00EB605F" w:rsidP="00EB605F">
      <w:pPr>
        <w:tabs>
          <w:tab w:val="center" w:pos="4680"/>
        </w:tabs>
      </w:pPr>
      <w:r w:rsidRPr="00320395">
        <w:rPr>
          <w:rStyle w:val="Heading1Char"/>
          <w:color w:val="auto"/>
        </w:rPr>
        <w:t>Department:</w:t>
      </w:r>
      <w:r w:rsidRPr="00320395">
        <w:rPr>
          <w:b/>
          <w:bCs/>
        </w:rPr>
        <w:t xml:space="preserve"> </w:t>
      </w:r>
      <w:r w:rsidRPr="00320395">
        <w:t>SUS (Open Academy)</w:t>
      </w:r>
    </w:p>
    <w:p w14:paraId="1C97107E" w14:textId="1B8031E5" w:rsidR="00592F6D" w:rsidRPr="00320395" w:rsidRDefault="00592F6D" w:rsidP="61F8E435">
      <w:pPr>
        <w:tabs>
          <w:tab w:val="center" w:pos="4680"/>
        </w:tabs>
      </w:pPr>
    </w:p>
    <w:p w14:paraId="58DB9F63" w14:textId="4E1C8577" w:rsidR="0BEB38D8" w:rsidRPr="00320395" w:rsidRDefault="0BEB38D8" w:rsidP="5CBA371C">
      <w:pPr>
        <w:pStyle w:val="ListParagraph"/>
        <w:numPr>
          <w:ilvl w:val="0"/>
          <w:numId w:val="15"/>
        </w:numPr>
        <w:tabs>
          <w:tab w:val="center" w:pos="4680"/>
        </w:tabs>
        <w:rPr>
          <w:b/>
          <w:u w:val="single"/>
        </w:rPr>
      </w:pPr>
      <w:r w:rsidRPr="00320395">
        <w:rPr>
          <w:b/>
          <w:u w:val="single"/>
        </w:rPr>
        <w:t>Microcredential Information:</w:t>
      </w:r>
    </w:p>
    <w:p w14:paraId="7C3BB5BF" w14:textId="535E912F" w:rsidR="00592F6D" w:rsidRPr="00320395" w:rsidRDefault="34BEC7D7" w:rsidP="5CBA371C">
      <w:pPr>
        <w:tabs>
          <w:tab w:val="center" w:pos="4680"/>
        </w:tabs>
        <w:ind w:left="720"/>
      </w:pPr>
      <w:r w:rsidRPr="00320395">
        <w:rPr>
          <w:rStyle w:val="Heading1Char"/>
          <w:b w:val="0"/>
          <w:bCs w:val="0"/>
          <w:color w:val="auto"/>
        </w:rPr>
        <w:t>1</w:t>
      </w:r>
      <w:r w:rsidR="182E7DEF" w:rsidRPr="00320395">
        <w:rPr>
          <w:rStyle w:val="Heading1Char"/>
          <w:b w:val="0"/>
          <w:bCs w:val="0"/>
          <w:color w:val="auto"/>
        </w:rPr>
        <w:t>.1</w:t>
      </w:r>
      <w:r w:rsidRPr="00320395">
        <w:rPr>
          <w:rStyle w:val="Heading1Char"/>
          <w:b w:val="0"/>
          <w:bCs w:val="0"/>
          <w:color w:val="auto"/>
        </w:rPr>
        <w:t xml:space="preserve">. </w:t>
      </w:r>
      <w:r w:rsidR="519DBEAD" w:rsidRPr="00320395">
        <w:rPr>
          <w:rStyle w:val="Heading1Char"/>
          <w:b w:val="0"/>
          <w:color w:val="auto"/>
        </w:rPr>
        <w:t>Microcredential Title</w:t>
      </w:r>
      <w:r w:rsidR="00DB4734" w:rsidRPr="00320395">
        <w:rPr>
          <w:rStyle w:val="Heading1Char"/>
          <w:b w:val="0"/>
          <w:color w:val="auto"/>
        </w:rPr>
        <w:t>:</w:t>
      </w:r>
      <w:r w:rsidR="519DBEAD" w:rsidRPr="00320395">
        <w:rPr>
          <w:rStyle w:val="Heading1Char"/>
          <w:color w:val="auto"/>
        </w:rPr>
        <w:t xml:space="preserve"> </w:t>
      </w:r>
      <w:r w:rsidR="007C199C" w:rsidRPr="00320395">
        <w:rPr>
          <w:rFonts w:eastAsia="Times New Roman" w:cs="Segoe UI"/>
        </w:rPr>
        <w:t>Data and Systems Analysis in Sustainability  </w:t>
      </w:r>
    </w:p>
    <w:p w14:paraId="50247562" w14:textId="038D05C5" w:rsidR="00D25696" w:rsidRPr="00320395" w:rsidRDefault="0B7EBFD2" w:rsidP="5CBA371C">
      <w:pPr>
        <w:ind w:left="720"/>
      </w:pPr>
      <w:r w:rsidRPr="00320395">
        <w:t>1</w:t>
      </w:r>
      <w:r w:rsidR="36E59BBD" w:rsidRPr="00320395">
        <w:t>.</w:t>
      </w:r>
      <w:r w:rsidR="48449EE7" w:rsidRPr="00320395">
        <w:t>2</w:t>
      </w:r>
      <w:r w:rsidRPr="00320395">
        <w:t xml:space="preserve">. </w:t>
      </w:r>
      <w:r w:rsidR="05D5FE07" w:rsidRPr="00320395">
        <w:t xml:space="preserve">Type of Proposal:      </w:t>
      </w:r>
      <w:r w:rsidR="05D5FE07" w:rsidRPr="00320395">
        <w:rPr>
          <w:highlight w:val="yellow"/>
        </w:rPr>
        <w:t>New</w:t>
      </w:r>
      <w:r w:rsidR="05D5FE07" w:rsidRPr="00320395">
        <w:t xml:space="preserve">            Revision</w:t>
      </w:r>
    </w:p>
    <w:p w14:paraId="266229D8" w14:textId="77777777" w:rsidR="00931D8C" w:rsidRPr="00320395" w:rsidRDefault="00931D8C" w:rsidP="326989DB">
      <w:pPr>
        <w:tabs>
          <w:tab w:val="center" w:pos="4680"/>
        </w:tabs>
      </w:pPr>
    </w:p>
    <w:p w14:paraId="2F600299" w14:textId="4E339A07" w:rsidR="1466F25C" w:rsidRPr="00320395" w:rsidRDefault="509D3C15" w:rsidP="5CBA371C">
      <w:pPr>
        <w:pStyle w:val="ListParagraph"/>
        <w:numPr>
          <w:ilvl w:val="0"/>
          <w:numId w:val="15"/>
        </w:numPr>
        <w:tabs>
          <w:tab w:val="center" w:pos="4680"/>
        </w:tabs>
        <w:rPr>
          <w:b/>
          <w:u w:val="single"/>
        </w:rPr>
      </w:pPr>
      <w:r w:rsidRPr="00320395">
        <w:rPr>
          <w:b/>
          <w:bCs/>
          <w:u w:val="single"/>
        </w:rPr>
        <w:t>Detailed Microcredential Description</w:t>
      </w:r>
    </w:p>
    <w:p w14:paraId="071933CB" w14:textId="6E83B4DD" w:rsidR="2FB853D5" w:rsidRPr="00320395" w:rsidRDefault="2FB853D5" w:rsidP="2FB853D5">
      <w:pPr>
        <w:tabs>
          <w:tab w:val="center" w:pos="4680"/>
        </w:tabs>
      </w:pPr>
    </w:p>
    <w:p w14:paraId="3FF3CC47" w14:textId="32F47AA0" w:rsidR="5798D232" w:rsidRPr="00320395" w:rsidRDefault="1F7079FC" w:rsidP="5CBA371C">
      <w:pPr>
        <w:tabs>
          <w:tab w:val="center" w:pos="4680"/>
        </w:tabs>
        <w:ind w:left="720"/>
      </w:pPr>
      <w:r w:rsidRPr="00320395">
        <w:t>2</w:t>
      </w:r>
      <w:r w:rsidR="40232A16" w:rsidRPr="00320395">
        <w:t>.1</w:t>
      </w:r>
      <w:r w:rsidRPr="00320395">
        <w:t xml:space="preserve">. </w:t>
      </w:r>
      <w:r w:rsidR="5798D232" w:rsidRPr="00320395">
        <w:t xml:space="preserve">Microcredential alignment with ESF goals </w:t>
      </w:r>
    </w:p>
    <w:p w14:paraId="3454370C" w14:textId="3377EE0A" w:rsidR="2FB853D5" w:rsidRPr="00320395" w:rsidRDefault="4306742E" w:rsidP="5CBA371C">
      <w:pPr>
        <w:tabs>
          <w:tab w:val="center" w:pos="4680"/>
        </w:tabs>
        <w:ind w:left="720"/>
        <w:rPr>
          <w:i/>
        </w:rPr>
      </w:pPr>
      <w:r w:rsidRPr="00320395">
        <w:rPr>
          <w:i/>
        </w:rPr>
        <w:t xml:space="preserve">Describe why this </w:t>
      </w:r>
      <w:r w:rsidR="3C6D2F31" w:rsidRPr="00320395">
        <w:rPr>
          <w:i/>
        </w:rPr>
        <w:t xml:space="preserve">microcredential </w:t>
      </w:r>
      <w:r w:rsidRPr="00320395">
        <w:rPr>
          <w:i/>
        </w:rPr>
        <w:t>(or revision) is needed to meet current or proposed goals and outcomes of the program or College. For revisions, provide explanation and/or justification for change.</w:t>
      </w:r>
    </w:p>
    <w:p w14:paraId="495920F4" w14:textId="77777777" w:rsidR="003941A9" w:rsidRDefault="003C4154" w:rsidP="5CBA371C">
      <w:pPr>
        <w:tabs>
          <w:tab w:val="center" w:pos="4680"/>
        </w:tabs>
        <w:ind w:left="720"/>
        <w:rPr>
          <w:rFonts w:eastAsia="Aptos" w:cs="Aptos"/>
        </w:rPr>
      </w:pPr>
      <w:r w:rsidRPr="00320395">
        <w:t xml:space="preserve">The creation of microcredentials is explicitly stated in </w:t>
      </w:r>
      <w:r w:rsidRPr="00320395">
        <w:rPr>
          <w:rFonts w:eastAsia="Aptos" w:cs="Aptos"/>
        </w:rPr>
        <w:t xml:space="preserve">ESF’s Strategic Plan (Pillar 1, Theme 1, Goal 8; Pillar 1, Theme 2, Goals 1 and 2; Pillar 2, Theme 2, Goal 3). </w:t>
      </w:r>
    </w:p>
    <w:p w14:paraId="4FD99269" w14:textId="769F0637" w:rsidR="003941A9" w:rsidRDefault="003941A9" w:rsidP="003941A9">
      <w:pPr>
        <w:pStyle w:val="ListParagraph"/>
        <w:numPr>
          <w:ilvl w:val="0"/>
          <w:numId w:val="18"/>
        </w:numPr>
        <w:spacing w:before="240" w:after="240"/>
        <w:rPr>
          <w:rFonts w:ascii="Aptos" w:eastAsia="Aptos" w:hAnsi="Aptos" w:cs="Aptos"/>
        </w:rPr>
      </w:pPr>
      <w:r w:rsidRPr="2B2FE978">
        <w:rPr>
          <w:rFonts w:ascii="Aptos" w:eastAsia="Aptos" w:hAnsi="Aptos" w:cs="Aptos"/>
          <w:b/>
          <w:bCs/>
        </w:rPr>
        <w:t>Pillar 1, Theme 1, Goal 8:</w:t>
      </w:r>
      <w:r w:rsidRPr="2B2FE978">
        <w:rPr>
          <w:rFonts w:ascii="Aptos" w:eastAsia="Aptos" w:hAnsi="Aptos" w:cs="Aptos"/>
        </w:rPr>
        <w:t xml:space="preserve"> </w:t>
      </w:r>
      <w:r w:rsidRPr="009E524B">
        <w:rPr>
          <w:i/>
          <w:iCs/>
        </w:rPr>
        <w:t>Establish lifelong learning opportunities with online degrees, certificates, and microcredential programs</w:t>
      </w:r>
      <w:r w:rsidRPr="2B2FE978">
        <w:rPr>
          <w:i/>
          <w:iCs/>
        </w:rPr>
        <w:t>.</w:t>
      </w:r>
      <w:r w:rsidRPr="009E524B">
        <w:rPr>
          <w:rFonts w:ascii="Aptos" w:eastAsia="Aptos" w:hAnsi="Aptos" w:cs="Aptos"/>
          <w:i/>
          <w:iCs/>
        </w:rPr>
        <w:t xml:space="preserve"> </w:t>
      </w:r>
      <w:r w:rsidRPr="2B2FE978">
        <w:rPr>
          <w:rFonts w:ascii="Aptos" w:eastAsia="Aptos" w:hAnsi="Aptos" w:cs="Aptos"/>
        </w:rPr>
        <w:t xml:space="preserve">The </w:t>
      </w:r>
      <w:r>
        <w:rPr>
          <w:rFonts w:ascii="Aptos" w:eastAsia="Aptos" w:hAnsi="Aptos" w:cs="Aptos"/>
          <w:i/>
          <w:iCs/>
        </w:rPr>
        <w:t>Data and Systems Analysis</w:t>
      </w:r>
      <w:r w:rsidRPr="2B2FE978">
        <w:rPr>
          <w:rFonts w:ascii="Aptos" w:eastAsia="Aptos" w:hAnsi="Aptos" w:cs="Aptos"/>
        </w:rPr>
        <w:t xml:space="preserve"> microcredential offers a unique, short-duration educational experience that meets the professional needs of learners seeking to</w:t>
      </w:r>
      <w:r w:rsidR="00CC633B">
        <w:rPr>
          <w:rFonts w:ascii="Aptos" w:eastAsia="Aptos" w:hAnsi="Aptos" w:cs="Aptos"/>
        </w:rPr>
        <w:t xml:space="preserve"> begin or</w:t>
      </w:r>
      <w:r w:rsidRPr="2B2FE978">
        <w:rPr>
          <w:rFonts w:ascii="Aptos" w:eastAsia="Aptos" w:hAnsi="Aptos" w:cs="Aptos"/>
        </w:rPr>
        <w:t xml:space="preserve"> advance in </w:t>
      </w:r>
      <w:r w:rsidR="00CC633B">
        <w:rPr>
          <w:rFonts w:ascii="Aptos" w:eastAsia="Aptos" w:hAnsi="Aptos" w:cs="Aptos"/>
        </w:rPr>
        <w:t>the sustainability</w:t>
      </w:r>
      <w:r w:rsidR="00B70AF3">
        <w:rPr>
          <w:rFonts w:ascii="Aptos" w:eastAsia="Aptos" w:hAnsi="Aptos" w:cs="Aptos"/>
        </w:rPr>
        <w:t xml:space="preserve"> and data analysis</w:t>
      </w:r>
      <w:r w:rsidR="00CC633B">
        <w:rPr>
          <w:rFonts w:ascii="Aptos" w:eastAsia="Aptos" w:hAnsi="Aptos" w:cs="Aptos"/>
        </w:rPr>
        <w:t xml:space="preserve"> field</w:t>
      </w:r>
      <w:r w:rsidR="00B70AF3">
        <w:rPr>
          <w:rFonts w:ascii="Aptos" w:eastAsia="Aptos" w:hAnsi="Aptos" w:cs="Aptos"/>
        </w:rPr>
        <w:t>s</w:t>
      </w:r>
      <w:r w:rsidRPr="2B2FE978">
        <w:rPr>
          <w:rFonts w:ascii="Aptos" w:eastAsia="Aptos" w:hAnsi="Aptos" w:cs="Aptos"/>
        </w:rPr>
        <w:t>.</w:t>
      </w:r>
    </w:p>
    <w:p w14:paraId="68D2A214" w14:textId="1CEEA8CA" w:rsidR="003941A9" w:rsidRDefault="003941A9" w:rsidP="003941A9">
      <w:pPr>
        <w:pStyle w:val="ListParagraph"/>
        <w:numPr>
          <w:ilvl w:val="0"/>
          <w:numId w:val="18"/>
        </w:numPr>
        <w:spacing w:before="240" w:after="240"/>
        <w:rPr>
          <w:rFonts w:ascii="Aptos" w:eastAsia="Aptos" w:hAnsi="Aptos" w:cs="Aptos"/>
        </w:rPr>
      </w:pPr>
      <w:r w:rsidRPr="2B2FE978">
        <w:rPr>
          <w:rFonts w:ascii="Aptos" w:eastAsia="Aptos" w:hAnsi="Aptos" w:cs="Aptos"/>
          <w:b/>
          <w:bCs/>
        </w:rPr>
        <w:t>Pillar 1, Theme 2, Goals 1 and 2:</w:t>
      </w:r>
      <w:r w:rsidRPr="2B2FE978">
        <w:rPr>
          <w:rFonts w:ascii="Aptos" w:eastAsia="Aptos" w:hAnsi="Aptos" w:cs="Aptos"/>
        </w:rPr>
        <w:t xml:space="preserve"> </w:t>
      </w:r>
      <w:r w:rsidRPr="009E524B">
        <w:rPr>
          <w:i/>
          <w:iCs/>
        </w:rPr>
        <w:t>Expand relevance and accessibility of an ESF education to a wider range of learners</w:t>
      </w:r>
      <w:r w:rsidRPr="2B2FE978">
        <w:rPr>
          <w:i/>
          <w:iCs/>
        </w:rPr>
        <w:t xml:space="preserve"> &amp; Develop new programs in high-demand areas</w:t>
      </w:r>
      <w:r>
        <w:tab/>
      </w:r>
      <w:r w:rsidRPr="2B2FE978">
        <w:rPr>
          <w:i/>
          <w:iCs/>
        </w:rPr>
        <w:t xml:space="preserve">to meet </w:t>
      </w:r>
      <w:proofErr w:type="gramStart"/>
      <w:r w:rsidRPr="2B2FE978">
        <w:rPr>
          <w:i/>
          <w:iCs/>
        </w:rPr>
        <w:t>industry,  governmental</w:t>
      </w:r>
      <w:proofErr w:type="gramEnd"/>
      <w:r w:rsidRPr="2B2FE978">
        <w:rPr>
          <w:i/>
          <w:iCs/>
        </w:rPr>
        <w:t>, non-governmental, and non-profit workforce needs</w:t>
      </w:r>
      <w:r w:rsidRPr="2B2FE978">
        <w:t>.</w:t>
      </w:r>
      <w:r w:rsidRPr="2B2FE978">
        <w:rPr>
          <w:rFonts w:ascii="Aptos" w:eastAsia="Aptos" w:hAnsi="Aptos" w:cs="Aptos"/>
        </w:rPr>
        <w:t xml:space="preserve"> This microcredential is designed to be accessible to a broad audience, including professionals seeking to enhance their skills in </w:t>
      </w:r>
      <w:r w:rsidR="00FC3FA0">
        <w:rPr>
          <w:rFonts w:ascii="Aptos" w:eastAsia="Aptos" w:hAnsi="Aptos" w:cs="Aptos"/>
        </w:rPr>
        <w:t>data analysis as it relates to sustainability</w:t>
      </w:r>
      <w:r w:rsidRPr="2B2FE978">
        <w:rPr>
          <w:rFonts w:ascii="Aptos" w:eastAsia="Aptos" w:hAnsi="Aptos" w:cs="Aptos"/>
        </w:rPr>
        <w:t xml:space="preserve">. It promotes lifelong learning and provides a pathway for </w:t>
      </w:r>
      <w:r w:rsidRPr="2B2FE978">
        <w:rPr>
          <w:rFonts w:ascii="Aptos" w:eastAsia="Aptos" w:hAnsi="Aptos" w:cs="Aptos"/>
        </w:rPr>
        <w:lastRenderedPageBreak/>
        <w:t>career advancement in the growing field of sustainability</w:t>
      </w:r>
      <w:r w:rsidR="005A4731">
        <w:rPr>
          <w:rFonts w:ascii="Aptos" w:eastAsia="Aptos" w:hAnsi="Aptos" w:cs="Aptos"/>
        </w:rPr>
        <w:t>, as well as offers an onramp to the SUS program.</w:t>
      </w:r>
    </w:p>
    <w:p w14:paraId="7FDCACAE" w14:textId="5BDFA00B" w:rsidR="003941A9" w:rsidRPr="00B8568E" w:rsidRDefault="003941A9" w:rsidP="00B8568E">
      <w:pPr>
        <w:pStyle w:val="ListParagraph"/>
        <w:numPr>
          <w:ilvl w:val="0"/>
          <w:numId w:val="18"/>
        </w:numPr>
        <w:spacing w:before="240" w:after="240"/>
      </w:pPr>
      <w:r w:rsidRPr="2B2FE978">
        <w:rPr>
          <w:rFonts w:ascii="Aptos" w:eastAsia="Aptos" w:hAnsi="Aptos" w:cs="Aptos"/>
          <w:b/>
          <w:bCs/>
        </w:rPr>
        <w:t>Pillar 2, Theme 2, Goal 3:</w:t>
      </w:r>
      <w:r w:rsidRPr="2B2FE978">
        <w:rPr>
          <w:rFonts w:ascii="Aptos" w:eastAsia="Aptos" w:hAnsi="Aptos" w:cs="Aptos"/>
        </w:rPr>
        <w:t xml:space="preserve"> </w:t>
      </w:r>
      <w:r w:rsidRPr="009E524B">
        <w:rPr>
          <w:i/>
          <w:iCs/>
        </w:rPr>
        <w:t>Increase Revenue Streams.</w:t>
      </w:r>
      <w:r w:rsidRPr="2B2FE978">
        <w:rPr>
          <w:rFonts w:ascii="Aptos" w:eastAsia="Aptos" w:hAnsi="Aptos" w:cs="Aptos"/>
        </w:rPr>
        <w:t xml:space="preserve"> </w:t>
      </w:r>
      <w:r w:rsidRPr="2B2FE978">
        <w:t xml:space="preserve">The creation and offering of the </w:t>
      </w:r>
      <w:r w:rsidR="00B165BF" w:rsidRPr="005B36DA">
        <w:rPr>
          <w:rFonts w:eastAsia="Times New Roman" w:cs="Segoe UI"/>
          <w:i/>
          <w:iCs/>
        </w:rPr>
        <w:t>Data and Systems Analysis in Sustainability</w:t>
      </w:r>
      <w:r w:rsidR="00B165BF" w:rsidRPr="2B2FE978">
        <w:t xml:space="preserve"> </w:t>
      </w:r>
      <w:r w:rsidRPr="2B2FE978">
        <w:t xml:space="preserve">microcredential </w:t>
      </w:r>
      <w:proofErr w:type="gramStart"/>
      <w:r w:rsidRPr="2B2FE978">
        <w:t>contribute</w:t>
      </w:r>
      <w:proofErr w:type="gramEnd"/>
      <w:r w:rsidRPr="2B2FE978">
        <w:t xml:space="preserve"> to ESF’s strategic objective of increasing revenue streams by diversifying educational offerings. Microcredentials attract non-traditional students, including working professionals and industry practitioners, who seek targeted and flexible learning opportunities. This course provides a valuable income source through enrollment fees while also enhancing the College's reputation as a leader in sustainability education. Additionally, it opens up opportunities for partnerships with businesses and organizations </w:t>
      </w:r>
      <w:r w:rsidR="00B8568E">
        <w:t xml:space="preserve">in both the public and private </w:t>
      </w:r>
      <w:r w:rsidRPr="2B2FE978">
        <w:t>sector</w:t>
      </w:r>
      <w:r w:rsidR="00B8568E">
        <w:t>s</w:t>
      </w:r>
      <w:r w:rsidRPr="2B2FE978">
        <w:t>, potentially leading to further financial support and collaboration</w:t>
      </w:r>
      <w:r w:rsidR="00B8568E">
        <w:t>.</w:t>
      </w:r>
    </w:p>
    <w:p w14:paraId="6EA25D76" w14:textId="332A7BD0" w:rsidR="2FB853D5" w:rsidRPr="00320395" w:rsidRDefault="003C4154" w:rsidP="5CBA371C">
      <w:pPr>
        <w:tabs>
          <w:tab w:val="center" w:pos="4680"/>
        </w:tabs>
        <w:ind w:left="720"/>
      </w:pPr>
      <w:r w:rsidRPr="00320395">
        <w:rPr>
          <w:rFonts w:eastAsia="Aptos" w:cs="Aptos"/>
        </w:rPr>
        <w:t xml:space="preserve">Microcredentials should be shorter in duration than Degrees or Certificate/Advance Certificate and are designed to be a unique educational experience that provides the learner with a set of </w:t>
      </w:r>
      <w:r w:rsidRPr="00320395">
        <w:t>skills, competencies, and/or certifications specific to professional needs. The Data and Systems Analysis Microcredential meets the above requirements by offering learners a flexible and quick way to advance in their career by understanding the principles of sustainability data analysis and to apply those in the context of sustainable energy systems. In particular, the learners understand the concepts of residential and commercial energy auditing and experience how those are being applied in real case scenarios.</w:t>
      </w:r>
    </w:p>
    <w:p w14:paraId="3BD2790C" w14:textId="77777777" w:rsidR="003C4154" w:rsidRPr="00320395" w:rsidRDefault="003C4154" w:rsidP="5CBA371C">
      <w:pPr>
        <w:tabs>
          <w:tab w:val="center" w:pos="4680"/>
        </w:tabs>
        <w:ind w:left="720"/>
      </w:pPr>
    </w:p>
    <w:p w14:paraId="4038F2D6" w14:textId="77777777" w:rsidR="003C4154" w:rsidRPr="00320395" w:rsidRDefault="003C4154" w:rsidP="5CBA371C">
      <w:pPr>
        <w:tabs>
          <w:tab w:val="center" w:pos="4680"/>
        </w:tabs>
        <w:ind w:left="720"/>
        <w:rPr>
          <w:iCs/>
        </w:rPr>
      </w:pPr>
    </w:p>
    <w:p w14:paraId="3C467D20" w14:textId="37E9F779" w:rsidR="3D54C3F8" w:rsidRPr="00320395" w:rsidRDefault="0D186B12" w:rsidP="5CBA371C">
      <w:pPr>
        <w:tabs>
          <w:tab w:val="center" w:pos="4680"/>
        </w:tabs>
        <w:ind w:left="720"/>
      </w:pPr>
      <w:r w:rsidRPr="00320395">
        <w:t>2</w:t>
      </w:r>
      <w:r w:rsidR="74DD4B44" w:rsidRPr="00320395">
        <w:t>.2.</w:t>
      </w:r>
      <w:r w:rsidRPr="00320395">
        <w:t xml:space="preserve"> </w:t>
      </w:r>
      <w:r w:rsidR="3D54C3F8" w:rsidRPr="00320395">
        <w:t xml:space="preserve">Type of Microcredential:   </w:t>
      </w:r>
      <w:r w:rsidR="3D54C3F8" w:rsidRPr="00320395">
        <w:rPr>
          <w:highlight w:val="yellow"/>
        </w:rPr>
        <w:t>Credit</w:t>
      </w:r>
      <w:r w:rsidR="3D54C3F8" w:rsidRPr="00320395">
        <w:t xml:space="preserve">      Non-Credit</w:t>
      </w:r>
    </w:p>
    <w:p w14:paraId="3B19BB7E" w14:textId="6DAACD81" w:rsidR="14839139" w:rsidRPr="00320395" w:rsidRDefault="14839139" w:rsidP="5CBA371C">
      <w:pPr>
        <w:tabs>
          <w:tab w:val="center" w:pos="4680"/>
        </w:tabs>
        <w:ind w:left="720"/>
      </w:pPr>
      <w:r w:rsidRPr="00320395">
        <w:rPr>
          <w:i/>
          <w:iCs/>
        </w:rPr>
        <w:t xml:space="preserve">Note: </w:t>
      </w:r>
      <w:r w:rsidR="5ED9A254" w:rsidRPr="00320395">
        <w:rPr>
          <w:i/>
          <w:iCs/>
        </w:rPr>
        <w:t>For credit-bearing microcredentials, complete section 2.17. For non-credit microcredentials, complete section 2.18. Comple</w:t>
      </w:r>
      <w:r w:rsidR="6F54A80A" w:rsidRPr="00320395">
        <w:rPr>
          <w:i/>
          <w:iCs/>
        </w:rPr>
        <w:t>te either section 2.17 or section 2.18.</w:t>
      </w:r>
      <w:r w:rsidRPr="00320395">
        <w:rPr>
          <w:i/>
        </w:rPr>
        <w:t xml:space="preserve"> If you intend to offer both credit bearing and non-credit versions of your microcredential, you must submit two separate Microcredential Proposal forms.</w:t>
      </w:r>
      <w:r w:rsidRPr="00320395">
        <w:t xml:space="preserve"> </w:t>
      </w:r>
    </w:p>
    <w:p w14:paraId="40728B66" w14:textId="26B0DF2B" w:rsidR="34C35314" w:rsidRPr="00320395" w:rsidRDefault="34C35314" w:rsidP="34C35314">
      <w:pPr>
        <w:tabs>
          <w:tab w:val="center" w:pos="4680"/>
        </w:tabs>
      </w:pPr>
    </w:p>
    <w:p w14:paraId="646A629B" w14:textId="3FF1F55A" w:rsidR="2045EDAE" w:rsidRPr="00320395" w:rsidRDefault="16FD47D1" w:rsidP="5CBA371C">
      <w:pPr>
        <w:pStyle w:val="Heading1"/>
        <w:ind w:left="720"/>
        <w:rPr>
          <w:b w:val="0"/>
          <w:bCs w:val="0"/>
          <w:color w:val="auto"/>
        </w:rPr>
      </w:pPr>
      <w:r w:rsidRPr="00320395">
        <w:rPr>
          <w:b w:val="0"/>
          <w:bCs w:val="0"/>
          <w:color w:val="auto"/>
        </w:rPr>
        <w:t>2</w:t>
      </w:r>
      <w:r w:rsidR="12CF4BB2" w:rsidRPr="00320395">
        <w:rPr>
          <w:b w:val="0"/>
          <w:bCs w:val="0"/>
          <w:color w:val="auto"/>
        </w:rPr>
        <w:t>.3.</w:t>
      </w:r>
      <w:r w:rsidR="550F534F" w:rsidRPr="00320395">
        <w:rPr>
          <w:b w:val="0"/>
          <w:bCs w:val="0"/>
          <w:color w:val="auto"/>
        </w:rPr>
        <w:t xml:space="preserve"> </w:t>
      </w:r>
      <w:r w:rsidR="1E3D0410" w:rsidRPr="00320395">
        <w:rPr>
          <w:b w:val="0"/>
          <w:bCs w:val="0"/>
          <w:color w:val="auto"/>
        </w:rPr>
        <w:t>Anticipated launch date/semester:</w:t>
      </w:r>
      <w:r w:rsidR="4C07C973" w:rsidRPr="00320395">
        <w:rPr>
          <w:b w:val="0"/>
          <w:bCs w:val="0"/>
          <w:color w:val="auto"/>
        </w:rPr>
        <w:t xml:space="preserve"> </w:t>
      </w:r>
      <w:r w:rsidR="00206139" w:rsidRPr="00320395">
        <w:rPr>
          <w:b w:val="0"/>
          <w:bCs w:val="0"/>
          <w:color w:val="auto"/>
        </w:rPr>
        <w:t xml:space="preserve">Fall </w:t>
      </w:r>
      <w:r w:rsidR="004D2C56">
        <w:rPr>
          <w:b w:val="0"/>
          <w:bCs w:val="0"/>
          <w:color w:val="auto"/>
        </w:rPr>
        <w:t>2025</w:t>
      </w:r>
    </w:p>
    <w:p w14:paraId="401FEF74" w14:textId="447E0014" w:rsidR="208BCD52" w:rsidRPr="00320395" w:rsidRDefault="4C2D9C12" w:rsidP="5CBA371C">
      <w:pPr>
        <w:tabs>
          <w:tab w:val="center" w:pos="4680"/>
        </w:tabs>
        <w:ind w:left="720"/>
      </w:pPr>
      <w:r w:rsidRPr="00320395">
        <w:t>2</w:t>
      </w:r>
      <w:r w:rsidR="680EC9AA" w:rsidRPr="00320395">
        <w:t xml:space="preserve">.4. </w:t>
      </w:r>
      <w:r w:rsidR="19B669CB" w:rsidRPr="00320395">
        <w:t>What is your anticipated enrollment</w:t>
      </w:r>
      <w:r w:rsidR="4CAB76B4" w:rsidRPr="00320395">
        <w:t>?</w:t>
      </w:r>
      <w:r w:rsidR="0101D7EF" w:rsidRPr="00320395">
        <w:t xml:space="preserve"> </w:t>
      </w:r>
      <w:r w:rsidR="007040DF" w:rsidRPr="00320395">
        <w:t>30</w:t>
      </w:r>
    </w:p>
    <w:p w14:paraId="61B3524C" w14:textId="45B96661" w:rsidR="7348E818" w:rsidRPr="00320395" w:rsidRDefault="1C4C23AF" w:rsidP="5CBA371C">
      <w:pPr>
        <w:pStyle w:val="Heading1"/>
        <w:ind w:left="720"/>
        <w:rPr>
          <w:b w:val="0"/>
          <w:bCs w:val="0"/>
          <w:color w:val="auto"/>
        </w:rPr>
      </w:pPr>
      <w:r w:rsidRPr="00320395">
        <w:rPr>
          <w:b w:val="0"/>
          <w:bCs w:val="0"/>
          <w:color w:val="auto"/>
        </w:rPr>
        <w:t>2</w:t>
      </w:r>
      <w:r w:rsidR="14C73CBC" w:rsidRPr="00320395">
        <w:rPr>
          <w:b w:val="0"/>
          <w:bCs w:val="0"/>
          <w:color w:val="auto"/>
        </w:rPr>
        <w:t>.5.</w:t>
      </w:r>
      <w:r w:rsidRPr="00320395">
        <w:rPr>
          <w:b w:val="0"/>
          <w:bCs w:val="0"/>
          <w:color w:val="auto"/>
        </w:rPr>
        <w:t xml:space="preserve"> </w:t>
      </w:r>
      <w:r w:rsidR="7348E818" w:rsidRPr="00320395">
        <w:rPr>
          <w:b w:val="0"/>
          <w:bCs w:val="0"/>
          <w:color w:val="auto"/>
        </w:rPr>
        <w:t>Potential target audience(s)</w:t>
      </w:r>
      <w:r w:rsidR="3A25E53B" w:rsidRPr="00320395">
        <w:rPr>
          <w:b w:val="0"/>
          <w:bCs w:val="0"/>
          <w:color w:val="auto"/>
        </w:rPr>
        <w:t>:</w:t>
      </w:r>
    </w:p>
    <w:p w14:paraId="4B855731" w14:textId="72EE80C9" w:rsidR="7348E818" w:rsidRPr="00320395" w:rsidRDefault="7348E818" w:rsidP="629C8327">
      <w:pPr>
        <w:pStyle w:val="ListParagraph"/>
        <w:numPr>
          <w:ilvl w:val="0"/>
          <w:numId w:val="8"/>
        </w:numPr>
        <w:rPr>
          <w:highlight w:val="yellow"/>
        </w:rPr>
      </w:pPr>
      <w:r w:rsidRPr="00320395">
        <w:rPr>
          <w:highlight w:val="yellow"/>
        </w:rPr>
        <w:t xml:space="preserve">Current Students </w:t>
      </w:r>
    </w:p>
    <w:p w14:paraId="1DD1A468" w14:textId="38B28327" w:rsidR="7348E818" w:rsidRPr="00320395" w:rsidRDefault="7348E818" w:rsidP="629C8327">
      <w:pPr>
        <w:pStyle w:val="ListParagraph"/>
        <w:numPr>
          <w:ilvl w:val="0"/>
          <w:numId w:val="8"/>
        </w:numPr>
        <w:rPr>
          <w:highlight w:val="yellow"/>
        </w:rPr>
      </w:pPr>
      <w:r w:rsidRPr="00320395">
        <w:rPr>
          <w:highlight w:val="yellow"/>
        </w:rPr>
        <w:lastRenderedPageBreak/>
        <w:t xml:space="preserve">Prospective Students </w:t>
      </w:r>
    </w:p>
    <w:p w14:paraId="089E1A61" w14:textId="7531CA7A" w:rsidR="7348E818" w:rsidRPr="00320395" w:rsidRDefault="7348E818" w:rsidP="629C8327">
      <w:pPr>
        <w:pStyle w:val="ListParagraph"/>
        <w:numPr>
          <w:ilvl w:val="0"/>
          <w:numId w:val="8"/>
        </w:numPr>
        <w:rPr>
          <w:highlight w:val="yellow"/>
        </w:rPr>
      </w:pPr>
      <w:r w:rsidRPr="00320395">
        <w:rPr>
          <w:highlight w:val="yellow"/>
        </w:rPr>
        <w:t xml:space="preserve">Adult Learners </w:t>
      </w:r>
    </w:p>
    <w:p w14:paraId="5D064142" w14:textId="786B110C" w:rsidR="7348E818" w:rsidRPr="00320395" w:rsidRDefault="7348E818" w:rsidP="629C8327">
      <w:pPr>
        <w:pStyle w:val="ListParagraph"/>
        <w:numPr>
          <w:ilvl w:val="0"/>
          <w:numId w:val="8"/>
        </w:numPr>
        <w:rPr>
          <w:highlight w:val="yellow"/>
        </w:rPr>
      </w:pPr>
      <w:r w:rsidRPr="00320395">
        <w:rPr>
          <w:highlight w:val="yellow"/>
        </w:rPr>
        <w:t xml:space="preserve">Alumni </w:t>
      </w:r>
    </w:p>
    <w:p w14:paraId="0DF13CC9" w14:textId="2A25CEBD" w:rsidR="7348E818" w:rsidRPr="00320395" w:rsidRDefault="7348E818" w:rsidP="629C8327">
      <w:pPr>
        <w:pStyle w:val="ListParagraph"/>
        <w:numPr>
          <w:ilvl w:val="0"/>
          <w:numId w:val="3"/>
        </w:numPr>
      </w:pPr>
      <w:r w:rsidRPr="00320395">
        <w:t>Faculty/Staff</w:t>
      </w:r>
    </w:p>
    <w:p w14:paraId="6F5632CD" w14:textId="686A0EFE" w:rsidR="1B80DA7C" w:rsidRPr="00E66CE7" w:rsidRDefault="68E45337" w:rsidP="5CBA371C">
      <w:pPr>
        <w:pStyle w:val="ListParagraph"/>
        <w:numPr>
          <w:ilvl w:val="0"/>
          <w:numId w:val="3"/>
        </w:numPr>
      </w:pPr>
      <w:r w:rsidRPr="00E66CE7">
        <w:t>K-12</w:t>
      </w:r>
      <w:r w:rsidR="1B80DA7C" w:rsidRPr="00E66CE7">
        <w:t xml:space="preserve"> Partners</w:t>
      </w:r>
    </w:p>
    <w:p w14:paraId="57AE28C6" w14:textId="3B85E53D" w:rsidR="00257BD9" w:rsidRPr="00320395" w:rsidRDefault="00257BD9" w:rsidP="00257BD9">
      <w:pPr>
        <w:ind w:left="720"/>
      </w:pPr>
      <w:r w:rsidRPr="00320395">
        <w:t xml:space="preserve">If </w:t>
      </w:r>
      <w:r w:rsidR="3DE0494F" w:rsidRPr="00320395">
        <w:t xml:space="preserve">either </w:t>
      </w:r>
      <w:r w:rsidRPr="00320395">
        <w:t xml:space="preserve">of the below, please specify: </w:t>
      </w:r>
    </w:p>
    <w:p w14:paraId="519A1E79" w14:textId="77777777" w:rsidR="00257BD9" w:rsidRPr="00320395" w:rsidRDefault="00257BD9" w:rsidP="00257BD9">
      <w:pPr>
        <w:pStyle w:val="ListParagraph"/>
        <w:numPr>
          <w:ilvl w:val="0"/>
          <w:numId w:val="3"/>
        </w:numPr>
      </w:pPr>
      <w:r w:rsidRPr="00320395">
        <w:t>Business/Industry Partners</w:t>
      </w:r>
    </w:p>
    <w:p w14:paraId="3B233AF8" w14:textId="72D8494E" w:rsidR="00257BD9" w:rsidRPr="00320395" w:rsidRDefault="00257BD9" w:rsidP="00257BD9">
      <w:pPr>
        <w:pStyle w:val="ListParagraph"/>
        <w:numPr>
          <w:ilvl w:val="0"/>
          <w:numId w:val="3"/>
        </w:numPr>
      </w:pPr>
      <w:r w:rsidRPr="00320395">
        <w:t xml:space="preserve">Community Partners </w:t>
      </w:r>
    </w:p>
    <w:p w14:paraId="5D3C8DB7" w14:textId="68D89A49" w:rsidR="5CBA371C" w:rsidRPr="00320395" w:rsidRDefault="5CBA371C" w:rsidP="5CBA371C">
      <w:pPr>
        <w:pStyle w:val="ListParagraph"/>
        <w:ind w:left="1080"/>
      </w:pPr>
    </w:p>
    <w:p w14:paraId="44BF9276" w14:textId="5129A378" w:rsidR="6EC2C1F9" w:rsidRPr="00320395" w:rsidRDefault="6EC2C1F9" w:rsidP="6EC2C1F9">
      <w:pPr>
        <w:tabs>
          <w:tab w:val="center" w:pos="4680"/>
        </w:tabs>
      </w:pPr>
    </w:p>
    <w:p w14:paraId="5A5F9792" w14:textId="58F47BE3" w:rsidR="7F0DA0EA" w:rsidRPr="00320395" w:rsidRDefault="1B80DA7C" w:rsidP="5CBA371C">
      <w:pPr>
        <w:tabs>
          <w:tab w:val="center" w:pos="4680"/>
        </w:tabs>
        <w:ind w:left="720"/>
      </w:pPr>
      <w:r w:rsidRPr="00320395">
        <w:t>2</w:t>
      </w:r>
      <w:r w:rsidR="612D0D33" w:rsidRPr="00320395">
        <w:t>.6</w:t>
      </w:r>
      <w:r w:rsidRPr="00320395">
        <w:t xml:space="preserve">. </w:t>
      </w:r>
      <w:r w:rsidR="7F0DA0EA" w:rsidRPr="00320395">
        <w:t xml:space="preserve">Format of the microcredential program. Check all that </w:t>
      </w:r>
      <w:r w:rsidR="007354DE">
        <w:t>apply.</w:t>
      </w:r>
    </w:p>
    <w:p w14:paraId="7CF91012" w14:textId="3D143ED1" w:rsidR="7F0DA0EA" w:rsidRPr="00320395" w:rsidRDefault="7F0DA0EA" w:rsidP="5CBA371C">
      <w:pPr>
        <w:pStyle w:val="ListParagraph"/>
        <w:numPr>
          <w:ilvl w:val="1"/>
          <w:numId w:val="8"/>
        </w:numPr>
      </w:pPr>
      <w:r w:rsidRPr="00320395">
        <w:t>Online (synchronous)</w:t>
      </w:r>
    </w:p>
    <w:p w14:paraId="651DB1A8" w14:textId="3E052316" w:rsidR="7F0DA0EA" w:rsidRPr="00320395" w:rsidRDefault="7F0DA0EA" w:rsidP="5CBA371C">
      <w:pPr>
        <w:pStyle w:val="ListParagraph"/>
        <w:numPr>
          <w:ilvl w:val="1"/>
          <w:numId w:val="8"/>
        </w:numPr>
        <w:rPr>
          <w:highlight w:val="yellow"/>
        </w:rPr>
      </w:pPr>
      <w:r w:rsidRPr="00320395">
        <w:rPr>
          <w:highlight w:val="yellow"/>
        </w:rPr>
        <w:t>Online (asynchronous)</w:t>
      </w:r>
    </w:p>
    <w:p w14:paraId="0F3E0E55" w14:textId="797168EC" w:rsidR="7F0DA0EA" w:rsidRPr="00320395" w:rsidRDefault="7F0DA0EA" w:rsidP="5CBA371C">
      <w:pPr>
        <w:pStyle w:val="ListParagraph"/>
        <w:numPr>
          <w:ilvl w:val="1"/>
          <w:numId w:val="8"/>
        </w:numPr>
      </w:pPr>
      <w:r w:rsidRPr="00320395">
        <w:t>Online (combined synchronous and asynchronous)</w:t>
      </w:r>
    </w:p>
    <w:p w14:paraId="5979A426" w14:textId="296ABA14" w:rsidR="7F0DA0EA" w:rsidRPr="00320395" w:rsidRDefault="7F0DA0EA" w:rsidP="5CBA371C">
      <w:pPr>
        <w:pStyle w:val="ListParagraph"/>
        <w:numPr>
          <w:ilvl w:val="1"/>
          <w:numId w:val="8"/>
        </w:numPr>
      </w:pPr>
      <w:r w:rsidRPr="00320395">
        <w:t>Hybrid</w:t>
      </w:r>
    </w:p>
    <w:p w14:paraId="18BDBF5D" w14:textId="532A3FB7" w:rsidR="7F0DA0EA" w:rsidRPr="00320395" w:rsidRDefault="7F0DA0EA" w:rsidP="5CBA371C">
      <w:pPr>
        <w:pStyle w:val="ListParagraph"/>
        <w:numPr>
          <w:ilvl w:val="1"/>
          <w:numId w:val="8"/>
        </w:numPr>
      </w:pPr>
      <w:r w:rsidRPr="00320395">
        <w:t>In-person</w:t>
      </w:r>
    </w:p>
    <w:p w14:paraId="544C754F" w14:textId="59275303" w:rsidR="7F0DA0EA" w:rsidRPr="00320395" w:rsidRDefault="7F0DA0EA" w:rsidP="5CBA371C">
      <w:pPr>
        <w:pStyle w:val="ListParagraph"/>
        <w:numPr>
          <w:ilvl w:val="1"/>
          <w:numId w:val="8"/>
        </w:numPr>
      </w:pPr>
      <w:r w:rsidRPr="00320395">
        <w:t>Other</w:t>
      </w:r>
    </w:p>
    <w:p w14:paraId="42597C9A" w14:textId="62D2A299" w:rsidR="2FB853D5" w:rsidRPr="00320395" w:rsidRDefault="7F0DA0EA" w:rsidP="5CBA371C">
      <w:pPr>
        <w:tabs>
          <w:tab w:val="center" w:pos="4680"/>
        </w:tabs>
        <w:ind w:left="720"/>
      </w:pPr>
      <w:r w:rsidRPr="00320395">
        <w:t>If other checked above, please explain:</w:t>
      </w:r>
    </w:p>
    <w:p w14:paraId="1A067A03" w14:textId="738EFCA7" w:rsidR="34C35314" w:rsidRPr="00320395" w:rsidRDefault="34C35314" w:rsidP="34C35314">
      <w:pPr>
        <w:tabs>
          <w:tab w:val="center" w:pos="4680"/>
        </w:tabs>
      </w:pPr>
    </w:p>
    <w:p w14:paraId="3DCBE2F2" w14:textId="438865AB" w:rsidR="5E6901AA" w:rsidRPr="00320395" w:rsidRDefault="07A720B6" w:rsidP="5CBA371C">
      <w:pPr>
        <w:tabs>
          <w:tab w:val="center" w:pos="4680"/>
        </w:tabs>
        <w:ind w:left="720"/>
      </w:pPr>
      <w:r w:rsidRPr="00320395">
        <w:t>2</w:t>
      </w:r>
      <w:r w:rsidR="386D504C" w:rsidRPr="00320395">
        <w:t>.7.</w:t>
      </w:r>
      <w:r w:rsidRPr="00320395">
        <w:t xml:space="preserve"> </w:t>
      </w:r>
      <w:r w:rsidR="5E6901AA" w:rsidRPr="00320395">
        <w:t xml:space="preserve">Is enrollment in this </w:t>
      </w:r>
      <w:r w:rsidR="008D6E9C" w:rsidRPr="00320395">
        <w:t>microcredential</w:t>
      </w:r>
      <w:r w:rsidR="5E6901AA" w:rsidRPr="00320395">
        <w:t xml:space="preserve"> restricted</w:t>
      </w:r>
      <w:r w:rsidR="57387155" w:rsidRPr="00320395">
        <w:t xml:space="preserve"> to currently enrolled ESF students</w:t>
      </w:r>
      <w:r w:rsidR="5E6901AA" w:rsidRPr="00320395">
        <w:t xml:space="preserve">?  </w:t>
      </w:r>
    </w:p>
    <w:p w14:paraId="0CBBD83C" w14:textId="2B02BBAD" w:rsidR="5E6901AA" w:rsidRPr="00320395" w:rsidRDefault="5E6901AA" w:rsidP="5CBA371C">
      <w:pPr>
        <w:tabs>
          <w:tab w:val="center" w:pos="4680"/>
        </w:tabs>
        <w:ind w:left="720"/>
        <w:rPr>
          <w:b/>
          <w:bCs/>
        </w:rPr>
      </w:pPr>
      <w:r w:rsidRPr="00320395">
        <w:t xml:space="preserve">Yes    </w:t>
      </w:r>
      <w:r w:rsidRPr="00320395">
        <w:rPr>
          <w:highlight w:val="yellow"/>
        </w:rPr>
        <w:t>No</w:t>
      </w:r>
      <w:r w:rsidRPr="00320395">
        <w:t xml:space="preserve">  </w:t>
      </w:r>
    </w:p>
    <w:p w14:paraId="2C684210" w14:textId="43C7385D" w:rsidR="05FCE0EF" w:rsidRPr="00320395" w:rsidRDefault="1F40E804" w:rsidP="5CBA371C">
      <w:pPr>
        <w:tabs>
          <w:tab w:val="center" w:pos="4680"/>
        </w:tabs>
        <w:ind w:left="720"/>
      </w:pPr>
      <w:r w:rsidRPr="00320395">
        <w:t>2</w:t>
      </w:r>
      <w:r w:rsidR="10E3ED49" w:rsidRPr="00320395">
        <w:t>.8.</w:t>
      </w:r>
      <w:r w:rsidRPr="00320395">
        <w:t xml:space="preserve"> </w:t>
      </w:r>
      <w:r w:rsidR="05FCE0EF" w:rsidRPr="00320395">
        <w:t xml:space="preserve">Is this </w:t>
      </w:r>
      <w:r w:rsidR="2AB29067" w:rsidRPr="00320395">
        <w:t xml:space="preserve">enrollment in this </w:t>
      </w:r>
      <w:r w:rsidR="05FCE0EF" w:rsidRPr="00320395">
        <w:t>microcredential</w:t>
      </w:r>
      <w:r w:rsidR="4566CE62" w:rsidRPr="00320395">
        <w:t xml:space="preserve"> restricted to students who already hold a bachelor’s degree</w:t>
      </w:r>
      <w:r w:rsidR="05FCE0EF" w:rsidRPr="00320395">
        <w:t>?</w:t>
      </w:r>
    </w:p>
    <w:p w14:paraId="510515F0" w14:textId="4B47A109" w:rsidR="11F81F6A" w:rsidRPr="00320395" w:rsidRDefault="11F81F6A" w:rsidP="5CBA371C">
      <w:pPr>
        <w:tabs>
          <w:tab w:val="center" w:pos="4680"/>
        </w:tabs>
        <w:ind w:left="720"/>
        <w:rPr>
          <w:b/>
          <w:bCs/>
        </w:rPr>
      </w:pPr>
      <w:r w:rsidRPr="00320395">
        <w:t xml:space="preserve">Yes    </w:t>
      </w:r>
      <w:r w:rsidRPr="00320395">
        <w:rPr>
          <w:highlight w:val="yellow"/>
        </w:rPr>
        <w:t>No</w:t>
      </w:r>
    </w:p>
    <w:p w14:paraId="6CCEAA74" w14:textId="76156989" w:rsidR="794B070A" w:rsidRPr="00320395" w:rsidRDefault="23043078" w:rsidP="5CBA371C">
      <w:pPr>
        <w:tabs>
          <w:tab w:val="center" w:pos="4680"/>
        </w:tabs>
        <w:ind w:left="720"/>
      </w:pPr>
      <w:r w:rsidRPr="00320395">
        <w:t>2</w:t>
      </w:r>
      <w:r w:rsidR="49A4D997" w:rsidRPr="00320395">
        <w:t>.9</w:t>
      </w:r>
      <w:r w:rsidRPr="00320395">
        <w:t xml:space="preserve">. </w:t>
      </w:r>
      <w:r w:rsidR="7AD575E4" w:rsidRPr="00320395">
        <w:t>Are there any other enrollment restrictions? If so, please describe.</w:t>
      </w:r>
    </w:p>
    <w:p w14:paraId="6175B49C" w14:textId="7E790CAE" w:rsidR="794B070A" w:rsidRPr="00320395" w:rsidRDefault="794B070A" w:rsidP="794B070A">
      <w:pPr>
        <w:tabs>
          <w:tab w:val="center" w:pos="4680"/>
        </w:tabs>
      </w:pPr>
    </w:p>
    <w:p w14:paraId="7840E5C3" w14:textId="4CE19E97" w:rsidR="2EB6A65C" w:rsidRPr="00320395" w:rsidRDefault="3F8BF56E" w:rsidP="5CBA371C">
      <w:pPr>
        <w:pStyle w:val="Heading1"/>
        <w:ind w:left="720"/>
        <w:rPr>
          <w:b w:val="0"/>
          <w:bCs w:val="0"/>
          <w:color w:val="auto"/>
        </w:rPr>
      </w:pPr>
      <w:r w:rsidRPr="00320395">
        <w:rPr>
          <w:b w:val="0"/>
          <w:bCs w:val="0"/>
          <w:color w:val="auto"/>
        </w:rPr>
        <w:t>2</w:t>
      </w:r>
      <w:r w:rsidR="1AB8A82C" w:rsidRPr="00320395">
        <w:rPr>
          <w:b w:val="0"/>
          <w:bCs w:val="0"/>
          <w:color w:val="auto"/>
        </w:rPr>
        <w:t>.10</w:t>
      </w:r>
      <w:r w:rsidRPr="00320395">
        <w:rPr>
          <w:b w:val="0"/>
          <w:bCs w:val="0"/>
          <w:color w:val="auto"/>
        </w:rPr>
        <w:t xml:space="preserve"> </w:t>
      </w:r>
      <w:r w:rsidR="1CA2C1C4" w:rsidRPr="00320395">
        <w:rPr>
          <w:b w:val="0"/>
          <w:bCs w:val="0"/>
          <w:color w:val="auto"/>
        </w:rPr>
        <w:t xml:space="preserve">Is this </w:t>
      </w:r>
      <w:r w:rsidR="725A75E8" w:rsidRPr="00320395">
        <w:rPr>
          <w:b w:val="0"/>
          <w:bCs w:val="0"/>
          <w:color w:val="auto"/>
        </w:rPr>
        <w:t xml:space="preserve">related to other microcredentials ESF offers? Yes   </w:t>
      </w:r>
      <w:r w:rsidR="725A75E8" w:rsidRPr="00320395">
        <w:rPr>
          <w:b w:val="0"/>
          <w:bCs w:val="0"/>
          <w:color w:val="auto"/>
          <w:highlight w:val="yellow"/>
        </w:rPr>
        <w:t>No</w:t>
      </w:r>
      <w:r w:rsidR="725A75E8" w:rsidRPr="00320395">
        <w:rPr>
          <w:b w:val="0"/>
          <w:bCs w:val="0"/>
          <w:color w:val="auto"/>
        </w:rPr>
        <w:t xml:space="preserve">   </w:t>
      </w:r>
    </w:p>
    <w:p w14:paraId="504B4EA9" w14:textId="671C6FA6" w:rsidR="00592F6D" w:rsidRPr="00320395" w:rsidRDefault="6DA2AE87" w:rsidP="5CBA371C">
      <w:pPr>
        <w:ind w:left="720"/>
      </w:pPr>
      <w:r w:rsidRPr="00320395">
        <w:t>If yes, list related microcredentials here:</w:t>
      </w:r>
    </w:p>
    <w:p w14:paraId="7F456613" w14:textId="52CEFDF1" w:rsidR="1A6D5920" w:rsidRPr="00320395" w:rsidRDefault="1A6D5920" w:rsidP="5CBA371C">
      <w:pPr>
        <w:ind w:left="720"/>
      </w:pPr>
    </w:p>
    <w:p w14:paraId="60EE61DD" w14:textId="2044F331" w:rsidR="26976E70" w:rsidRPr="00320395" w:rsidRDefault="26976E70" w:rsidP="5CBA371C">
      <w:pPr>
        <w:ind w:left="720"/>
      </w:pPr>
    </w:p>
    <w:p w14:paraId="4D6F1636" w14:textId="09683463" w:rsidR="6DA2AE87" w:rsidRPr="00320395" w:rsidRDefault="0695F785" w:rsidP="5CBA371C">
      <w:pPr>
        <w:ind w:left="720"/>
      </w:pPr>
      <w:r w:rsidRPr="00320395">
        <w:t>2</w:t>
      </w:r>
      <w:r w:rsidR="654BB294" w:rsidRPr="00320395">
        <w:t>.11</w:t>
      </w:r>
      <w:r w:rsidRPr="00320395">
        <w:t>.</w:t>
      </w:r>
      <w:r w:rsidR="3B1E30C9" w:rsidRPr="00320395">
        <w:t xml:space="preserve"> </w:t>
      </w:r>
      <w:r w:rsidR="725A75E8" w:rsidRPr="00320395">
        <w:t xml:space="preserve">Is this part of a series of microcredentials?   Yes    </w:t>
      </w:r>
      <w:r w:rsidR="725A75E8" w:rsidRPr="00320395">
        <w:rPr>
          <w:highlight w:val="yellow"/>
        </w:rPr>
        <w:t>No</w:t>
      </w:r>
      <w:r w:rsidR="725A75E8" w:rsidRPr="00320395">
        <w:t xml:space="preserve">    </w:t>
      </w:r>
    </w:p>
    <w:p w14:paraId="3B0AE36B" w14:textId="2ED80924" w:rsidR="1A6D5920" w:rsidRPr="00320395" w:rsidRDefault="6DA2AE87" w:rsidP="5CBA371C">
      <w:pPr>
        <w:ind w:left="720"/>
      </w:pPr>
      <w:r w:rsidRPr="00320395">
        <w:t>If yes, list other microcredentials in the series here:</w:t>
      </w:r>
    </w:p>
    <w:p w14:paraId="1C7D3751" w14:textId="7CD1E3BA" w:rsidR="1A6D5920" w:rsidRPr="00320395" w:rsidRDefault="1A6D5920" w:rsidP="1A6D5920"/>
    <w:p w14:paraId="387E2061" w14:textId="26E63739" w:rsidR="00592F6D" w:rsidRPr="00320395" w:rsidRDefault="5485B150" w:rsidP="5CBA371C">
      <w:pPr>
        <w:pStyle w:val="Heading1"/>
        <w:ind w:left="720"/>
        <w:rPr>
          <w:b w:val="0"/>
          <w:bCs w:val="0"/>
          <w:color w:val="auto"/>
        </w:rPr>
      </w:pPr>
      <w:r w:rsidRPr="00320395">
        <w:rPr>
          <w:b w:val="0"/>
          <w:bCs w:val="0"/>
          <w:color w:val="auto"/>
        </w:rPr>
        <w:t xml:space="preserve">2.12. </w:t>
      </w:r>
      <w:r w:rsidR="400AD300" w:rsidRPr="00320395">
        <w:rPr>
          <w:b w:val="0"/>
          <w:bCs w:val="0"/>
          <w:color w:val="auto"/>
        </w:rPr>
        <w:t>M</w:t>
      </w:r>
      <w:r w:rsidR="16540F00" w:rsidRPr="00320395">
        <w:rPr>
          <w:b w:val="0"/>
          <w:bCs w:val="0"/>
          <w:color w:val="auto"/>
        </w:rPr>
        <w:t>icrocredential</w:t>
      </w:r>
      <w:r w:rsidR="400AD300" w:rsidRPr="00320395">
        <w:rPr>
          <w:b w:val="0"/>
          <w:bCs w:val="0"/>
          <w:color w:val="auto"/>
        </w:rPr>
        <w:t xml:space="preserve"> Description</w:t>
      </w:r>
      <w:r w:rsidR="6E5334AF" w:rsidRPr="00320395">
        <w:rPr>
          <w:b w:val="0"/>
          <w:bCs w:val="0"/>
          <w:color w:val="auto"/>
        </w:rPr>
        <w:t xml:space="preserve"> </w:t>
      </w:r>
      <w:r w:rsidR="29A77664" w:rsidRPr="00320395">
        <w:rPr>
          <w:b w:val="0"/>
          <w:bCs w:val="0"/>
          <w:i/>
          <w:iCs/>
          <w:color w:val="auto"/>
        </w:rPr>
        <w:t>(this will be used in marketing and posted to the microcredential website).</w:t>
      </w:r>
    </w:p>
    <w:p w14:paraId="07CAA964" w14:textId="0BC35901" w:rsidR="00592F6D" w:rsidRPr="00320395" w:rsidRDefault="6B0E094C" w:rsidP="5CBA371C">
      <w:pPr>
        <w:ind w:left="720"/>
        <w:rPr>
          <w:rFonts w:eastAsia="Aptos" w:cs="Aptos"/>
          <w:i/>
          <w:iCs/>
        </w:rPr>
      </w:pPr>
      <w:r w:rsidRPr="00320395">
        <w:rPr>
          <w:i/>
        </w:rPr>
        <w:t>A</w:t>
      </w:r>
      <w:r w:rsidRPr="00320395">
        <w:rPr>
          <w:rFonts w:eastAsia="Aptos" w:cs="Aptos"/>
          <w:i/>
        </w:rPr>
        <w:t xml:space="preserve">t the end of the description, tell the learner what they will be able to do once they complete the microcredential. </w:t>
      </w:r>
      <w:r w:rsidR="009B6A3F" w:rsidRPr="00320395">
        <w:rPr>
          <w:rFonts w:eastAsia="Aptos" w:cs="Aptos"/>
          <w:i/>
        </w:rPr>
        <w:t>For example:</w:t>
      </w:r>
      <w:r w:rsidR="003C5B2F" w:rsidRPr="00320395">
        <w:rPr>
          <w:rFonts w:eastAsia="Aptos" w:cs="Aptos"/>
          <w:i/>
        </w:rPr>
        <w:t xml:space="preserve"> successful completion of this microcredential prepares you to apply for positions such as... OR - this microcredential is designed for existing professionals seeking to add specialized skills to </w:t>
      </w:r>
      <w:r w:rsidR="000F0E71" w:rsidRPr="00320395">
        <w:rPr>
          <w:rFonts w:eastAsia="Aptos" w:cs="Aptos"/>
          <w:i/>
        </w:rPr>
        <w:t>enable</w:t>
      </w:r>
      <w:r w:rsidR="003C5B2F" w:rsidRPr="00320395">
        <w:rPr>
          <w:rFonts w:eastAsia="Aptos" w:cs="Aptos"/>
          <w:i/>
        </w:rPr>
        <w:t xml:space="preserve"> them to... Be sure to explain if this is a graduate microcredential. Be sure to list if this prepares you to take an industry certification exam.</w:t>
      </w:r>
    </w:p>
    <w:p w14:paraId="40063288" w14:textId="286FE59D" w:rsidR="00DD1FC7" w:rsidRPr="00320395" w:rsidRDefault="00DD1FC7" w:rsidP="00DD1FC7">
      <w:pPr>
        <w:spacing w:after="0" w:line="240" w:lineRule="auto"/>
        <w:ind w:left="720"/>
        <w:textAlignment w:val="baseline"/>
        <w:rPr>
          <w:rFonts w:eastAsia="Times New Roman" w:cs="Segoe UI"/>
        </w:rPr>
      </w:pPr>
      <w:r w:rsidRPr="00320395">
        <w:rPr>
          <w:rFonts w:eastAsia="Times New Roman" w:cs="Segoe UI"/>
        </w:rPr>
        <w:t>This microcredential introduces students to various types of metrics and analyses to assess sustainability outcomes. The microcredential provides students with an overview of analytical methods and tools including spreadsheets and statistics. Specific examples of how these methods and tools are applied to sustainability solutions are included. Additionally, analysis methods and tools used by private and public sector organizations to determine the effectiveness and sustainability potential of products and systems are explored (e.g., Life Cycle Assessment, economic models, energy audit).  </w:t>
      </w:r>
    </w:p>
    <w:p w14:paraId="6433309A" w14:textId="48CD603A" w:rsidR="2FB853D5" w:rsidRPr="00320395" w:rsidRDefault="2FB853D5" w:rsidP="00C04AF5"/>
    <w:p w14:paraId="26998E09" w14:textId="6019424F" w:rsidR="00592F6D" w:rsidRPr="00320395" w:rsidRDefault="3099DA80" w:rsidP="5CBA371C">
      <w:pPr>
        <w:ind w:left="720"/>
      </w:pPr>
      <w:r w:rsidRPr="00320395">
        <w:rPr>
          <w:rStyle w:val="Heading1Char"/>
          <w:b w:val="0"/>
          <w:bCs w:val="0"/>
          <w:color w:val="auto"/>
        </w:rPr>
        <w:t xml:space="preserve">2.13. </w:t>
      </w:r>
      <w:r w:rsidR="1A204993" w:rsidRPr="00320395">
        <w:rPr>
          <w:rStyle w:val="Heading1Char"/>
          <w:b w:val="0"/>
          <w:bCs w:val="0"/>
          <w:color w:val="auto"/>
        </w:rPr>
        <w:t>Connection to Labor Market</w:t>
      </w:r>
      <w:r w:rsidR="542CEB91" w:rsidRPr="00320395">
        <w:rPr>
          <w:rStyle w:val="Heading1Char"/>
          <w:color w:val="auto"/>
        </w:rPr>
        <w:t xml:space="preserve"> </w:t>
      </w:r>
      <w:r w:rsidR="542CEB91" w:rsidRPr="00320395">
        <w:rPr>
          <w:i/>
          <w:iCs/>
        </w:rPr>
        <w:t xml:space="preserve">(These will be listed on the ESF and SUNY websites).  </w:t>
      </w:r>
    </w:p>
    <w:p w14:paraId="2663AE8C" w14:textId="59592326" w:rsidR="19B5520D" w:rsidRPr="00320395" w:rsidRDefault="1F8FA42C" w:rsidP="5CBA371C">
      <w:pPr>
        <w:ind w:left="720"/>
        <w:rPr>
          <w:i/>
          <w:iCs/>
        </w:rPr>
      </w:pPr>
      <w:r w:rsidRPr="00320395">
        <w:rPr>
          <w:i/>
          <w:iCs/>
        </w:rPr>
        <w:t xml:space="preserve">List </w:t>
      </w:r>
      <w:r w:rsidR="182E5C72" w:rsidRPr="00320395">
        <w:rPr>
          <w:i/>
          <w:iCs/>
        </w:rPr>
        <w:t>in bullet</w:t>
      </w:r>
      <w:r w:rsidR="006D136A" w:rsidRPr="00320395">
        <w:rPr>
          <w:i/>
          <w:iCs/>
        </w:rPr>
        <w:t xml:space="preserve">ed </w:t>
      </w:r>
      <w:r w:rsidR="182E5C72" w:rsidRPr="00320395">
        <w:rPr>
          <w:i/>
          <w:iCs/>
        </w:rPr>
        <w:t xml:space="preserve">form </w:t>
      </w:r>
      <w:r w:rsidR="0585D96D" w:rsidRPr="00320395">
        <w:rPr>
          <w:i/>
          <w:iCs/>
        </w:rPr>
        <w:t>specific</w:t>
      </w:r>
      <w:r w:rsidRPr="00320395">
        <w:rPr>
          <w:i/>
          <w:iCs/>
        </w:rPr>
        <w:t xml:space="preserve"> skills and competencies that will be mastered. </w:t>
      </w:r>
    </w:p>
    <w:p w14:paraId="27EDB08B" w14:textId="60B7729B" w:rsidR="00F30D20" w:rsidRPr="00320395" w:rsidRDefault="00F30D20" w:rsidP="00F30D20">
      <w:pPr>
        <w:pStyle w:val="ListParagraph"/>
        <w:numPr>
          <w:ilvl w:val="0"/>
          <w:numId w:val="16"/>
        </w:numPr>
      </w:pPr>
      <w:r w:rsidRPr="00320395">
        <w:t>Analytical Techniques</w:t>
      </w:r>
    </w:p>
    <w:p w14:paraId="649A84DC" w14:textId="77777777" w:rsidR="00F30D20" w:rsidRPr="00320395" w:rsidRDefault="00F30D20" w:rsidP="00F30D20">
      <w:pPr>
        <w:pStyle w:val="ListParagraph"/>
        <w:numPr>
          <w:ilvl w:val="0"/>
          <w:numId w:val="16"/>
        </w:numPr>
      </w:pPr>
      <w:r w:rsidRPr="00320395">
        <w:t>Energy Auditing</w:t>
      </w:r>
    </w:p>
    <w:p w14:paraId="16E7C6E3" w14:textId="77777777" w:rsidR="00F30D20" w:rsidRPr="00320395" w:rsidRDefault="00F30D20" w:rsidP="00F30D20">
      <w:pPr>
        <w:pStyle w:val="ListParagraph"/>
        <w:numPr>
          <w:ilvl w:val="0"/>
          <w:numId w:val="16"/>
        </w:numPr>
      </w:pPr>
      <w:r w:rsidRPr="00320395">
        <w:t>Life Cycle Assessment</w:t>
      </w:r>
    </w:p>
    <w:p w14:paraId="54C5B992" w14:textId="77777777" w:rsidR="00F30D20" w:rsidRPr="00320395" w:rsidRDefault="00F30D20" w:rsidP="00F30D20">
      <w:pPr>
        <w:pStyle w:val="ListParagraph"/>
        <w:numPr>
          <w:ilvl w:val="0"/>
          <w:numId w:val="16"/>
        </w:numPr>
      </w:pPr>
      <w:r w:rsidRPr="00320395">
        <w:t xml:space="preserve">Spreadsheet Analysis </w:t>
      </w:r>
    </w:p>
    <w:p w14:paraId="031AC218" w14:textId="406CFE57" w:rsidR="00592F6D" w:rsidRPr="00320395" w:rsidRDefault="00592F6D" w:rsidP="5CBA371C">
      <w:pPr>
        <w:rPr>
          <w:iCs/>
        </w:rPr>
      </w:pPr>
    </w:p>
    <w:p w14:paraId="6E5CC6C1" w14:textId="5335FCFF" w:rsidR="00592F6D" w:rsidRPr="00320395" w:rsidRDefault="10E52ED0" w:rsidP="5CBA371C">
      <w:pPr>
        <w:ind w:left="720"/>
      </w:pPr>
      <w:r w:rsidRPr="00320395">
        <w:rPr>
          <w:rStyle w:val="Heading1Char"/>
          <w:b w:val="0"/>
          <w:bCs w:val="0"/>
          <w:color w:val="auto"/>
        </w:rPr>
        <w:t xml:space="preserve">2.14. </w:t>
      </w:r>
      <w:r w:rsidR="0A7C9FAA" w:rsidRPr="00320395">
        <w:rPr>
          <w:rStyle w:val="Heading1Char"/>
          <w:b w:val="0"/>
          <w:bCs w:val="0"/>
          <w:color w:val="auto"/>
        </w:rPr>
        <w:t>Industry Partner</w:t>
      </w:r>
      <w:r w:rsidR="2A6C90B2" w:rsidRPr="00320395">
        <w:rPr>
          <w:rStyle w:val="Heading1Char"/>
          <w:b w:val="0"/>
          <w:bCs w:val="0"/>
          <w:color w:val="auto"/>
        </w:rPr>
        <w:t>(s)</w:t>
      </w:r>
      <w:r w:rsidR="0A7C9FAA" w:rsidRPr="00320395">
        <w:rPr>
          <w:rStyle w:val="Heading1Char"/>
          <w:b w:val="0"/>
          <w:bCs w:val="0"/>
          <w:color w:val="auto"/>
        </w:rPr>
        <w:t xml:space="preserve"> (Attach supporting documents to form)</w:t>
      </w:r>
    </w:p>
    <w:p w14:paraId="30061F40" w14:textId="353E0AA2" w:rsidR="00592F6D" w:rsidRPr="00320395" w:rsidRDefault="0604F026" w:rsidP="5CBA371C">
      <w:pPr>
        <w:spacing w:after="0" w:line="240" w:lineRule="auto"/>
        <w:ind w:left="720"/>
        <w:rPr>
          <w:rFonts w:eastAsia="Aptos" w:cs="Aptos"/>
          <w:i/>
          <w:highlight w:val="yellow"/>
        </w:rPr>
      </w:pPr>
      <w:r w:rsidRPr="00320395">
        <w:rPr>
          <w:rFonts w:eastAsia="Aptos" w:cs="Aptos"/>
          <w:i/>
          <w:iCs/>
        </w:rPr>
        <w:t xml:space="preserve">To ensure alignment to the workforce, supportive documentation demonstrating collaboration with business/industry, P-12, or community organizations needs to be included (letter of support, feedback from 5-year review report, etc.). </w:t>
      </w:r>
      <w:r w:rsidR="7074C149" w:rsidRPr="00320395">
        <w:rPr>
          <w:rFonts w:eastAsia="Aptos" w:cs="Aptos"/>
          <w:i/>
          <w:iCs/>
        </w:rPr>
        <w:t xml:space="preserve">Briefly </w:t>
      </w:r>
      <w:r w:rsidR="7074C149" w:rsidRPr="00320395">
        <w:rPr>
          <w:rFonts w:eastAsia="Aptos" w:cs="Aptos"/>
          <w:i/>
          <w:iCs/>
        </w:rPr>
        <w:lastRenderedPageBreak/>
        <w:t xml:space="preserve">describe your contact with an industry partner </w:t>
      </w:r>
      <w:proofErr w:type="gramStart"/>
      <w:r w:rsidR="7074C149" w:rsidRPr="00320395">
        <w:rPr>
          <w:rFonts w:eastAsia="Aptos" w:cs="Aptos"/>
          <w:i/>
          <w:iCs/>
        </w:rPr>
        <w:t>below, and</w:t>
      </w:r>
      <w:proofErr w:type="gramEnd"/>
      <w:r w:rsidR="7074C149" w:rsidRPr="00320395">
        <w:rPr>
          <w:rFonts w:eastAsia="Aptos" w:cs="Aptos"/>
          <w:i/>
          <w:iCs/>
        </w:rPr>
        <w:t xml:space="preserve"> attach supporting documentation to your submission. </w:t>
      </w:r>
    </w:p>
    <w:p w14:paraId="74F97811" w14:textId="626BC8FC" w:rsidR="00592F6D" w:rsidRDefault="00592F6D" w:rsidP="1A6D5920">
      <w:pPr>
        <w:spacing w:after="0" w:line="240" w:lineRule="auto"/>
        <w:rPr>
          <w:rFonts w:eastAsia="Aptos" w:cs="Aptos"/>
          <w:i/>
          <w:iCs/>
        </w:rPr>
      </w:pPr>
    </w:p>
    <w:p w14:paraId="44BE0E68" w14:textId="6B45169E" w:rsidR="00D507FC" w:rsidRPr="00D507FC" w:rsidRDefault="00D507FC" w:rsidP="1A6D5920">
      <w:pPr>
        <w:spacing w:after="0" w:line="240" w:lineRule="auto"/>
        <w:rPr>
          <w:rFonts w:eastAsia="Aptos" w:cs="Aptos"/>
        </w:rPr>
      </w:pPr>
      <w:r>
        <w:rPr>
          <w:rFonts w:eastAsia="Aptos" w:cs="Aptos"/>
        </w:rPr>
        <w:tab/>
        <w:t>See attached PDFs</w:t>
      </w:r>
    </w:p>
    <w:p w14:paraId="562B167B" w14:textId="6A3024BB" w:rsidR="00592F6D" w:rsidRPr="007D454E" w:rsidRDefault="00592F6D" w:rsidP="2FB853D5">
      <w:pPr>
        <w:spacing w:after="0" w:line="240" w:lineRule="auto"/>
        <w:rPr>
          <w:rFonts w:eastAsia="Aptos" w:cs="Aptos"/>
        </w:rPr>
      </w:pPr>
    </w:p>
    <w:p w14:paraId="0B9A2255" w14:textId="47096CE9" w:rsidR="00592F6D" w:rsidRPr="00320395" w:rsidRDefault="7F3587D8" w:rsidP="5CBA371C">
      <w:pPr>
        <w:pStyle w:val="Heading1"/>
        <w:ind w:left="720"/>
        <w:rPr>
          <w:b w:val="0"/>
          <w:bCs w:val="0"/>
          <w:color w:val="auto"/>
        </w:rPr>
      </w:pPr>
      <w:r w:rsidRPr="00320395">
        <w:rPr>
          <w:b w:val="0"/>
          <w:bCs w:val="0"/>
          <w:color w:val="auto"/>
        </w:rPr>
        <w:t xml:space="preserve">2.15. </w:t>
      </w:r>
      <w:r w:rsidR="0559F2BB" w:rsidRPr="00320395">
        <w:rPr>
          <w:b w:val="0"/>
          <w:bCs w:val="0"/>
          <w:color w:val="auto"/>
        </w:rPr>
        <w:t>Microcredential Student Learning Outcomes (MSLOs)</w:t>
      </w:r>
    </w:p>
    <w:p w14:paraId="4D26B81D" w14:textId="4501D0BC" w:rsidR="00592F6D" w:rsidRPr="00320395" w:rsidRDefault="7F6761DA" w:rsidP="5CBA371C">
      <w:pPr>
        <w:ind w:left="720"/>
      </w:pPr>
      <w:r w:rsidRPr="00320395">
        <w:rPr>
          <w:i/>
          <w:iCs/>
        </w:rPr>
        <w:t xml:space="preserve">In order to complete the microcredential, the student will be able to do the following:  </w:t>
      </w:r>
    </w:p>
    <w:p w14:paraId="6619697F" w14:textId="77777777" w:rsidR="00045D79" w:rsidRPr="00320395" w:rsidRDefault="00045D79" w:rsidP="00045D79">
      <w:pPr>
        <w:spacing w:before="172" w:after="0" w:line="240" w:lineRule="auto"/>
        <w:jc w:val="both"/>
        <w:rPr>
          <w:rFonts w:eastAsia="Aptos" w:cs="Aptos"/>
          <w:i/>
          <w:iCs/>
          <w:highlight w:val="yellow"/>
        </w:rPr>
      </w:pPr>
      <w:r w:rsidRPr="00320395">
        <w:rPr>
          <w:rFonts w:eastAsia="Arial" w:cs="Arial"/>
          <w:sz w:val="22"/>
          <w:szCs w:val="22"/>
        </w:rPr>
        <w:t>Upon successful completion of this microcredential, learners will be able to:</w:t>
      </w:r>
    </w:p>
    <w:p w14:paraId="12DEE833" w14:textId="3A1F66B4" w:rsidR="008B1679" w:rsidRPr="008B1679" w:rsidRDefault="008B1679" w:rsidP="008B1679">
      <w:pPr>
        <w:numPr>
          <w:ilvl w:val="0"/>
          <w:numId w:val="19"/>
        </w:numPr>
        <w:spacing w:after="0" w:line="240" w:lineRule="auto"/>
        <w:rPr>
          <w:rFonts w:eastAsia="Arial" w:cs="Arial"/>
          <w:sz w:val="22"/>
          <w:szCs w:val="22"/>
        </w:rPr>
      </w:pPr>
      <w:r w:rsidRPr="008B1679">
        <w:rPr>
          <w:rFonts w:eastAsia="Arial" w:cs="Arial"/>
          <w:sz w:val="22"/>
          <w:szCs w:val="22"/>
        </w:rPr>
        <w:t>Explain sustainability metrics and discuss their strength</w:t>
      </w:r>
      <w:r w:rsidR="00012DFE">
        <w:rPr>
          <w:rFonts w:eastAsia="Arial" w:cs="Arial"/>
          <w:sz w:val="22"/>
          <w:szCs w:val="22"/>
        </w:rPr>
        <w:t>s</w:t>
      </w:r>
      <w:r w:rsidRPr="008B1679">
        <w:rPr>
          <w:rFonts w:eastAsia="Arial" w:cs="Arial"/>
          <w:sz w:val="22"/>
          <w:szCs w:val="22"/>
        </w:rPr>
        <w:t xml:space="preserve"> and limitation</w:t>
      </w:r>
      <w:r w:rsidR="00012DFE">
        <w:rPr>
          <w:rFonts w:eastAsia="Arial" w:cs="Arial"/>
          <w:sz w:val="22"/>
          <w:szCs w:val="22"/>
        </w:rPr>
        <w:t>s</w:t>
      </w:r>
      <w:r w:rsidRPr="008B1679">
        <w:rPr>
          <w:rFonts w:eastAsia="Arial" w:cs="Arial"/>
          <w:sz w:val="22"/>
          <w:szCs w:val="22"/>
        </w:rPr>
        <w:t>.</w:t>
      </w:r>
    </w:p>
    <w:p w14:paraId="7400532D" w14:textId="77777777" w:rsidR="008B1679" w:rsidRPr="008B1679" w:rsidRDefault="008B1679" w:rsidP="008B1679">
      <w:pPr>
        <w:numPr>
          <w:ilvl w:val="0"/>
          <w:numId w:val="19"/>
        </w:numPr>
        <w:spacing w:after="0" w:line="240" w:lineRule="auto"/>
        <w:rPr>
          <w:rFonts w:eastAsia="Arial" w:cs="Arial"/>
          <w:sz w:val="22"/>
          <w:szCs w:val="22"/>
        </w:rPr>
      </w:pPr>
      <w:r w:rsidRPr="008B1679">
        <w:rPr>
          <w:rFonts w:eastAsia="Arial" w:cs="Arial"/>
          <w:sz w:val="22"/>
          <w:szCs w:val="22"/>
        </w:rPr>
        <w:t>Enhance data literacy and analytical skills for sustainability.</w:t>
      </w:r>
    </w:p>
    <w:p w14:paraId="4B83CD7F" w14:textId="77777777" w:rsidR="008B1679" w:rsidRPr="008B1679" w:rsidRDefault="008B1679" w:rsidP="008B1679">
      <w:pPr>
        <w:numPr>
          <w:ilvl w:val="0"/>
          <w:numId w:val="19"/>
        </w:numPr>
        <w:spacing w:after="0" w:line="240" w:lineRule="auto"/>
        <w:rPr>
          <w:rFonts w:eastAsia="Arial" w:cs="Arial"/>
          <w:sz w:val="22"/>
          <w:szCs w:val="22"/>
        </w:rPr>
      </w:pPr>
      <w:r w:rsidRPr="008B1679">
        <w:rPr>
          <w:rFonts w:eastAsia="Arial" w:cs="Arial"/>
          <w:sz w:val="22"/>
          <w:szCs w:val="22"/>
        </w:rPr>
        <w:t>Apply spreadsheet tools and data analysis techniques for sustainability data and system analysis.  </w:t>
      </w:r>
    </w:p>
    <w:p w14:paraId="1A6F6D90" w14:textId="77777777" w:rsidR="008B1679" w:rsidRPr="008B1679" w:rsidRDefault="008B1679" w:rsidP="008B1679">
      <w:pPr>
        <w:numPr>
          <w:ilvl w:val="0"/>
          <w:numId w:val="19"/>
        </w:numPr>
        <w:spacing w:after="0" w:line="240" w:lineRule="auto"/>
        <w:rPr>
          <w:rFonts w:eastAsia="Arial" w:cs="Arial"/>
          <w:sz w:val="22"/>
          <w:szCs w:val="22"/>
        </w:rPr>
      </w:pPr>
      <w:r w:rsidRPr="008B1679">
        <w:rPr>
          <w:rFonts w:eastAsia="Arial" w:cs="Arial"/>
          <w:sz w:val="22"/>
          <w:szCs w:val="22"/>
        </w:rPr>
        <w:t>Foster interdisciplinary approaches to solving sustainability issues.</w:t>
      </w:r>
    </w:p>
    <w:p w14:paraId="3FCADA6B" w14:textId="77777777" w:rsidR="008B1679" w:rsidRPr="008B1679" w:rsidRDefault="008B1679" w:rsidP="008B1679">
      <w:pPr>
        <w:numPr>
          <w:ilvl w:val="0"/>
          <w:numId w:val="19"/>
        </w:numPr>
        <w:spacing w:after="0" w:line="240" w:lineRule="auto"/>
        <w:rPr>
          <w:rFonts w:eastAsia="Arial" w:cs="Arial"/>
          <w:sz w:val="22"/>
          <w:szCs w:val="22"/>
        </w:rPr>
      </w:pPr>
      <w:r w:rsidRPr="008B1679">
        <w:rPr>
          <w:rFonts w:eastAsia="Arial" w:cs="Arial"/>
          <w:sz w:val="22"/>
          <w:szCs w:val="22"/>
        </w:rPr>
        <w:t>Communicate sustainability findings effectively to diverse audiences.</w:t>
      </w:r>
    </w:p>
    <w:p w14:paraId="3ED3A932" w14:textId="19A2CD20" w:rsidR="2FB853D5" w:rsidRPr="00320395" w:rsidRDefault="2FB853D5" w:rsidP="00045D79">
      <w:pPr>
        <w:spacing w:after="0" w:line="240" w:lineRule="auto"/>
        <w:ind w:left="720"/>
        <w:rPr>
          <w:rFonts w:eastAsia="Aptos" w:cs="Aptos"/>
        </w:rPr>
      </w:pPr>
    </w:p>
    <w:p w14:paraId="6DB3F116" w14:textId="77777777" w:rsidR="00045D79" w:rsidRPr="00320395" w:rsidRDefault="00045D79" w:rsidP="00045D79">
      <w:pPr>
        <w:spacing w:after="0" w:line="240" w:lineRule="auto"/>
        <w:ind w:left="720"/>
        <w:rPr>
          <w:rFonts w:eastAsia="Aptos" w:cs="Aptos"/>
        </w:rPr>
      </w:pPr>
    </w:p>
    <w:p w14:paraId="751E8C90" w14:textId="3D9EC88A" w:rsidR="00C67A8E" w:rsidRPr="00C67A8E" w:rsidRDefault="0021648E" w:rsidP="00971703">
      <w:pPr>
        <w:spacing w:line="240" w:lineRule="auto"/>
        <w:rPr>
          <w:rFonts w:eastAsia="Aptos" w:cs="Aptos"/>
        </w:rPr>
      </w:pPr>
      <w:r>
        <w:rPr>
          <w:rFonts w:eastAsia="Aptos" w:cs="Aptos"/>
        </w:rPr>
        <w:t>Upon completion of any ESF microcredential,</w:t>
      </w:r>
      <w:r w:rsidR="00C67A8E">
        <w:rPr>
          <w:rFonts w:eastAsia="Aptos" w:cs="Aptos"/>
        </w:rPr>
        <w:t xml:space="preserve"> learners will be able to:</w:t>
      </w:r>
    </w:p>
    <w:p w14:paraId="30037709" w14:textId="230A8DF0" w:rsidR="00C67A8E" w:rsidRPr="00C67A8E" w:rsidRDefault="00C67A8E" w:rsidP="00C67A8E">
      <w:pPr>
        <w:numPr>
          <w:ilvl w:val="0"/>
          <w:numId w:val="20"/>
        </w:numPr>
        <w:spacing w:after="0" w:line="240" w:lineRule="auto"/>
        <w:rPr>
          <w:rFonts w:eastAsia="Aptos" w:cs="Aptos"/>
        </w:rPr>
      </w:pPr>
      <w:r>
        <w:rPr>
          <w:rFonts w:eastAsia="Aptos" w:cs="Aptos"/>
        </w:rPr>
        <w:t>D</w:t>
      </w:r>
      <w:r w:rsidRPr="00C67A8E">
        <w:rPr>
          <w:rFonts w:eastAsia="Aptos" w:cs="Aptos"/>
        </w:rPr>
        <w:t>emonstrate the ability to apply specialized skills and knowledge gained through micro-credentials in real-world settings, thereby enhancing their employability in a competitive job market.</w:t>
      </w:r>
    </w:p>
    <w:p w14:paraId="130914BF" w14:textId="6D4A3C1D" w:rsidR="00C67A8E" w:rsidRPr="00C67A8E" w:rsidRDefault="00971703" w:rsidP="00C67A8E">
      <w:pPr>
        <w:numPr>
          <w:ilvl w:val="0"/>
          <w:numId w:val="21"/>
        </w:numPr>
        <w:spacing w:after="0" w:line="240" w:lineRule="auto"/>
        <w:rPr>
          <w:rFonts w:eastAsia="Aptos" w:cs="Aptos"/>
        </w:rPr>
      </w:pPr>
      <w:r>
        <w:rPr>
          <w:rFonts w:eastAsia="Aptos" w:cs="Aptos"/>
        </w:rPr>
        <w:t>Effectively u</w:t>
      </w:r>
      <w:r w:rsidR="00C67A8E" w:rsidRPr="00C67A8E">
        <w:rPr>
          <w:rFonts w:eastAsia="Aptos" w:cs="Aptos"/>
        </w:rPr>
        <w:t>tilize digital badges to showcase their competencies on professional platforms, facilitating better recognition of their skills by potential employers.</w:t>
      </w:r>
    </w:p>
    <w:p w14:paraId="2F2A17F9" w14:textId="296BC5A9" w:rsidR="00C67A8E" w:rsidRPr="00C67A8E" w:rsidRDefault="00971703" w:rsidP="00C67A8E">
      <w:pPr>
        <w:numPr>
          <w:ilvl w:val="0"/>
          <w:numId w:val="22"/>
        </w:numPr>
        <w:spacing w:after="0" w:line="240" w:lineRule="auto"/>
        <w:rPr>
          <w:rFonts w:eastAsia="Aptos" w:cs="Aptos"/>
        </w:rPr>
      </w:pPr>
      <w:r>
        <w:rPr>
          <w:rFonts w:eastAsia="Aptos" w:cs="Aptos"/>
        </w:rPr>
        <w:t>Understand</w:t>
      </w:r>
      <w:r w:rsidR="00C67A8E" w:rsidRPr="00C67A8E">
        <w:rPr>
          <w:rFonts w:eastAsia="Aptos" w:cs="Aptos"/>
        </w:rPr>
        <w:t xml:space="preserve"> how micro-credentials contribute to their academic records and career trajectories, including the ability to transfer earned credits towards further academic programs and leverage their learning for future employment opportunities.</w:t>
      </w:r>
    </w:p>
    <w:p w14:paraId="2471D104" w14:textId="7CE67ACD" w:rsidR="00045D79" w:rsidRPr="00320395" w:rsidRDefault="00045D79" w:rsidP="00045D79">
      <w:pPr>
        <w:spacing w:after="0" w:line="240" w:lineRule="auto"/>
        <w:ind w:left="720"/>
        <w:rPr>
          <w:rFonts w:eastAsia="Aptos" w:cs="Aptos"/>
        </w:rPr>
      </w:pPr>
    </w:p>
    <w:p w14:paraId="74AC1F76" w14:textId="740448B2" w:rsidR="2FB853D5" w:rsidRPr="00320395" w:rsidRDefault="2FB853D5" w:rsidP="2FB853D5">
      <w:pPr>
        <w:spacing w:after="0" w:line="240" w:lineRule="auto"/>
        <w:rPr>
          <w:rFonts w:eastAsia="Aptos" w:cs="Aptos"/>
          <w:i/>
          <w:iCs/>
        </w:rPr>
      </w:pPr>
    </w:p>
    <w:p w14:paraId="1DD3E088" w14:textId="2CDE595D" w:rsidR="7F6761DA" w:rsidRPr="00320395" w:rsidRDefault="776CE64A" w:rsidP="7D1841F8">
      <w:pPr>
        <w:spacing w:after="0" w:line="240" w:lineRule="auto"/>
        <w:ind w:left="720"/>
        <w:rPr>
          <w:rFonts w:eastAsia="Aptos" w:cs="Aptos"/>
        </w:rPr>
      </w:pPr>
      <w:r w:rsidRPr="00320395">
        <w:rPr>
          <w:rFonts w:eastAsia="Aptos" w:cs="Aptos"/>
        </w:rPr>
        <w:t xml:space="preserve">2.16. </w:t>
      </w:r>
      <w:r w:rsidR="0559F2BB" w:rsidRPr="00320395">
        <w:rPr>
          <w:rFonts w:eastAsia="Aptos" w:cs="Aptos"/>
        </w:rPr>
        <w:t>Assessment of MSLOs</w:t>
      </w:r>
    </w:p>
    <w:p w14:paraId="43AB4DE4" w14:textId="7216ABEF" w:rsidR="7D1841F8" w:rsidRPr="00320395" w:rsidRDefault="7D1841F8" w:rsidP="7D1841F8">
      <w:pPr>
        <w:spacing w:after="0" w:line="240" w:lineRule="auto"/>
        <w:ind w:left="720"/>
        <w:rPr>
          <w:rFonts w:eastAsia="Aptos" w:cs="Aptos"/>
        </w:rPr>
      </w:pPr>
    </w:p>
    <w:p w14:paraId="421B8201" w14:textId="3D0697F9" w:rsidR="00592F6D" w:rsidRDefault="7F6761DA" w:rsidP="5CBA371C">
      <w:pPr>
        <w:ind w:left="720"/>
        <w:rPr>
          <w:i/>
        </w:rPr>
      </w:pPr>
      <w:r w:rsidRPr="00320395">
        <w:rPr>
          <w:i/>
        </w:rPr>
        <w:t xml:space="preserve">How will </w:t>
      </w:r>
      <w:r w:rsidR="20C4878B" w:rsidRPr="00320395">
        <w:rPr>
          <w:i/>
        </w:rPr>
        <w:t xml:space="preserve">the MSLOs be assessed? </w:t>
      </w:r>
    </w:p>
    <w:p w14:paraId="319CEAEE" w14:textId="79621BF8" w:rsidR="00552846" w:rsidRPr="00552846" w:rsidRDefault="00552846" w:rsidP="00552846">
      <w:pPr>
        <w:ind w:left="720"/>
        <w:rPr>
          <w:iCs/>
        </w:rPr>
      </w:pPr>
      <w:r w:rsidRPr="00552846">
        <w:rPr>
          <w:iCs/>
        </w:rPr>
        <w:t>In addition to assessment of the component course learning outcomes described below, the microcredential learner will complete a cumulative assessment that addresses the above listed Microcredential Learning Outcomes.</w:t>
      </w:r>
    </w:p>
    <w:p w14:paraId="4DAEDC47" w14:textId="77777777" w:rsidR="00012DFE" w:rsidRPr="00012DFE" w:rsidRDefault="00012DFE" w:rsidP="5CBA371C">
      <w:pPr>
        <w:ind w:left="720"/>
        <w:rPr>
          <w:iCs/>
        </w:rPr>
      </w:pPr>
    </w:p>
    <w:p w14:paraId="1FF9BF7F" w14:textId="77777777" w:rsidR="00F11F7D" w:rsidRPr="00320395" w:rsidRDefault="00F11F7D" w:rsidP="007C3A85">
      <w:pPr>
        <w:spacing w:before="176" w:after="0" w:line="253" w:lineRule="auto"/>
        <w:ind w:left="720" w:right="113"/>
        <w:jc w:val="both"/>
        <w:rPr>
          <w:rFonts w:eastAsia="Arial" w:cs="Arial"/>
          <w:sz w:val="22"/>
          <w:szCs w:val="22"/>
        </w:rPr>
      </w:pPr>
      <w:r w:rsidRPr="00320395">
        <w:rPr>
          <w:rFonts w:eastAsia="Arial" w:cs="Arial"/>
          <w:sz w:val="22"/>
          <w:szCs w:val="22"/>
        </w:rPr>
        <w:t xml:space="preserve">The learner’s work will be assessed using individual rubrics for each assignment. The learner will be given those rubrics prior to working on each assignment, including, e.g., discussion board interactions with instructors and other learners, individual and group projects and assignments. </w:t>
      </w:r>
    </w:p>
    <w:p w14:paraId="4B342F19" w14:textId="77777777" w:rsidR="00F11F7D" w:rsidRPr="00320395" w:rsidRDefault="00F11F7D" w:rsidP="00F11F7D">
      <w:pPr>
        <w:spacing w:before="176" w:after="0" w:line="253" w:lineRule="auto"/>
        <w:ind w:left="120" w:right="113"/>
        <w:jc w:val="both"/>
        <w:rPr>
          <w:rFonts w:eastAsia="Arial" w:cs="Arial"/>
          <w:sz w:val="22"/>
          <w:szCs w:val="22"/>
        </w:rPr>
      </w:pPr>
    </w:p>
    <w:p w14:paraId="2BFFA242" w14:textId="77777777" w:rsidR="00F11F7D" w:rsidRPr="00320395" w:rsidRDefault="00F11F7D" w:rsidP="007C3A85">
      <w:pPr>
        <w:pStyle w:val="Heading2"/>
        <w:spacing w:before="0" w:after="0"/>
        <w:ind w:left="720"/>
        <w:jc w:val="both"/>
        <w:rPr>
          <w:rFonts w:asciiTheme="minorHAnsi" w:eastAsia="Arial" w:hAnsiTheme="minorHAnsi" w:cs="Arial"/>
          <w:color w:val="auto"/>
          <w:sz w:val="22"/>
          <w:szCs w:val="22"/>
        </w:rPr>
      </w:pPr>
      <w:r w:rsidRPr="00320395">
        <w:rPr>
          <w:rFonts w:asciiTheme="minorHAnsi" w:eastAsia="Arial" w:hAnsiTheme="minorHAnsi" w:cs="Arial"/>
          <w:color w:val="auto"/>
          <w:sz w:val="22"/>
          <w:szCs w:val="22"/>
        </w:rPr>
        <w:t xml:space="preserve">For instance, learner will work in a group of 3, or 4 persons on a case study to develop a complete EMS report including policy, environmental aspects, impacts, and improvement strategies for a company. Learners determine the costs and number of years for payback (simple) for the insulation upgrades of a residential building. Another example is analyzing the energy audit results. The analysis includes assessing the infiltration heat loss and estimating the costs and the number of years for payback for improving building airtightness. </w:t>
      </w:r>
    </w:p>
    <w:p w14:paraId="66A696F2" w14:textId="77777777" w:rsidR="00F11F7D" w:rsidRPr="00320395" w:rsidRDefault="00F11F7D" w:rsidP="5CBA371C">
      <w:pPr>
        <w:ind w:left="720"/>
        <w:rPr>
          <w:iCs/>
        </w:rPr>
      </w:pPr>
    </w:p>
    <w:p w14:paraId="33691682" w14:textId="02BFB78F" w:rsidR="00592F6D" w:rsidRPr="00320395" w:rsidRDefault="20C4878B" w:rsidP="5CBA371C">
      <w:pPr>
        <w:ind w:left="720"/>
        <w:rPr>
          <w:i/>
        </w:rPr>
      </w:pPr>
      <w:r w:rsidRPr="00320395">
        <w:rPr>
          <w:i/>
        </w:rPr>
        <w:t xml:space="preserve">What </w:t>
      </w:r>
      <w:r w:rsidR="425F8C89" w:rsidRPr="00320395">
        <w:rPr>
          <w:b/>
          <w:i/>
        </w:rPr>
        <w:t xml:space="preserve">sharable </w:t>
      </w:r>
      <w:r w:rsidRPr="00320395">
        <w:rPr>
          <w:b/>
          <w:i/>
        </w:rPr>
        <w:t xml:space="preserve">artifacts </w:t>
      </w:r>
      <w:r w:rsidRPr="00320395">
        <w:rPr>
          <w:i/>
        </w:rPr>
        <w:t>will</w:t>
      </w:r>
      <w:r w:rsidR="003D6996" w:rsidRPr="00320395">
        <w:rPr>
          <w:i/>
        </w:rPr>
        <w:t xml:space="preserve"> </w:t>
      </w:r>
      <w:r w:rsidR="757B7A58" w:rsidRPr="00320395">
        <w:rPr>
          <w:i/>
        </w:rPr>
        <w:t xml:space="preserve">students produce that </w:t>
      </w:r>
      <w:r w:rsidR="003D6996" w:rsidRPr="00320395">
        <w:rPr>
          <w:i/>
        </w:rPr>
        <w:t>demonstrate</w:t>
      </w:r>
      <w:r w:rsidRPr="00320395">
        <w:rPr>
          <w:i/>
        </w:rPr>
        <w:t xml:space="preserve"> </w:t>
      </w:r>
      <w:r w:rsidR="1002A976" w:rsidRPr="00320395">
        <w:rPr>
          <w:i/>
        </w:rPr>
        <w:t>mastery?</w:t>
      </w:r>
    </w:p>
    <w:p w14:paraId="6E557B3B" w14:textId="77777777" w:rsidR="007C3A85" w:rsidRPr="00320395" w:rsidRDefault="007C3A85" w:rsidP="007C3A85">
      <w:pPr>
        <w:ind w:left="720"/>
      </w:pPr>
      <w:r w:rsidRPr="00320395">
        <w:t>Analysis reports, spreadsheet analysis results, as well as presentation of mini project are examples of how students demonstrate mastery of what they produce.</w:t>
      </w:r>
    </w:p>
    <w:p w14:paraId="005D4B8F" w14:textId="538F8327" w:rsidR="2FB853D5" w:rsidRPr="00320395" w:rsidRDefault="2FB853D5" w:rsidP="2FB853D5"/>
    <w:p w14:paraId="56B52EE2" w14:textId="4DE51310" w:rsidR="2FB853D5" w:rsidRPr="00320395" w:rsidRDefault="2FB853D5" w:rsidP="7D1841F8"/>
    <w:p w14:paraId="34299BA8" w14:textId="27E560E1" w:rsidR="00592F6D" w:rsidRPr="00320395" w:rsidRDefault="35F75C51" w:rsidP="2FB853D5">
      <w:pPr>
        <w:pStyle w:val="Heading1"/>
        <w:rPr>
          <w:b w:val="0"/>
          <w:bCs w:val="0"/>
          <w:color w:val="auto"/>
        </w:rPr>
      </w:pPr>
      <w:r w:rsidRPr="00320395">
        <w:rPr>
          <w:b w:val="0"/>
          <w:bCs w:val="0"/>
          <w:color w:val="auto"/>
        </w:rPr>
        <w:t xml:space="preserve">2.17. </w:t>
      </w:r>
      <w:r w:rsidR="400AD300" w:rsidRPr="00320395">
        <w:rPr>
          <w:b w:val="0"/>
          <w:bCs w:val="0"/>
          <w:color w:val="auto"/>
        </w:rPr>
        <w:t>Credit-bearing requirements, if applicable</w:t>
      </w:r>
    </w:p>
    <w:p w14:paraId="2AE09299" w14:textId="6908EAAA" w:rsidR="04726B7C" w:rsidRPr="00320395" w:rsidRDefault="04726B7C" w:rsidP="5CBA371C">
      <w:pPr>
        <w:tabs>
          <w:tab w:val="center" w:pos="4680"/>
        </w:tabs>
        <w:ind w:left="720"/>
      </w:pPr>
      <w:r w:rsidRPr="00320395">
        <w:t xml:space="preserve">For credit bearing Microcredentials </w:t>
      </w:r>
    </w:p>
    <w:p w14:paraId="7A76FB77" w14:textId="6671C94D" w:rsidR="04726B7C" w:rsidRPr="00320395" w:rsidRDefault="04726B7C" w:rsidP="5CBA371C">
      <w:pPr>
        <w:pStyle w:val="ListParagraph"/>
        <w:numPr>
          <w:ilvl w:val="0"/>
          <w:numId w:val="14"/>
        </w:numPr>
        <w:tabs>
          <w:tab w:val="center" w:pos="4680"/>
        </w:tabs>
      </w:pPr>
      <w:r w:rsidRPr="00320395">
        <w:t xml:space="preserve"># of Courses </w:t>
      </w:r>
      <w:proofErr w:type="gramStart"/>
      <w:r w:rsidRPr="00320395">
        <w:t xml:space="preserve">Required  </w:t>
      </w:r>
      <w:r w:rsidR="00AF68AE" w:rsidRPr="00320395">
        <w:t>2</w:t>
      </w:r>
      <w:proofErr w:type="gramEnd"/>
    </w:p>
    <w:p w14:paraId="3EF37F43" w14:textId="7E07B098" w:rsidR="04726B7C" w:rsidRPr="00320395" w:rsidRDefault="04726B7C" w:rsidP="5CBA371C">
      <w:pPr>
        <w:pStyle w:val="ListParagraph"/>
        <w:numPr>
          <w:ilvl w:val="0"/>
          <w:numId w:val="14"/>
        </w:numPr>
        <w:tabs>
          <w:tab w:val="center" w:pos="4680"/>
        </w:tabs>
      </w:pPr>
      <w:r w:rsidRPr="00320395">
        <w:t xml:space="preserve">Total credit hours         </w:t>
      </w:r>
      <w:r w:rsidR="00AF68AE" w:rsidRPr="00320395">
        <w:t>6</w:t>
      </w:r>
    </w:p>
    <w:p w14:paraId="52DC41C5" w14:textId="1C6B8E77" w:rsidR="5CBA371C" w:rsidRPr="00320395" w:rsidRDefault="5CBA371C" w:rsidP="5CBA371C"/>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52"/>
        <w:gridCol w:w="4210"/>
        <w:gridCol w:w="1170"/>
        <w:gridCol w:w="2528"/>
      </w:tblGrid>
      <w:tr w:rsidR="00320395" w:rsidRPr="00320395" w14:paraId="093AE73E" w14:textId="77777777" w:rsidTr="00BB2AE3">
        <w:trPr>
          <w:trHeight w:val="300"/>
        </w:trPr>
        <w:tc>
          <w:tcPr>
            <w:tcW w:w="1452" w:type="dxa"/>
            <w:tcBorders>
              <w:top w:val="dotted" w:sz="6" w:space="0" w:color="auto"/>
              <w:left w:val="dotted" w:sz="6" w:space="0" w:color="auto"/>
              <w:bottom w:val="dotted" w:sz="6" w:space="0" w:color="auto"/>
              <w:right w:val="dotted" w:sz="6" w:space="0" w:color="auto"/>
            </w:tcBorders>
            <w:tcMar>
              <w:left w:w="105" w:type="dxa"/>
              <w:right w:w="105" w:type="dxa"/>
            </w:tcMar>
          </w:tcPr>
          <w:p w14:paraId="66118B19" w14:textId="67E99A30" w:rsidR="61F8E435" w:rsidRPr="00320395" w:rsidRDefault="61F8E435" w:rsidP="61F8E435">
            <w:pPr>
              <w:jc w:val="center"/>
            </w:pPr>
            <w:r w:rsidRPr="00320395">
              <w:t>COURSE #</w:t>
            </w:r>
          </w:p>
        </w:tc>
        <w:tc>
          <w:tcPr>
            <w:tcW w:w="4210" w:type="dxa"/>
            <w:tcBorders>
              <w:top w:val="dotted" w:sz="6" w:space="0" w:color="auto"/>
              <w:left w:val="dotted" w:sz="6" w:space="0" w:color="auto"/>
              <w:bottom w:val="dotted" w:sz="6" w:space="0" w:color="auto"/>
              <w:right w:val="dotted" w:sz="6" w:space="0" w:color="auto"/>
            </w:tcBorders>
            <w:tcMar>
              <w:left w:w="105" w:type="dxa"/>
              <w:right w:w="105" w:type="dxa"/>
            </w:tcMar>
          </w:tcPr>
          <w:p w14:paraId="49770386" w14:textId="23C06BBE" w:rsidR="61F8E435" w:rsidRPr="00320395" w:rsidRDefault="61F8E435" w:rsidP="61F8E435">
            <w:pPr>
              <w:jc w:val="center"/>
            </w:pPr>
            <w:r w:rsidRPr="00320395">
              <w:t>Course Title</w:t>
            </w:r>
          </w:p>
        </w:tc>
        <w:tc>
          <w:tcPr>
            <w:tcW w:w="1170" w:type="dxa"/>
            <w:tcBorders>
              <w:top w:val="dotted" w:sz="6" w:space="0" w:color="auto"/>
              <w:left w:val="dotted" w:sz="6" w:space="0" w:color="auto"/>
              <w:bottom w:val="dotted" w:sz="6" w:space="0" w:color="auto"/>
              <w:right w:val="dotted" w:sz="6" w:space="0" w:color="auto"/>
            </w:tcBorders>
            <w:tcMar>
              <w:left w:w="105" w:type="dxa"/>
              <w:right w:w="105" w:type="dxa"/>
            </w:tcMar>
          </w:tcPr>
          <w:p w14:paraId="0011C76C" w14:textId="0CFE41D9" w:rsidR="61F8E435" w:rsidRPr="00320395" w:rsidRDefault="61F8E435" w:rsidP="61F8E435">
            <w:pPr>
              <w:jc w:val="center"/>
            </w:pPr>
            <w:r w:rsidRPr="00320395">
              <w:t>Credits</w:t>
            </w:r>
          </w:p>
        </w:tc>
        <w:tc>
          <w:tcPr>
            <w:tcW w:w="2528" w:type="dxa"/>
            <w:tcBorders>
              <w:top w:val="dotted" w:sz="6" w:space="0" w:color="auto"/>
              <w:left w:val="dotted" w:sz="6" w:space="0" w:color="auto"/>
              <w:bottom w:val="dotted" w:sz="6" w:space="0" w:color="auto"/>
              <w:right w:val="dotted" w:sz="6" w:space="0" w:color="auto"/>
            </w:tcBorders>
            <w:tcMar>
              <w:left w:w="105" w:type="dxa"/>
              <w:right w:w="105" w:type="dxa"/>
            </w:tcMar>
          </w:tcPr>
          <w:p w14:paraId="029AFDDC" w14:textId="0A76A93C" w:rsidR="009575BD" w:rsidRPr="00320395" w:rsidRDefault="7906E75F" w:rsidP="00433C93">
            <w:pPr>
              <w:jc w:val="center"/>
            </w:pPr>
            <w:r w:rsidRPr="00320395">
              <w:t>Faculty</w:t>
            </w:r>
            <w:r w:rsidR="00044DFC" w:rsidRPr="00320395">
              <w:t xml:space="preserve"> </w:t>
            </w:r>
            <w:r w:rsidR="0007748F" w:rsidRPr="00320395">
              <w:t>/</w:t>
            </w:r>
          </w:p>
          <w:p w14:paraId="5A3872FE" w14:textId="3631D20A" w:rsidR="0007748F" w:rsidRPr="00320395" w:rsidRDefault="0007748F" w:rsidP="00433C93">
            <w:pPr>
              <w:jc w:val="center"/>
            </w:pPr>
            <w:r w:rsidRPr="00320395">
              <w:t>Instructor</w:t>
            </w:r>
            <w:r w:rsidR="00BB2AE3">
              <w:t>/Sponsor</w:t>
            </w:r>
          </w:p>
        </w:tc>
      </w:tr>
      <w:tr w:rsidR="00320395" w:rsidRPr="00320395" w14:paraId="5C8EF75C" w14:textId="77777777" w:rsidTr="00BB2AE3">
        <w:trPr>
          <w:trHeight w:val="300"/>
        </w:trPr>
        <w:tc>
          <w:tcPr>
            <w:tcW w:w="1452" w:type="dxa"/>
            <w:tcBorders>
              <w:top w:val="dotted" w:sz="6" w:space="0" w:color="auto"/>
              <w:left w:val="dotted" w:sz="6" w:space="0" w:color="auto"/>
              <w:bottom w:val="dotted" w:sz="6" w:space="0" w:color="auto"/>
              <w:right w:val="dotted" w:sz="6" w:space="0" w:color="auto"/>
            </w:tcBorders>
            <w:tcMar>
              <w:left w:w="105" w:type="dxa"/>
              <w:right w:w="105" w:type="dxa"/>
            </w:tcMar>
          </w:tcPr>
          <w:p w14:paraId="217FDC31" w14:textId="2AE2CA6E" w:rsidR="00AF68AE" w:rsidRPr="00320395" w:rsidRDefault="00AF68AE" w:rsidP="00AF68AE">
            <w:pPr>
              <w:jc w:val="center"/>
            </w:pPr>
            <w:r w:rsidRPr="00320395">
              <w:t xml:space="preserve">SUS 330 </w:t>
            </w:r>
          </w:p>
        </w:tc>
        <w:tc>
          <w:tcPr>
            <w:tcW w:w="4210" w:type="dxa"/>
            <w:tcBorders>
              <w:top w:val="dotted" w:sz="6" w:space="0" w:color="auto"/>
              <w:left w:val="dotted" w:sz="6" w:space="0" w:color="auto"/>
              <w:bottom w:val="dotted" w:sz="6" w:space="0" w:color="auto"/>
              <w:right w:val="dotted" w:sz="6" w:space="0" w:color="auto"/>
            </w:tcBorders>
            <w:tcMar>
              <w:left w:w="105" w:type="dxa"/>
              <w:right w:w="105" w:type="dxa"/>
            </w:tcMar>
          </w:tcPr>
          <w:p w14:paraId="59D78C89" w14:textId="6330E6C8" w:rsidR="00AF68AE" w:rsidRPr="00320395" w:rsidRDefault="00AF68AE" w:rsidP="00AF68AE">
            <w:pPr>
              <w:jc w:val="center"/>
            </w:pPr>
            <w:r w:rsidRPr="00320395">
              <w:t>Introduction Sustainability Data Analysis</w:t>
            </w:r>
            <w:r w:rsidR="00CF4FE9">
              <w:t xml:space="preserve"> (Fall)</w:t>
            </w:r>
          </w:p>
        </w:tc>
        <w:tc>
          <w:tcPr>
            <w:tcW w:w="1170" w:type="dxa"/>
            <w:tcBorders>
              <w:top w:val="dotted" w:sz="6" w:space="0" w:color="auto"/>
              <w:left w:val="dotted" w:sz="6" w:space="0" w:color="auto"/>
              <w:bottom w:val="dotted" w:sz="6" w:space="0" w:color="auto"/>
              <w:right w:val="dotted" w:sz="6" w:space="0" w:color="auto"/>
            </w:tcBorders>
            <w:tcMar>
              <w:left w:w="105" w:type="dxa"/>
              <w:right w:w="105" w:type="dxa"/>
            </w:tcMar>
          </w:tcPr>
          <w:p w14:paraId="7033165D" w14:textId="2078E716" w:rsidR="00AF68AE" w:rsidRPr="00320395" w:rsidRDefault="00AF68AE" w:rsidP="00AF68AE">
            <w:pPr>
              <w:jc w:val="center"/>
            </w:pPr>
            <w:r w:rsidRPr="00320395">
              <w:t>3</w:t>
            </w:r>
          </w:p>
        </w:tc>
        <w:tc>
          <w:tcPr>
            <w:tcW w:w="2528" w:type="dxa"/>
            <w:tcBorders>
              <w:top w:val="dotted" w:sz="6" w:space="0" w:color="auto"/>
              <w:left w:val="dotted" w:sz="6" w:space="0" w:color="auto"/>
              <w:bottom w:val="dotted" w:sz="6" w:space="0" w:color="auto"/>
              <w:right w:val="dotted" w:sz="6" w:space="0" w:color="auto"/>
            </w:tcBorders>
            <w:tcMar>
              <w:left w:w="105" w:type="dxa"/>
              <w:right w:w="105" w:type="dxa"/>
            </w:tcMar>
          </w:tcPr>
          <w:p w14:paraId="36A3B9EE" w14:textId="59460178" w:rsidR="00AF68AE" w:rsidRPr="00320395" w:rsidRDefault="00AF68AE" w:rsidP="00AF68AE">
            <w:pPr>
              <w:jc w:val="center"/>
            </w:pPr>
            <w:r w:rsidRPr="00320395">
              <w:t xml:space="preserve">Dr. Shayan </w:t>
            </w:r>
            <w:proofErr w:type="spellStart"/>
            <w:r w:rsidRPr="00320395">
              <w:t>Mirzabeigi</w:t>
            </w:r>
            <w:proofErr w:type="spellEnd"/>
          </w:p>
        </w:tc>
      </w:tr>
      <w:tr w:rsidR="00320395" w:rsidRPr="00320395" w14:paraId="60C3B06B" w14:textId="77777777" w:rsidTr="00BB2AE3">
        <w:trPr>
          <w:trHeight w:val="300"/>
        </w:trPr>
        <w:tc>
          <w:tcPr>
            <w:tcW w:w="1452" w:type="dxa"/>
            <w:tcBorders>
              <w:top w:val="dotted" w:sz="6" w:space="0" w:color="auto"/>
              <w:left w:val="dotted" w:sz="6" w:space="0" w:color="auto"/>
              <w:bottom w:val="dotted" w:sz="6" w:space="0" w:color="auto"/>
              <w:right w:val="dotted" w:sz="6" w:space="0" w:color="auto"/>
            </w:tcBorders>
            <w:tcMar>
              <w:left w:w="105" w:type="dxa"/>
              <w:right w:w="105" w:type="dxa"/>
            </w:tcMar>
          </w:tcPr>
          <w:p w14:paraId="00CEAB28" w14:textId="6DB3478F" w:rsidR="00AF68AE" w:rsidRPr="00320395" w:rsidRDefault="00AF68AE" w:rsidP="00AF68AE">
            <w:pPr>
              <w:jc w:val="center"/>
            </w:pPr>
            <w:r w:rsidRPr="00320395">
              <w:t>SUS 400</w:t>
            </w:r>
          </w:p>
        </w:tc>
        <w:tc>
          <w:tcPr>
            <w:tcW w:w="4210" w:type="dxa"/>
            <w:tcBorders>
              <w:top w:val="dotted" w:sz="6" w:space="0" w:color="auto"/>
              <w:left w:val="dotted" w:sz="6" w:space="0" w:color="auto"/>
              <w:bottom w:val="dotted" w:sz="6" w:space="0" w:color="auto"/>
              <w:right w:val="dotted" w:sz="6" w:space="0" w:color="auto"/>
            </w:tcBorders>
            <w:tcMar>
              <w:left w:w="105" w:type="dxa"/>
              <w:right w:w="105" w:type="dxa"/>
            </w:tcMar>
          </w:tcPr>
          <w:p w14:paraId="256C8D1E" w14:textId="11CD3988" w:rsidR="00AF68AE" w:rsidRPr="00320395" w:rsidRDefault="00AF68AE" w:rsidP="00AF68AE">
            <w:pPr>
              <w:jc w:val="center"/>
            </w:pPr>
            <w:proofErr w:type="gramStart"/>
            <w:r w:rsidRPr="00320395">
              <w:t>Analysis  of</w:t>
            </w:r>
            <w:proofErr w:type="gramEnd"/>
            <w:r w:rsidRPr="00320395">
              <w:t xml:space="preserve"> Sustainable Systems </w:t>
            </w:r>
          </w:p>
        </w:tc>
        <w:tc>
          <w:tcPr>
            <w:tcW w:w="1170" w:type="dxa"/>
            <w:tcBorders>
              <w:top w:val="dotted" w:sz="6" w:space="0" w:color="auto"/>
              <w:left w:val="dotted" w:sz="6" w:space="0" w:color="auto"/>
              <w:bottom w:val="dotted" w:sz="6" w:space="0" w:color="auto"/>
              <w:right w:val="dotted" w:sz="6" w:space="0" w:color="auto"/>
            </w:tcBorders>
            <w:tcMar>
              <w:left w:w="105" w:type="dxa"/>
              <w:right w:w="105" w:type="dxa"/>
            </w:tcMar>
          </w:tcPr>
          <w:p w14:paraId="1782913C" w14:textId="0924BE32" w:rsidR="00AF68AE" w:rsidRPr="00320395" w:rsidRDefault="00AF68AE" w:rsidP="00AF68AE">
            <w:pPr>
              <w:jc w:val="center"/>
            </w:pPr>
            <w:r w:rsidRPr="00320395">
              <w:t>3</w:t>
            </w:r>
          </w:p>
        </w:tc>
        <w:tc>
          <w:tcPr>
            <w:tcW w:w="2528" w:type="dxa"/>
            <w:tcBorders>
              <w:top w:val="dotted" w:sz="6" w:space="0" w:color="auto"/>
              <w:left w:val="dotted" w:sz="6" w:space="0" w:color="auto"/>
              <w:bottom w:val="dotted" w:sz="6" w:space="0" w:color="auto"/>
              <w:right w:val="dotted" w:sz="6" w:space="0" w:color="auto"/>
            </w:tcBorders>
            <w:tcMar>
              <w:left w:w="105" w:type="dxa"/>
              <w:right w:w="105" w:type="dxa"/>
            </w:tcMar>
          </w:tcPr>
          <w:p w14:paraId="728A3340" w14:textId="61A148F2" w:rsidR="00AF68AE" w:rsidRPr="00320395" w:rsidRDefault="00AF68AE" w:rsidP="00AF68AE">
            <w:pPr>
              <w:jc w:val="center"/>
            </w:pPr>
            <w:r w:rsidRPr="00320395">
              <w:t xml:space="preserve">Dr. Shayan </w:t>
            </w:r>
            <w:proofErr w:type="spellStart"/>
            <w:r w:rsidRPr="00320395">
              <w:t>Mirzabeigi</w:t>
            </w:r>
            <w:proofErr w:type="spellEnd"/>
          </w:p>
        </w:tc>
      </w:tr>
      <w:tr w:rsidR="00320395" w:rsidRPr="00320395" w14:paraId="651BA8B2" w14:textId="77777777" w:rsidTr="00BB2AE3">
        <w:trPr>
          <w:trHeight w:val="300"/>
        </w:trPr>
        <w:tc>
          <w:tcPr>
            <w:tcW w:w="1452" w:type="dxa"/>
            <w:tcBorders>
              <w:top w:val="dotted" w:sz="6" w:space="0" w:color="auto"/>
              <w:left w:val="dotted" w:sz="6" w:space="0" w:color="auto"/>
              <w:bottom w:val="dotted" w:sz="6" w:space="0" w:color="auto"/>
              <w:right w:val="dotted" w:sz="6" w:space="0" w:color="auto"/>
            </w:tcBorders>
            <w:tcMar>
              <w:left w:w="105" w:type="dxa"/>
              <w:right w:w="105" w:type="dxa"/>
            </w:tcMar>
          </w:tcPr>
          <w:p w14:paraId="15E8F9BC" w14:textId="4BDCDE60" w:rsidR="61F8E435" w:rsidRPr="00320395" w:rsidRDefault="61F8E435" w:rsidP="61F8E435">
            <w:pPr>
              <w:jc w:val="center"/>
            </w:pPr>
          </w:p>
        </w:tc>
        <w:tc>
          <w:tcPr>
            <w:tcW w:w="4210" w:type="dxa"/>
            <w:tcBorders>
              <w:top w:val="dotted" w:sz="6" w:space="0" w:color="auto"/>
              <w:left w:val="dotted" w:sz="6" w:space="0" w:color="auto"/>
              <w:bottom w:val="dotted" w:sz="6" w:space="0" w:color="auto"/>
              <w:right w:val="dotted" w:sz="6" w:space="0" w:color="auto"/>
            </w:tcBorders>
            <w:tcMar>
              <w:left w:w="105" w:type="dxa"/>
              <w:right w:w="105" w:type="dxa"/>
            </w:tcMar>
          </w:tcPr>
          <w:p w14:paraId="527C8FE8" w14:textId="6122AC05" w:rsidR="61F8E435" w:rsidRPr="00320395" w:rsidRDefault="61F8E435" w:rsidP="61F8E435">
            <w:pPr>
              <w:jc w:val="center"/>
            </w:pPr>
          </w:p>
        </w:tc>
        <w:tc>
          <w:tcPr>
            <w:tcW w:w="1170" w:type="dxa"/>
            <w:tcBorders>
              <w:top w:val="dotted" w:sz="6" w:space="0" w:color="auto"/>
              <w:left w:val="dotted" w:sz="6" w:space="0" w:color="auto"/>
              <w:bottom w:val="dotted" w:sz="6" w:space="0" w:color="auto"/>
              <w:right w:val="dotted" w:sz="6" w:space="0" w:color="auto"/>
            </w:tcBorders>
            <w:tcMar>
              <w:left w:w="105" w:type="dxa"/>
              <w:right w:w="105" w:type="dxa"/>
            </w:tcMar>
          </w:tcPr>
          <w:p w14:paraId="420ADBD6" w14:textId="5861E131" w:rsidR="61F8E435" w:rsidRPr="00320395" w:rsidRDefault="61F8E435" w:rsidP="61F8E435">
            <w:pPr>
              <w:jc w:val="center"/>
            </w:pPr>
          </w:p>
        </w:tc>
        <w:tc>
          <w:tcPr>
            <w:tcW w:w="2528" w:type="dxa"/>
            <w:tcBorders>
              <w:top w:val="dotted" w:sz="6" w:space="0" w:color="auto"/>
              <w:left w:val="dotted" w:sz="6" w:space="0" w:color="auto"/>
              <w:bottom w:val="dotted" w:sz="6" w:space="0" w:color="auto"/>
              <w:right w:val="dotted" w:sz="6" w:space="0" w:color="auto"/>
            </w:tcBorders>
            <w:tcMar>
              <w:left w:w="105" w:type="dxa"/>
              <w:right w:w="105" w:type="dxa"/>
            </w:tcMar>
          </w:tcPr>
          <w:p w14:paraId="641A46EE" w14:textId="31487914" w:rsidR="1A6D5920" w:rsidRPr="00320395" w:rsidRDefault="1A6D5920" w:rsidP="1A6D5920">
            <w:pPr>
              <w:jc w:val="center"/>
            </w:pPr>
          </w:p>
        </w:tc>
      </w:tr>
      <w:tr w:rsidR="00320395" w:rsidRPr="00320395" w14:paraId="2E009CCA" w14:textId="77777777" w:rsidTr="00BB2AE3">
        <w:trPr>
          <w:trHeight w:val="300"/>
        </w:trPr>
        <w:tc>
          <w:tcPr>
            <w:tcW w:w="1452" w:type="dxa"/>
            <w:tcBorders>
              <w:top w:val="dotted" w:sz="6" w:space="0" w:color="auto"/>
              <w:left w:val="dotted" w:sz="6" w:space="0" w:color="auto"/>
              <w:bottom w:val="dotted" w:sz="6" w:space="0" w:color="auto"/>
              <w:right w:val="dotted" w:sz="6" w:space="0" w:color="auto"/>
            </w:tcBorders>
            <w:tcMar>
              <w:left w:w="105" w:type="dxa"/>
              <w:right w:w="105" w:type="dxa"/>
            </w:tcMar>
          </w:tcPr>
          <w:p w14:paraId="225F203B" w14:textId="16F57836" w:rsidR="2FB853D5" w:rsidRPr="00320395" w:rsidRDefault="2FB853D5" w:rsidP="2FB853D5">
            <w:pPr>
              <w:jc w:val="center"/>
            </w:pPr>
          </w:p>
        </w:tc>
        <w:tc>
          <w:tcPr>
            <w:tcW w:w="4210" w:type="dxa"/>
            <w:tcBorders>
              <w:top w:val="dotted" w:sz="6" w:space="0" w:color="auto"/>
              <w:left w:val="dotted" w:sz="6" w:space="0" w:color="auto"/>
              <w:bottom w:val="dotted" w:sz="6" w:space="0" w:color="auto"/>
              <w:right w:val="dotted" w:sz="6" w:space="0" w:color="auto"/>
            </w:tcBorders>
            <w:tcMar>
              <w:left w:w="105" w:type="dxa"/>
              <w:right w:w="105" w:type="dxa"/>
            </w:tcMar>
          </w:tcPr>
          <w:p w14:paraId="304BCD81" w14:textId="2EA8C4F2" w:rsidR="2FB853D5" w:rsidRPr="00320395" w:rsidRDefault="2FB853D5" w:rsidP="2FB853D5">
            <w:pPr>
              <w:jc w:val="center"/>
            </w:pPr>
          </w:p>
        </w:tc>
        <w:tc>
          <w:tcPr>
            <w:tcW w:w="1170" w:type="dxa"/>
            <w:tcBorders>
              <w:top w:val="dotted" w:sz="6" w:space="0" w:color="auto"/>
              <w:left w:val="dotted" w:sz="6" w:space="0" w:color="auto"/>
              <w:bottom w:val="dotted" w:sz="6" w:space="0" w:color="auto"/>
              <w:right w:val="dotted" w:sz="6" w:space="0" w:color="auto"/>
            </w:tcBorders>
            <w:tcMar>
              <w:left w:w="105" w:type="dxa"/>
              <w:right w:w="105" w:type="dxa"/>
            </w:tcMar>
          </w:tcPr>
          <w:p w14:paraId="0E718EC3" w14:textId="223F1CDB" w:rsidR="2FB853D5" w:rsidRPr="00320395" w:rsidRDefault="2FB853D5" w:rsidP="2FB853D5">
            <w:pPr>
              <w:jc w:val="center"/>
            </w:pPr>
          </w:p>
        </w:tc>
        <w:tc>
          <w:tcPr>
            <w:tcW w:w="2528" w:type="dxa"/>
            <w:tcBorders>
              <w:top w:val="dotted" w:sz="6" w:space="0" w:color="auto"/>
              <w:left w:val="dotted" w:sz="6" w:space="0" w:color="auto"/>
              <w:bottom w:val="dotted" w:sz="6" w:space="0" w:color="auto"/>
              <w:right w:val="dotted" w:sz="6" w:space="0" w:color="auto"/>
            </w:tcBorders>
            <w:tcMar>
              <w:left w:w="105" w:type="dxa"/>
              <w:right w:w="105" w:type="dxa"/>
            </w:tcMar>
          </w:tcPr>
          <w:p w14:paraId="10176F0F" w14:textId="5F05E6D2" w:rsidR="1A6D5920" w:rsidRPr="00320395" w:rsidRDefault="1A6D5920" w:rsidP="1A6D5920">
            <w:pPr>
              <w:jc w:val="center"/>
            </w:pPr>
          </w:p>
        </w:tc>
      </w:tr>
    </w:tbl>
    <w:p w14:paraId="225BAF51" w14:textId="0EC63C7B" w:rsidR="000B1E7B" w:rsidRPr="00320395" w:rsidRDefault="08F2F9DB" w:rsidP="2FB853D5">
      <w:pPr>
        <w:rPr>
          <w:i/>
          <w:iCs/>
        </w:rPr>
      </w:pPr>
      <w:r w:rsidRPr="00320395">
        <w:rPr>
          <w:i/>
          <w:iCs/>
        </w:rPr>
        <w:t xml:space="preserve">*Attach </w:t>
      </w:r>
      <w:r w:rsidR="03700B40" w:rsidRPr="00320395">
        <w:rPr>
          <w:i/>
          <w:iCs/>
        </w:rPr>
        <w:t xml:space="preserve">draft of </w:t>
      </w:r>
      <w:r w:rsidRPr="00320395">
        <w:rPr>
          <w:i/>
          <w:iCs/>
        </w:rPr>
        <w:t>s</w:t>
      </w:r>
      <w:r w:rsidR="465A05B9" w:rsidRPr="00320395">
        <w:rPr>
          <w:i/>
          <w:iCs/>
        </w:rPr>
        <w:t>yllab</w:t>
      </w:r>
      <w:r w:rsidR="2BE3C2AF" w:rsidRPr="00320395">
        <w:rPr>
          <w:i/>
          <w:iCs/>
        </w:rPr>
        <w:t>i</w:t>
      </w:r>
      <w:r w:rsidRPr="00320395">
        <w:rPr>
          <w:i/>
          <w:iCs/>
        </w:rPr>
        <w:t xml:space="preserve"> </w:t>
      </w:r>
      <w:r w:rsidR="61AE9FDC" w:rsidRPr="00320395">
        <w:rPr>
          <w:i/>
          <w:iCs/>
        </w:rPr>
        <w:t>for any new courses</w:t>
      </w:r>
    </w:p>
    <w:p w14:paraId="4B0C3BD4" w14:textId="7F350B0F" w:rsidR="00D17AD0" w:rsidRPr="00320395" w:rsidRDefault="00D17AD0" w:rsidP="5CBA371C">
      <w:pPr>
        <w:ind w:left="720"/>
      </w:pPr>
      <w:r w:rsidRPr="00320395">
        <w:t xml:space="preserve">Minimum course GPA </w:t>
      </w:r>
      <w:r w:rsidR="008F6C53" w:rsidRPr="00320395">
        <w:t>(if different from 2.0) _____</w:t>
      </w:r>
      <w:r w:rsidR="00E428DE" w:rsidRPr="00320395">
        <w:t>_</w:t>
      </w:r>
      <w:r w:rsidR="008F6C53" w:rsidRPr="00320395">
        <w:t>_</w:t>
      </w:r>
    </w:p>
    <w:p w14:paraId="69320B59" w14:textId="39294A30" w:rsidR="1A6D5920" w:rsidRPr="00320395" w:rsidRDefault="6461DC03" w:rsidP="5CBA371C">
      <w:pPr>
        <w:ind w:left="720"/>
      </w:pPr>
      <w:r w:rsidRPr="00320395">
        <w:t xml:space="preserve">Time to complete: </w:t>
      </w:r>
      <w:r w:rsidR="00AF68AE" w:rsidRPr="00320395">
        <w:t>2</w:t>
      </w:r>
      <w:r w:rsidRPr="00320395">
        <w:t xml:space="preserve"> semesters</w:t>
      </w:r>
    </w:p>
    <w:p w14:paraId="1E0609AF" w14:textId="383ABE28" w:rsidR="639315A7" w:rsidRPr="00320395" w:rsidRDefault="639315A7" w:rsidP="5CBA371C">
      <w:pPr>
        <w:ind w:left="720"/>
        <w:rPr>
          <w:rFonts w:eastAsia="Aptos" w:cs="Aptos"/>
        </w:rPr>
      </w:pPr>
      <w:r w:rsidRPr="00320395">
        <w:rPr>
          <w:rFonts w:eastAsia="Aptos" w:cs="Aptos"/>
        </w:rPr>
        <w:t xml:space="preserve">Learners who have completed the above courses </w:t>
      </w:r>
      <w:r w:rsidR="6D23DE90" w:rsidRPr="00320395">
        <w:rPr>
          <w:rFonts w:eastAsia="Aptos" w:cs="Aptos"/>
        </w:rPr>
        <w:t>no</w:t>
      </w:r>
      <w:r w:rsidRPr="00320395">
        <w:rPr>
          <w:rFonts w:eastAsia="Aptos" w:cs="Aptos"/>
        </w:rPr>
        <w:t xml:space="preserve"> more than three years prior to the learner’s microcredential</w:t>
      </w:r>
      <w:r w:rsidR="46F5B487" w:rsidRPr="00320395">
        <w:rPr>
          <w:rFonts w:eastAsia="Aptos" w:cs="Aptos"/>
        </w:rPr>
        <w:t xml:space="preserve"> completion</w:t>
      </w:r>
      <w:r w:rsidRPr="00320395">
        <w:rPr>
          <w:rFonts w:eastAsia="Aptos" w:cs="Aptos"/>
        </w:rPr>
        <w:t xml:space="preserve"> application</w:t>
      </w:r>
      <w:r w:rsidR="751C296D" w:rsidRPr="00320395">
        <w:rPr>
          <w:rFonts w:eastAsia="Aptos" w:cs="Aptos"/>
        </w:rPr>
        <w:t xml:space="preserve"> may be awarded a microcredential</w:t>
      </w:r>
      <w:r w:rsidR="00636F8D">
        <w:rPr>
          <w:rFonts w:eastAsia="Aptos" w:cs="Aptos"/>
        </w:rPr>
        <w:t xml:space="preserve"> (</w:t>
      </w:r>
      <w:r w:rsidR="00636F8D" w:rsidRPr="00636F8D">
        <w:rPr>
          <w:rFonts w:eastAsia="Aptos" w:cs="Aptos"/>
          <w:b/>
          <w:bCs/>
        </w:rPr>
        <w:t>badge only</w:t>
      </w:r>
      <w:r w:rsidR="00636F8D">
        <w:rPr>
          <w:rFonts w:eastAsia="Aptos" w:cs="Aptos"/>
        </w:rPr>
        <w:t>)</w:t>
      </w:r>
      <w:r w:rsidR="751C296D" w:rsidRPr="00320395">
        <w:rPr>
          <w:rFonts w:eastAsia="Aptos" w:cs="Aptos"/>
        </w:rPr>
        <w:t>, unless otherwise determined by the department</w:t>
      </w:r>
      <w:r w:rsidRPr="00320395">
        <w:rPr>
          <w:rFonts w:eastAsia="Aptos" w:cs="Aptos"/>
        </w:rPr>
        <w:t xml:space="preserve">. </w:t>
      </w:r>
      <w:bookmarkStart w:id="0" w:name="_Int_Ygbu7Gbo"/>
      <w:r w:rsidR="587E90A8" w:rsidRPr="00320395">
        <w:rPr>
          <w:rFonts w:eastAsia="Aptos" w:cs="Aptos"/>
        </w:rPr>
        <w:t xml:space="preserve">If you would like to </w:t>
      </w:r>
      <w:r w:rsidR="6DF9B02F" w:rsidRPr="00320395">
        <w:rPr>
          <w:rFonts w:eastAsia="Aptos" w:cs="Aptos"/>
        </w:rPr>
        <w:t xml:space="preserve">determine </w:t>
      </w:r>
      <w:r w:rsidR="587E90A8" w:rsidRPr="00320395">
        <w:rPr>
          <w:rFonts w:eastAsia="Aptos" w:cs="Aptos"/>
        </w:rPr>
        <w:t xml:space="preserve">a </w:t>
      </w:r>
      <w:r w:rsidR="481777CB" w:rsidRPr="00320395">
        <w:rPr>
          <w:rFonts w:eastAsia="Aptos" w:cs="Aptos"/>
        </w:rPr>
        <w:t>period of time</w:t>
      </w:r>
      <w:r w:rsidR="6BAA039E" w:rsidRPr="00320395">
        <w:rPr>
          <w:rFonts w:eastAsia="Aptos" w:cs="Aptos"/>
        </w:rPr>
        <w:t xml:space="preserve"> </w:t>
      </w:r>
      <w:r w:rsidR="368B1D5A" w:rsidRPr="00320395">
        <w:rPr>
          <w:rFonts w:eastAsia="Aptos" w:cs="Aptos"/>
        </w:rPr>
        <w:t>other than three years, please specify here.</w:t>
      </w:r>
      <w:bookmarkEnd w:id="0"/>
      <w:r w:rsidR="368B1D5A" w:rsidRPr="00320395">
        <w:rPr>
          <w:rFonts w:eastAsia="Aptos" w:cs="Aptos"/>
        </w:rPr>
        <w:t xml:space="preserve"> </w:t>
      </w:r>
    </w:p>
    <w:p w14:paraId="65D94E6B" w14:textId="5ED6642D" w:rsidR="34C35314" w:rsidRPr="00320395" w:rsidRDefault="34C35314" w:rsidP="34C35314">
      <w:pPr>
        <w:rPr>
          <w:rFonts w:eastAsia="Aptos" w:cs="Aptos"/>
        </w:rPr>
      </w:pPr>
    </w:p>
    <w:p w14:paraId="143F7424" w14:textId="7CEF488D" w:rsidR="58151ADE" w:rsidRPr="00320395" w:rsidRDefault="6B0D2C45" w:rsidP="00625D70">
      <w:pPr>
        <w:pStyle w:val="Heading1"/>
        <w:rPr>
          <w:b w:val="0"/>
          <w:bCs w:val="0"/>
          <w:color w:val="auto"/>
        </w:rPr>
      </w:pPr>
      <w:r w:rsidRPr="00320395">
        <w:rPr>
          <w:b w:val="0"/>
          <w:bCs w:val="0"/>
          <w:color w:val="auto"/>
        </w:rPr>
        <w:t xml:space="preserve">2.18. </w:t>
      </w:r>
      <w:r w:rsidR="5401253A" w:rsidRPr="00320395">
        <w:rPr>
          <w:b w:val="0"/>
          <w:bCs w:val="0"/>
          <w:color w:val="auto"/>
        </w:rPr>
        <w:t>Non-credit requirements, if applicable</w:t>
      </w:r>
    </w:p>
    <w:tbl>
      <w:tblPr>
        <w:tblStyle w:val="TableGrid"/>
        <w:tblW w:w="935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9"/>
        <w:gridCol w:w="3799"/>
        <w:gridCol w:w="2864"/>
        <w:gridCol w:w="2347"/>
      </w:tblGrid>
      <w:tr w:rsidR="00320395" w:rsidRPr="00320395" w14:paraId="792161F3" w14:textId="77777777" w:rsidTr="00BB2AE3">
        <w:trPr>
          <w:trHeight w:val="300"/>
        </w:trPr>
        <w:tc>
          <w:tcPr>
            <w:tcW w:w="349" w:type="dxa"/>
            <w:tcBorders>
              <w:top w:val="dotted" w:sz="6" w:space="0" w:color="auto"/>
              <w:left w:val="dotted" w:sz="6" w:space="0" w:color="auto"/>
              <w:bottom w:val="dotted" w:sz="6" w:space="0" w:color="auto"/>
              <w:right w:val="dotted" w:sz="6" w:space="0" w:color="auto"/>
            </w:tcBorders>
            <w:tcMar>
              <w:left w:w="105" w:type="dxa"/>
              <w:right w:w="105" w:type="dxa"/>
            </w:tcMar>
          </w:tcPr>
          <w:p w14:paraId="75CFEC12" w14:textId="73E59234" w:rsidR="61F8E435" w:rsidRPr="00320395" w:rsidRDefault="61F8E435" w:rsidP="61F8E435">
            <w:pPr>
              <w:jc w:val="center"/>
            </w:pPr>
            <w:r w:rsidRPr="00320395">
              <w:rPr>
                <w:b/>
                <w:bCs/>
              </w:rPr>
              <w:t>#</w:t>
            </w:r>
          </w:p>
        </w:tc>
        <w:tc>
          <w:tcPr>
            <w:tcW w:w="3799" w:type="dxa"/>
            <w:tcBorders>
              <w:top w:val="dotted" w:sz="6" w:space="0" w:color="auto"/>
              <w:left w:val="dotted" w:sz="6" w:space="0" w:color="auto"/>
              <w:bottom w:val="dotted" w:sz="6" w:space="0" w:color="auto"/>
              <w:right w:val="dotted" w:sz="6" w:space="0" w:color="auto"/>
            </w:tcBorders>
            <w:tcMar>
              <w:left w:w="105" w:type="dxa"/>
              <w:right w:w="105" w:type="dxa"/>
            </w:tcMar>
          </w:tcPr>
          <w:p w14:paraId="4046ECDA" w14:textId="28D78AF8" w:rsidR="61F8E435" w:rsidRPr="00320395" w:rsidRDefault="61F8E435" w:rsidP="61F8E435">
            <w:pPr>
              <w:jc w:val="center"/>
            </w:pPr>
            <w:r w:rsidRPr="00320395">
              <w:t>Description</w:t>
            </w:r>
          </w:p>
        </w:tc>
        <w:tc>
          <w:tcPr>
            <w:tcW w:w="2864" w:type="dxa"/>
            <w:tcBorders>
              <w:top w:val="dotted" w:sz="6" w:space="0" w:color="auto"/>
              <w:left w:val="dotted" w:sz="6" w:space="0" w:color="auto"/>
              <w:bottom w:val="dotted" w:sz="6" w:space="0" w:color="auto"/>
              <w:right w:val="dotted" w:sz="6" w:space="0" w:color="auto"/>
            </w:tcBorders>
            <w:tcMar>
              <w:left w:w="105" w:type="dxa"/>
              <w:right w:w="105" w:type="dxa"/>
            </w:tcMar>
          </w:tcPr>
          <w:p w14:paraId="5DAA1B00" w14:textId="1659B186" w:rsidR="61F8E435" w:rsidRPr="00320395" w:rsidRDefault="61F8E435" w:rsidP="61F8E435">
            <w:pPr>
              <w:jc w:val="center"/>
            </w:pPr>
            <w:r w:rsidRPr="00320395">
              <w:t>Anticipated Amount of Time to Complete</w:t>
            </w:r>
          </w:p>
        </w:tc>
        <w:tc>
          <w:tcPr>
            <w:tcW w:w="2347" w:type="dxa"/>
            <w:tcBorders>
              <w:top w:val="dotted" w:sz="6" w:space="0" w:color="auto"/>
              <w:left w:val="dotted" w:sz="6" w:space="0" w:color="auto"/>
              <w:bottom w:val="dotted" w:sz="6" w:space="0" w:color="auto"/>
              <w:right w:val="dotted" w:sz="6" w:space="0" w:color="auto"/>
            </w:tcBorders>
            <w:tcMar>
              <w:left w:w="105" w:type="dxa"/>
              <w:right w:w="105" w:type="dxa"/>
            </w:tcMar>
          </w:tcPr>
          <w:p w14:paraId="464F0605" w14:textId="71458BC9" w:rsidR="002B7B99" w:rsidRPr="00320395" w:rsidRDefault="08CD0FA1" w:rsidP="4600B4E9">
            <w:pPr>
              <w:jc w:val="center"/>
            </w:pPr>
            <w:r w:rsidRPr="00320395">
              <w:t>Faculty</w:t>
            </w:r>
            <w:r w:rsidR="63B3720B" w:rsidRPr="00320395">
              <w:t xml:space="preserve"> </w:t>
            </w:r>
            <w:r w:rsidR="27EAA2E0" w:rsidRPr="00320395">
              <w:t>/</w:t>
            </w:r>
          </w:p>
          <w:p w14:paraId="24B61852" w14:textId="3AEF85C6" w:rsidR="54B7599F" w:rsidRPr="00320395" w:rsidRDefault="27EAA2E0" w:rsidP="4600B4E9">
            <w:pPr>
              <w:jc w:val="center"/>
            </w:pPr>
            <w:r w:rsidRPr="00320395">
              <w:t>Instructor</w:t>
            </w:r>
            <w:r w:rsidR="00BB2AE3">
              <w:t>/Sponsor</w:t>
            </w:r>
          </w:p>
        </w:tc>
      </w:tr>
      <w:tr w:rsidR="00320395" w:rsidRPr="00320395" w14:paraId="170C5F37" w14:textId="77777777" w:rsidTr="00BB2AE3">
        <w:trPr>
          <w:trHeight w:val="300"/>
        </w:trPr>
        <w:tc>
          <w:tcPr>
            <w:tcW w:w="349" w:type="dxa"/>
            <w:tcBorders>
              <w:top w:val="dotted" w:sz="6" w:space="0" w:color="auto"/>
              <w:left w:val="dotted" w:sz="6" w:space="0" w:color="auto"/>
              <w:bottom w:val="dotted" w:sz="6" w:space="0" w:color="auto"/>
              <w:right w:val="dotted" w:sz="6" w:space="0" w:color="auto"/>
            </w:tcBorders>
            <w:tcMar>
              <w:left w:w="105" w:type="dxa"/>
              <w:right w:w="105" w:type="dxa"/>
            </w:tcMar>
          </w:tcPr>
          <w:p w14:paraId="514E9523" w14:textId="624060B5" w:rsidR="61F8E435" w:rsidRPr="00320395" w:rsidRDefault="61F8E435" w:rsidP="61F8E435">
            <w:pPr>
              <w:jc w:val="center"/>
            </w:pPr>
          </w:p>
        </w:tc>
        <w:tc>
          <w:tcPr>
            <w:tcW w:w="3799" w:type="dxa"/>
            <w:tcBorders>
              <w:top w:val="dotted" w:sz="6" w:space="0" w:color="auto"/>
              <w:left w:val="dotted" w:sz="6" w:space="0" w:color="auto"/>
              <w:bottom w:val="dotted" w:sz="6" w:space="0" w:color="auto"/>
              <w:right w:val="dotted" w:sz="6" w:space="0" w:color="auto"/>
            </w:tcBorders>
            <w:tcMar>
              <w:left w:w="105" w:type="dxa"/>
              <w:right w:w="105" w:type="dxa"/>
            </w:tcMar>
          </w:tcPr>
          <w:p w14:paraId="07D1B44D" w14:textId="7495BE52" w:rsidR="61F8E435" w:rsidRPr="00320395" w:rsidRDefault="61F8E435" w:rsidP="61F8E435">
            <w:pPr>
              <w:jc w:val="center"/>
            </w:pPr>
          </w:p>
        </w:tc>
        <w:tc>
          <w:tcPr>
            <w:tcW w:w="2864" w:type="dxa"/>
            <w:tcBorders>
              <w:top w:val="dotted" w:sz="6" w:space="0" w:color="auto"/>
              <w:left w:val="dotted" w:sz="6" w:space="0" w:color="auto"/>
              <w:bottom w:val="dotted" w:sz="6" w:space="0" w:color="auto"/>
              <w:right w:val="dotted" w:sz="6" w:space="0" w:color="auto"/>
            </w:tcBorders>
            <w:tcMar>
              <w:left w:w="105" w:type="dxa"/>
              <w:right w:w="105" w:type="dxa"/>
            </w:tcMar>
          </w:tcPr>
          <w:p w14:paraId="1D5DB0B0" w14:textId="2BAA73D4" w:rsidR="61F8E435" w:rsidRPr="00320395" w:rsidRDefault="61F8E435" w:rsidP="61F8E435">
            <w:pPr>
              <w:jc w:val="center"/>
            </w:pPr>
          </w:p>
        </w:tc>
        <w:tc>
          <w:tcPr>
            <w:tcW w:w="2347" w:type="dxa"/>
            <w:tcBorders>
              <w:top w:val="dotted" w:sz="6" w:space="0" w:color="auto"/>
              <w:left w:val="dotted" w:sz="6" w:space="0" w:color="auto"/>
              <w:bottom w:val="dotted" w:sz="6" w:space="0" w:color="auto"/>
              <w:right w:val="dotted" w:sz="6" w:space="0" w:color="auto"/>
            </w:tcBorders>
            <w:tcMar>
              <w:left w:w="105" w:type="dxa"/>
              <w:right w:w="105" w:type="dxa"/>
            </w:tcMar>
          </w:tcPr>
          <w:p w14:paraId="50535B0F" w14:textId="6D10EE65" w:rsidR="1A6D5920" w:rsidRPr="00320395" w:rsidRDefault="1A6D5920" w:rsidP="1A6D5920">
            <w:pPr>
              <w:jc w:val="center"/>
            </w:pPr>
          </w:p>
        </w:tc>
      </w:tr>
      <w:tr w:rsidR="00320395" w:rsidRPr="00320395" w14:paraId="537A2B7B" w14:textId="77777777" w:rsidTr="00BB2AE3">
        <w:trPr>
          <w:trHeight w:val="300"/>
        </w:trPr>
        <w:tc>
          <w:tcPr>
            <w:tcW w:w="349" w:type="dxa"/>
            <w:tcBorders>
              <w:top w:val="dotted" w:sz="6" w:space="0" w:color="auto"/>
              <w:left w:val="dotted" w:sz="6" w:space="0" w:color="auto"/>
              <w:bottom w:val="dotted" w:sz="6" w:space="0" w:color="auto"/>
              <w:right w:val="dotted" w:sz="6" w:space="0" w:color="auto"/>
            </w:tcBorders>
            <w:tcMar>
              <w:left w:w="105" w:type="dxa"/>
              <w:right w:w="105" w:type="dxa"/>
            </w:tcMar>
          </w:tcPr>
          <w:p w14:paraId="0AED379A" w14:textId="4517668D" w:rsidR="61F8E435" w:rsidRPr="00320395" w:rsidRDefault="61F8E435" w:rsidP="61F8E435">
            <w:pPr>
              <w:jc w:val="center"/>
            </w:pPr>
          </w:p>
        </w:tc>
        <w:tc>
          <w:tcPr>
            <w:tcW w:w="3799" w:type="dxa"/>
            <w:tcBorders>
              <w:top w:val="dotted" w:sz="6" w:space="0" w:color="auto"/>
              <w:left w:val="dotted" w:sz="6" w:space="0" w:color="auto"/>
              <w:bottom w:val="dotted" w:sz="6" w:space="0" w:color="auto"/>
              <w:right w:val="dotted" w:sz="6" w:space="0" w:color="auto"/>
            </w:tcBorders>
            <w:tcMar>
              <w:left w:w="105" w:type="dxa"/>
              <w:right w:w="105" w:type="dxa"/>
            </w:tcMar>
          </w:tcPr>
          <w:p w14:paraId="2539DE7F" w14:textId="3C138FDC" w:rsidR="61F8E435" w:rsidRPr="00320395" w:rsidRDefault="61F8E435" w:rsidP="61F8E435">
            <w:pPr>
              <w:jc w:val="center"/>
            </w:pPr>
          </w:p>
        </w:tc>
        <w:tc>
          <w:tcPr>
            <w:tcW w:w="2864" w:type="dxa"/>
            <w:tcBorders>
              <w:top w:val="dotted" w:sz="6" w:space="0" w:color="auto"/>
              <w:left w:val="dotted" w:sz="6" w:space="0" w:color="auto"/>
              <w:bottom w:val="dotted" w:sz="6" w:space="0" w:color="auto"/>
              <w:right w:val="dotted" w:sz="6" w:space="0" w:color="auto"/>
            </w:tcBorders>
            <w:tcMar>
              <w:left w:w="105" w:type="dxa"/>
              <w:right w:w="105" w:type="dxa"/>
            </w:tcMar>
          </w:tcPr>
          <w:p w14:paraId="7AE8E3DD" w14:textId="774F6B6B" w:rsidR="61F8E435" w:rsidRPr="00320395" w:rsidRDefault="61F8E435" w:rsidP="61F8E435">
            <w:pPr>
              <w:jc w:val="center"/>
            </w:pPr>
          </w:p>
        </w:tc>
        <w:tc>
          <w:tcPr>
            <w:tcW w:w="2347" w:type="dxa"/>
            <w:tcBorders>
              <w:top w:val="dotted" w:sz="6" w:space="0" w:color="auto"/>
              <w:left w:val="dotted" w:sz="6" w:space="0" w:color="auto"/>
              <w:bottom w:val="dotted" w:sz="6" w:space="0" w:color="auto"/>
              <w:right w:val="dotted" w:sz="6" w:space="0" w:color="auto"/>
            </w:tcBorders>
            <w:tcMar>
              <w:left w:w="105" w:type="dxa"/>
              <w:right w:w="105" w:type="dxa"/>
            </w:tcMar>
          </w:tcPr>
          <w:p w14:paraId="0D9A4805" w14:textId="56395B72" w:rsidR="1A6D5920" w:rsidRPr="00320395" w:rsidRDefault="1A6D5920" w:rsidP="1A6D5920">
            <w:pPr>
              <w:jc w:val="center"/>
            </w:pPr>
          </w:p>
        </w:tc>
      </w:tr>
      <w:tr w:rsidR="00320395" w:rsidRPr="00320395" w14:paraId="5C9A5432" w14:textId="77777777" w:rsidTr="00BB2AE3">
        <w:trPr>
          <w:trHeight w:val="300"/>
        </w:trPr>
        <w:tc>
          <w:tcPr>
            <w:tcW w:w="349" w:type="dxa"/>
            <w:tcBorders>
              <w:top w:val="dotted" w:sz="6" w:space="0" w:color="auto"/>
              <w:left w:val="dotted" w:sz="6" w:space="0" w:color="auto"/>
              <w:bottom w:val="dotted" w:sz="6" w:space="0" w:color="auto"/>
              <w:right w:val="dotted" w:sz="6" w:space="0" w:color="auto"/>
            </w:tcBorders>
            <w:tcMar>
              <w:left w:w="105" w:type="dxa"/>
              <w:right w:w="105" w:type="dxa"/>
            </w:tcMar>
          </w:tcPr>
          <w:p w14:paraId="391427DC" w14:textId="1CAC1F5C" w:rsidR="61F8E435" w:rsidRPr="00320395" w:rsidRDefault="61F8E435" w:rsidP="61F8E435">
            <w:pPr>
              <w:jc w:val="center"/>
            </w:pPr>
          </w:p>
        </w:tc>
        <w:tc>
          <w:tcPr>
            <w:tcW w:w="3799" w:type="dxa"/>
            <w:tcBorders>
              <w:top w:val="dotted" w:sz="6" w:space="0" w:color="auto"/>
              <w:left w:val="dotted" w:sz="6" w:space="0" w:color="auto"/>
              <w:bottom w:val="dotted" w:sz="6" w:space="0" w:color="auto"/>
              <w:right w:val="dotted" w:sz="6" w:space="0" w:color="auto"/>
            </w:tcBorders>
            <w:tcMar>
              <w:left w:w="105" w:type="dxa"/>
              <w:right w:w="105" w:type="dxa"/>
            </w:tcMar>
          </w:tcPr>
          <w:p w14:paraId="0F0B36E2" w14:textId="674A0301" w:rsidR="61F8E435" w:rsidRPr="00320395" w:rsidRDefault="61F8E435" w:rsidP="61F8E435">
            <w:pPr>
              <w:jc w:val="center"/>
            </w:pPr>
          </w:p>
        </w:tc>
        <w:tc>
          <w:tcPr>
            <w:tcW w:w="2864" w:type="dxa"/>
            <w:tcBorders>
              <w:top w:val="dotted" w:sz="6" w:space="0" w:color="auto"/>
              <w:left w:val="dotted" w:sz="6" w:space="0" w:color="auto"/>
              <w:bottom w:val="dotted" w:sz="6" w:space="0" w:color="auto"/>
              <w:right w:val="dotted" w:sz="6" w:space="0" w:color="auto"/>
            </w:tcBorders>
            <w:tcMar>
              <w:left w:w="105" w:type="dxa"/>
              <w:right w:w="105" w:type="dxa"/>
            </w:tcMar>
          </w:tcPr>
          <w:p w14:paraId="03AB3097" w14:textId="2DC89E8C" w:rsidR="61F8E435" w:rsidRPr="00320395" w:rsidRDefault="61F8E435" w:rsidP="61F8E435">
            <w:pPr>
              <w:jc w:val="center"/>
            </w:pPr>
          </w:p>
        </w:tc>
        <w:tc>
          <w:tcPr>
            <w:tcW w:w="2347" w:type="dxa"/>
            <w:tcBorders>
              <w:top w:val="dotted" w:sz="6" w:space="0" w:color="auto"/>
              <w:left w:val="dotted" w:sz="6" w:space="0" w:color="auto"/>
              <w:bottom w:val="dotted" w:sz="6" w:space="0" w:color="auto"/>
              <w:right w:val="dotted" w:sz="6" w:space="0" w:color="auto"/>
            </w:tcBorders>
            <w:tcMar>
              <w:left w:w="105" w:type="dxa"/>
              <w:right w:w="105" w:type="dxa"/>
            </w:tcMar>
          </w:tcPr>
          <w:p w14:paraId="3897CD70" w14:textId="45FF5048" w:rsidR="1A6D5920" w:rsidRPr="00320395" w:rsidRDefault="1A6D5920" w:rsidP="1A6D5920">
            <w:pPr>
              <w:jc w:val="center"/>
            </w:pPr>
          </w:p>
        </w:tc>
      </w:tr>
      <w:tr w:rsidR="2FB853D5" w:rsidRPr="00320395" w14:paraId="6DE7D0A3" w14:textId="77777777" w:rsidTr="00BB2AE3">
        <w:trPr>
          <w:trHeight w:val="300"/>
        </w:trPr>
        <w:tc>
          <w:tcPr>
            <w:tcW w:w="349" w:type="dxa"/>
            <w:tcBorders>
              <w:top w:val="dotted" w:sz="6" w:space="0" w:color="auto"/>
              <w:left w:val="dotted" w:sz="6" w:space="0" w:color="auto"/>
              <w:bottom w:val="dotted" w:sz="6" w:space="0" w:color="auto"/>
              <w:right w:val="dotted" w:sz="6" w:space="0" w:color="auto"/>
            </w:tcBorders>
            <w:tcMar>
              <w:left w:w="105" w:type="dxa"/>
              <w:right w:w="105" w:type="dxa"/>
            </w:tcMar>
          </w:tcPr>
          <w:p w14:paraId="001F871C" w14:textId="71ACAC38" w:rsidR="2FB853D5" w:rsidRPr="00320395" w:rsidRDefault="2FB853D5" w:rsidP="2FB853D5">
            <w:pPr>
              <w:jc w:val="center"/>
            </w:pPr>
          </w:p>
        </w:tc>
        <w:tc>
          <w:tcPr>
            <w:tcW w:w="3799" w:type="dxa"/>
            <w:tcBorders>
              <w:top w:val="dotted" w:sz="6" w:space="0" w:color="auto"/>
              <w:left w:val="dotted" w:sz="6" w:space="0" w:color="auto"/>
              <w:bottom w:val="dotted" w:sz="6" w:space="0" w:color="auto"/>
              <w:right w:val="dotted" w:sz="6" w:space="0" w:color="auto"/>
            </w:tcBorders>
            <w:tcMar>
              <w:left w:w="105" w:type="dxa"/>
              <w:right w:w="105" w:type="dxa"/>
            </w:tcMar>
          </w:tcPr>
          <w:p w14:paraId="5F18FE79" w14:textId="0F93C286" w:rsidR="2FB853D5" w:rsidRPr="00320395" w:rsidRDefault="2FB853D5" w:rsidP="2FB853D5">
            <w:pPr>
              <w:jc w:val="center"/>
            </w:pPr>
          </w:p>
        </w:tc>
        <w:tc>
          <w:tcPr>
            <w:tcW w:w="2864" w:type="dxa"/>
            <w:tcBorders>
              <w:top w:val="dotted" w:sz="6" w:space="0" w:color="auto"/>
              <w:left w:val="dotted" w:sz="6" w:space="0" w:color="auto"/>
              <w:bottom w:val="dotted" w:sz="6" w:space="0" w:color="auto"/>
              <w:right w:val="dotted" w:sz="6" w:space="0" w:color="auto"/>
            </w:tcBorders>
            <w:tcMar>
              <w:left w:w="105" w:type="dxa"/>
              <w:right w:w="105" w:type="dxa"/>
            </w:tcMar>
          </w:tcPr>
          <w:p w14:paraId="712F426B" w14:textId="7345AAAD" w:rsidR="2FB853D5" w:rsidRPr="00320395" w:rsidRDefault="2FB853D5" w:rsidP="2FB853D5">
            <w:pPr>
              <w:jc w:val="center"/>
            </w:pPr>
          </w:p>
        </w:tc>
        <w:tc>
          <w:tcPr>
            <w:tcW w:w="2347" w:type="dxa"/>
            <w:tcBorders>
              <w:top w:val="dotted" w:sz="6" w:space="0" w:color="auto"/>
              <w:left w:val="dotted" w:sz="6" w:space="0" w:color="auto"/>
              <w:bottom w:val="dotted" w:sz="6" w:space="0" w:color="auto"/>
              <w:right w:val="dotted" w:sz="6" w:space="0" w:color="auto"/>
            </w:tcBorders>
            <w:tcMar>
              <w:left w:w="105" w:type="dxa"/>
              <w:right w:w="105" w:type="dxa"/>
            </w:tcMar>
          </w:tcPr>
          <w:p w14:paraId="621ACE48" w14:textId="3184D325" w:rsidR="1A6D5920" w:rsidRPr="00320395" w:rsidRDefault="1A6D5920" w:rsidP="1A6D5920">
            <w:pPr>
              <w:jc w:val="center"/>
            </w:pPr>
          </w:p>
        </w:tc>
      </w:tr>
    </w:tbl>
    <w:p w14:paraId="6B4FD3F4" w14:textId="77777777" w:rsidR="00BB2AE3" w:rsidRPr="00320395" w:rsidRDefault="00BB2AE3" w:rsidP="00BB2AE3">
      <w:pPr>
        <w:rPr>
          <w:i/>
          <w:iCs/>
        </w:rPr>
      </w:pPr>
      <w:r w:rsidRPr="00320395">
        <w:rPr>
          <w:i/>
          <w:iCs/>
        </w:rPr>
        <w:t>*Attach draft of syllabi for any new courses</w:t>
      </w:r>
    </w:p>
    <w:p w14:paraId="035063BB" w14:textId="620D93F2" w:rsidR="2FB853D5" w:rsidRPr="00320395" w:rsidRDefault="2FB853D5" w:rsidP="2FB853D5">
      <w:pPr>
        <w:pStyle w:val="Heading1"/>
        <w:rPr>
          <w:color w:val="auto"/>
        </w:rPr>
      </w:pPr>
    </w:p>
    <w:p w14:paraId="4001F509" w14:textId="3989D5E9" w:rsidR="61F8E435" w:rsidRPr="00320395" w:rsidRDefault="383C098B" w:rsidP="5CBA371C">
      <w:pPr>
        <w:ind w:left="720"/>
      </w:pPr>
      <w:r w:rsidRPr="00320395">
        <w:t>T</w:t>
      </w:r>
      <w:r w:rsidR="1EA0AFDB" w:rsidRPr="00320395">
        <w:t>otal t</w:t>
      </w:r>
      <w:r w:rsidRPr="00320395">
        <w:t>ime to complete: ______</w:t>
      </w:r>
      <w:r w:rsidR="0636ACBB" w:rsidRPr="00320395">
        <w:t xml:space="preserve">     </w:t>
      </w:r>
      <w:proofErr w:type="gramStart"/>
      <w:r w:rsidR="0636ACBB" w:rsidRPr="00320395">
        <w:t xml:space="preserve">weeks  </w:t>
      </w:r>
      <w:r w:rsidR="43D2F5BA" w:rsidRPr="00320395">
        <w:t>|</w:t>
      </w:r>
      <w:proofErr w:type="gramEnd"/>
      <w:r w:rsidR="43D2F5BA" w:rsidRPr="00320395">
        <w:t xml:space="preserve">  </w:t>
      </w:r>
      <w:r w:rsidR="0636ACBB" w:rsidRPr="00320395">
        <w:t xml:space="preserve">months  </w:t>
      </w:r>
      <w:r w:rsidR="5AED49D8" w:rsidRPr="00320395">
        <w:t>|</w:t>
      </w:r>
      <w:r w:rsidR="0636ACBB" w:rsidRPr="00320395">
        <w:t xml:space="preserve">  (circle one)</w:t>
      </w:r>
    </w:p>
    <w:p w14:paraId="7FE2C340" w14:textId="436A7FA0" w:rsidR="34C35314" w:rsidRPr="00320395" w:rsidRDefault="5D581DC0" w:rsidP="5CBA371C">
      <w:pPr>
        <w:ind w:left="720"/>
      </w:pPr>
      <w:r w:rsidRPr="00320395">
        <w:t>Time intensity</w:t>
      </w:r>
      <w:r w:rsidR="13C1A20F" w:rsidRPr="00320395">
        <w:t xml:space="preserve">:        _______ hours per   </w:t>
      </w:r>
      <w:proofErr w:type="gramStart"/>
      <w:r w:rsidR="13C1A20F" w:rsidRPr="00320395">
        <w:t xml:space="preserve">day  </w:t>
      </w:r>
      <w:r w:rsidR="75F4286E" w:rsidRPr="00320395">
        <w:t>|</w:t>
      </w:r>
      <w:proofErr w:type="gramEnd"/>
      <w:r w:rsidR="13C1A20F" w:rsidRPr="00320395">
        <w:t xml:space="preserve"> week  (circle one)</w:t>
      </w:r>
    </w:p>
    <w:p w14:paraId="5F344FFD" w14:textId="23755A8F" w:rsidR="3EF4B374" w:rsidRPr="00320395" w:rsidRDefault="3EF4B374" w:rsidP="3EF4B374">
      <w:pPr>
        <w:rPr>
          <w:b/>
          <w:bCs/>
        </w:rPr>
      </w:pPr>
    </w:p>
    <w:p w14:paraId="4CBC08F0" w14:textId="51383D7C" w:rsidR="3EF4B374" w:rsidRPr="00320395" w:rsidRDefault="3EF4B374" w:rsidP="3EF4B374">
      <w:pPr>
        <w:rPr>
          <w:b/>
          <w:bCs/>
        </w:rPr>
      </w:pPr>
    </w:p>
    <w:p w14:paraId="1A869333" w14:textId="286B0106" w:rsidR="2EA4E551" w:rsidRPr="00320395" w:rsidRDefault="7F5286B3" w:rsidP="3EF4B374">
      <w:pPr>
        <w:pStyle w:val="Heading1"/>
        <w:rPr>
          <w:b w:val="0"/>
          <w:bCs w:val="0"/>
          <w:color w:val="auto"/>
        </w:rPr>
      </w:pPr>
      <w:r w:rsidRPr="00320395">
        <w:rPr>
          <w:b w:val="0"/>
          <w:bCs w:val="0"/>
          <w:color w:val="auto"/>
        </w:rPr>
        <w:t>2.</w:t>
      </w:r>
      <w:r w:rsidR="734C8A92" w:rsidRPr="00320395">
        <w:rPr>
          <w:b w:val="0"/>
          <w:bCs w:val="0"/>
          <w:color w:val="auto"/>
        </w:rPr>
        <w:t>19</w:t>
      </w:r>
      <w:r w:rsidRPr="00320395">
        <w:rPr>
          <w:b w:val="0"/>
          <w:bCs w:val="0"/>
          <w:color w:val="auto"/>
        </w:rPr>
        <w:t xml:space="preserve"> Course Materials</w:t>
      </w:r>
    </w:p>
    <w:p w14:paraId="0F730B34" w14:textId="34BB0A6F" w:rsidR="2EA4E551" w:rsidRPr="00320395" w:rsidRDefault="2EA4E551" w:rsidP="3EF4B374">
      <w:pPr>
        <w:tabs>
          <w:tab w:val="center" w:pos="4680"/>
        </w:tabs>
      </w:pPr>
      <w:r w:rsidRPr="00320395">
        <w:t xml:space="preserve">If the materials are the same as an existing approved course outline, a note can be made below.  </w:t>
      </w:r>
    </w:p>
    <w:p w14:paraId="1A1F8C74" w14:textId="76806144" w:rsidR="2EA4E551" w:rsidRPr="00320395" w:rsidRDefault="2EA4E551" w:rsidP="3EF4B374">
      <w:pPr>
        <w:tabs>
          <w:tab w:val="center" w:pos="4680"/>
        </w:tabs>
      </w:pPr>
      <w:r w:rsidRPr="00320395">
        <w:t>*Equivalent materials may be substituted.</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938"/>
        <w:gridCol w:w="7406"/>
      </w:tblGrid>
      <w:tr w:rsidR="00320395" w:rsidRPr="00320395" w14:paraId="722E79DB" w14:textId="77777777" w:rsidTr="3EF4B374">
        <w:trPr>
          <w:trHeight w:val="225"/>
        </w:trPr>
        <w:tc>
          <w:tcPr>
            <w:tcW w:w="1941" w:type="dxa"/>
            <w:tcBorders>
              <w:top w:val="dotted" w:sz="6" w:space="0" w:color="auto"/>
              <w:left w:val="dotted" w:sz="6" w:space="0" w:color="auto"/>
              <w:bottom w:val="dotted" w:sz="6" w:space="0" w:color="auto"/>
              <w:right w:val="dotted" w:sz="6" w:space="0" w:color="auto"/>
            </w:tcBorders>
            <w:tcMar>
              <w:left w:w="105" w:type="dxa"/>
              <w:right w:w="105" w:type="dxa"/>
            </w:tcMar>
          </w:tcPr>
          <w:p w14:paraId="6E69058F" w14:textId="2C036329" w:rsidR="3EF4B374" w:rsidRPr="00320395" w:rsidRDefault="3EF4B374" w:rsidP="3EF4B374">
            <w:pPr>
              <w:jc w:val="center"/>
            </w:pPr>
            <w:r w:rsidRPr="00320395">
              <w:t>Cost</w:t>
            </w:r>
          </w:p>
        </w:tc>
        <w:tc>
          <w:tcPr>
            <w:tcW w:w="7419" w:type="dxa"/>
            <w:tcBorders>
              <w:top w:val="dotted" w:sz="6" w:space="0" w:color="auto"/>
              <w:left w:val="dotted" w:sz="6" w:space="0" w:color="auto"/>
              <w:bottom w:val="dotted" w:sz="6" w:space="0" w:color="auto"/>
              <w:right w:val="dotted" w:sz="6" w:space="0" w:color="auto"/>
            </w:tcBorders>
            <w:tcMar>
              <w:left w:w="105" w:type="dxa"/>
              <w:right w:w="105" w:type="dxa"/>
            </w:tcMar>
          </w:tcPr>
          <w:p w14:paraId="25B5FD0E" w14:textId="1946BB56" w:rsidR="3EF4B374" w:rsidRPr="00320395" w:rsidRDefault="3EF4B374" w:rsidP="3EF4B374">
            <w:pPr>
              <w:jc w:val="center"/>
            </w:pPr>
            <w:r w:rsidRPr="00320395">
              <w:t>Title/Description</w:t>
            </w:r>
          </w:p>
        </w:tc>
      </w:tr>
      <w:tr w:rsidR="00320395" w:rsidRPr="00320395" w14:paraId="532F738E" w14:textId="77777777" w:rsidTr="3EF4B374">
        <w:trPr>
          <w:trHeight w:val="255"/>
        </w:trPr>
        <w:tc>
          <w:tcPr>
            <w:tcW w:w="1941" w:type="dxa"/>
            <w:tcBorders>
              <w:top w:val="dotted" w:sz="6" w:space="0" w:color="auto"/>
              <w:left w:val="dotted" w:sz="6" w:space="0" w:color="auto"/>
              <w:bottom w:val="dotted" w:sz="6" w:space="0" w:color="auto"/>
              <w:right w:val="dotted" w:sz="6" w:space="0" w:color="auto"/>
            </w:tcBorders>
            <w:tcMar>
              <w:left w:w="105" w:type="dxa"/>
              <w:right w:w="105" w:type="dxa"/>
            </w:tcMar>
          </w:tcPr>
          <w:p w14:paraId="3B4EC44D" w14:textId="0CD1C16F" w:rsidR="3EF4B374" w:rsidRPr="00320395" w:rsidRDefault="3EF4B374" w:rsidP="3EF4B374">
            <w:pPr>
              <w:jc w:val="center"/>
            </w:pPr>
          </w:p>
        </w:tc>
        <w:tc>
          <w:tcPr>
            <w:tcW w:w="7419" w:type="dxa"/>
            <w:tcBorders>
              <w:top w:val="dotted" w:sz="6" w:space="0" w:color="auto"/>
              <w:left w:val="dotted" w:sz="6" w:space="0" w:color="auto"/>
              <w:bottom w:val="dotted" w:sz="6" w:space="0" w:color="auto"/>
              <w:right w:val="dotted" w:sz="6" w:space="0" w:color="auto"/>
            </w:tcBorders>
            <w:tcMar>
              <w:left w:w="105" w:type="dxa"/>
              <w:right w:w="105" w:type="dxa"/>
            </w:tcMar>
          </w:tcPr>
          <w:p w14:paraId="37F9A075" w14:textId="6F79277B" w:rsidR="3EF4B374" w:rsidRPr="00320395" w:rsidRDefault="3EF4B374" w:rsidP="3EF4B374">
            <w:pPr>
              <w:jc w:val="center"/>
            </w:pPr>
          </w:p>
        </w:tc>
      </w:tr>
      <w:tr w:rsidR="3EF4B374" w:rsidRPr="00320395" w14:paraId="4640DB78" w14:textId="77777777" w:rsidTr="3EF4B374">
        <w:trPr>
          <w:trHeight w:val="240"/>
        </w:trPr>
        <w:tc>
          <w:tcPr>
            <w:tcW w:w="1941" w:type="dxa"/>
            <w:tcBorders>
              <w:top w:val="dotted" w:sz="6" w:space="0" w:color="auto"/>
              <w:left w:val="dotted" w:sz="6" w:space="0" w:color="auto"/>
              <w:bottom w:val="dotted" w:sz="6" w:space="0" w:color="auto"/>
              <w:right w:val="dotted" w:sz="6" w:space="0" w:color="auto"/>
            </w:tcBorders>
            <w:tcMar>
              <w:left w:w="105" w:type="dxa"/>
              <w:right w:w="105" w:type="dxa"/>
            </w:tcMar>
          </w:tcPr>
          <w:p w14:paraId="3388991A" w14:textId="58FAB847" w:rsidR="3EF4B374" w:rsidRPr="00320395" w:rsidRDefault="3EF4B374" w:rsidP="3EF4B374">
            <w:pPr>
              <w:jc w:val="center"/>
            </w:pPr>
          </w:p>
        </w:tc>
        <w:tc>
          <w:tcPr>
            <w:tcW w:w="7419" w:type="dxa"/>
            <w:tcBorders>
              <w:top w:val="dotted" w:sz="6" w:space="0" w:color="auto"/>
              <w:left w:val="dotted" w:sz="6" w:space="0" w:color="auto"/>
              <w:bottom w:val="dotted" w:sz="6" w:space="0" w:color="auto"/>
              <w:right w:val="dotted" w:sz="6" w:space="0" w:color="auto"/>
            </w:tcBorders>
            <w:tcMar>
              <w:left w:w="105" w:type="dxa"/>
              <w:right w:w="105" w:type="dxa"/>
            </w:tcMar>
          </w:tcPr>
          <w:p w14:paraId="6C486208" w14:textId="7BC55086" w:rsidR="3EF4B374" w:rsidRPr="00320395" w:rsidRDefault="3EF4B374" w:rsidP="3EF4B374">
            <w:pPr>
              <w:jc w:val="center"/>
            </w:pPr>
          </w:p>
        </w:tc>
      </w:tr>
    </w:tbl>
    <w:p w14:paraId="0FF079DF" w14:textId="25F7849F" w:rsidR="3EF4B374" w:rsidRPr="00320395" w:rsidRDefault="3EF4B374" w:rsidP="3EF4B374">
      <w:pPr>
        <w:rPr>
          <w:b/>
          <w:bCs/>
        </w:rPr>
      </w:pPr>
    </w:p>
    <w:p w14:paraId="0E10D0CA" w14:textId="5AD66212" w:rsidR="3EF4B374" w:rsidRPr="00320395" w:rsidRDefault="3EF4B374" w:rsidP="3EF4B374">
      <w:pPr>
        <w:rPr>
          <w:b/>
          <w:bCs/>
        </w:rPr>
      </w:pPr>
    </w:p>
    <w:p w14:paraId="61AD13C4" w14:textId="61BFD861" w:rsidR="6775C35D" w:rsidRPr="00320395" w:rsidRDefault="665437DC" w:rsidP="7D1841F8">
      <w:r w:rsidRPr="00320395">
        <w:t>2.</w:t>
      </w:r>
      <w:r w:rsidR="542C440C" w:rsidRPr="00320395">
        <w:t>20</w:t>
      </w:r>
      <w:r w:rsidRPr="00320395">
        <w:t xml:space="preserve">. </w:t>
      </w:r>
      <w:r w:rsidR="6AD3774A" w:rsidRPr="00320395">
        <w:t>Is grant funding available for this microcredential? If so, summarize the funding below.</w:t>
      </w:r>
    </w:p>
    <w:p w14:paraId="69DD670F" w14:textId="7F9E1C7C" w:rsidR="1A6D5920" w:rsidRPr="00320395" w:rsidRDefault="00AF68AE" w:rsidP="1A6D5920">
      <w:pPr>
        <w:pStyle w:val="Heading1"/>
        <w:rPr>
          <w:b w:val="0"/>
          <w:bCs w:val="0"/>
          <w:color w:val="auto"/>
        </w:rPr>
      </w:pPr>
      <w:r w:rsidRPr="00320395">
        <w:rPr>
          <w:b w:val="0"/>
          <w:bCs w:val="0"/>
          <w:color w:val="auto"/>
        </w:rPr>
        <w:t>No</w:t>
      </w:r>
    </w:p>
    <w:p w14:paraId="7D2E7BC6" w14:textId="51F90EED" w:rsidR="1A6D5920" w:rsidRPr="00320395" w:rsidRDefault="1A6D5920" w:rsidP="1A6D5920">
      <w:pPr>
        <w:pStyle w:val="Heading1"/>
        <w:rPr>
          <w:b w:val="0"/>
          <w:bCs w:val="0"/>
          <w:color w:val="auto"/>
        </w:rPr>
      </w:pPr>
    </w:p>
    <w:p w14:paraId="0F91206C" w14:textId="60AEB7A5" w:rsidR="2B2FCB61" w:rsidRPr="00320395" w:rsidRDefault="28638A55" w:rsidP="34F40507">
      <w:pPr>
        <w:pStyle w:val="Heading1"/>
        <w:rPr>
          <w:b w:val="0"/>
          <w:bCs w:val="0"/>
          <w:color w:val="auto"/>
        </w:rPr>
      </w:pPr>
      <w:r w:rsidRPr="00320395">
        <w:rPr>
          <w:b w:val="0"/>
          <w:bCs w:val="0"/>
          <w:color w:val="auto"/>
        </w:rPr>
        <w:t>2.2</w:t>
      </w:r>
      <w:r w:rsidR="6FD26872" w:rsidRPr="00320395">
        <w:rPr>
          <w:b w:val="0"/>
          <w:bCs w:val="0"/>
          <w:color w:val="auto"/>
        </w:rPr>
        <w:t>1</w:t>
      </w:r>
      <w:r w:rsidRPr="00320395">
        <w:rPr>
          <w:b w:val="0"/>
          <w:bCs w:val="0"/>
          <w:color w:val="auto"/>
        </w:rPr>
        <w:t xml:space="preserve">. </w:t>
      </w:r>
      <w:r w:rsidR="7B5048FB" w:rsidRPr="00320395">
        <w:rPr>
          <w:b w:val="0"/>
          <w:bCs w:val="0"/>
          <w:color w:val="auto"/>
        </w:rPr>
        <w:t>Does this microcredential stack to another certificate or degree program</w:t>
      </w:r>
      <w:r w:rsidR="06F9E637" w:rsidRPr="00320395">
        <w:rPr>
          <w:b w:val="0"/>
          <w:bCs w:val="0"/>
          <w:color w:val="auto"/>
        </w:rPr>
        <w:t>?</w:t>
      </w:r>
      <w:r w:rsidR="7B5048FB" w:rsidRPr="00320395">
        <w:rPr>
          <w:b w:val="0"/>
          <w:bCs w:val="0"/>
          <w:color w:val="auto"/>
        </w:rPr>
        <w:t xml:space="preserve"> If so, which one(s)? </w:t>
      </w:r>
    </w:p>
    <w:p w14:paraId="62489A01" w14:textId="7B92117F" w:rsidR="34F40507" w:rsidRPr="00320395" w:rsidRDefault="00625D70" w:rsidP="34F40507">
      <w:r w:rsidRPr="00320395">
        <w:lastRenderedPageBreak/>
        <w:t xml:space="preserve">Yes. If learners meet other program requirements, they may stack this microcredential towards a </w:t>
      </w:r>
      <w:proofErr w:type="gramStart"/>
      <w:r w:rsidRPr="00320395">
        <w:t>Bachelor’s</w:t>
      </w:r>
      <w:proofErr w:type="gramEnd"/>
      <w:r w:rsidRPr="00320395">
        <w:t xml:space="preserve"> degree in Sustainability Management. </w:t>
      </w:r>
    </w:p>
    <w:p w14:paraId="26522427" w14:textId="347A7469" w:rsidR="2FB853D5" w:rsidRPr="00320395" w:rsidRDefault="2FB853D5" w:rsidP="2FB853D5"/>
    <w:p w14:paraId="5062E491" w14:textId="6386A473" w:rsidR="2FB853D5" w:rsidRPr="00320395" w:rsidRDefault="1DE91DFC" w:rsidP="7D1841F8">
      <w:r w:rsidRPr="00320395">
        <w:t>2.2</w:t>
      </w:r>
      <w:r w:rsidR="2EC3D867" w:rsidRPr="00320395">
        <w:t>2</w:t>
      </w:r>
      <w:r w:rsidRPr="00320395">
        <w:t xml:space="preserve">. </w:t>
      </w:r>
      <w:r w:rsidR="7BD638DE" w:rsidRPr="00320395">
        <w:t xml:space="preserve">Does this microcredential give the </w:t>
      </w:r>
      <w:r w:rsidR="3F6B7017" w:rsidRPr="00320395">
        <w:t xml:space="preserve">learner </w:t>
      </w:r>
      <w:r w:rsidR="7BD638DE" w:rsidRPr="00320395">
        <w:t xml:space="preserve">the opportunity to test for </w:t>
      </w:r>
      <w:r w:rsidR="218DABC5" w:rsidRPr="00320395">
        <w:t xml:space="preserve">or otherwise earn </w:t>
      </w:r>
      <w:r w:rsidR="7BD638DE" w:rsidRPr="00320395">
        <w:t xml:space="preserve">an industry certification? If so, summarize the certification below. </w:t>
      </w:r>
    </w:p>
    <w:p w14:paraId="427F5879" w14:textId="70550E45" w:rsidR="00625D70" w:rsidRPr="00320395" w:rsidRDefault="00625D70" w:rsidP="7D1841F8">
      <w:r w:rsidRPr="00320395">
        <w:t>No</w:t>
      </w:r>
    </w:p>
    <w:p w14:paraId="5104E822" w14:textId="557C672D" w:rsidR="3EF4B374" w:rsidRPr="00320395" w:rsidRDefault="3EF4B374" w:rsidP="7D1841F8"/>
    <w:p w14:paraId="5BE32974" w14:textId="261BA751" w:rsidR="293BFF67" w:rsidRPr="00320395" w:rsidRDefault="71055336" w:rsidP="7D1841F8">
      <w:pPr>
        <w:rPr>
          <w:i/>
          <w:iCs/>
        </w:rPr>
      </w:pPr>
      <w:r w:rsidRPr="00320395">
        <w:t>2.2</w:t>
      </w:r>
      <w:r w:rsidR="1DF5BA88" w:rsidRPr="00320395">
        <w:t>3</w:t>
      </w:r>
      <w:r w:rsidRPr="00320395">
        <w:t xml:space="preserve"> What is the schedule </w:t>
      </w:r>
      <w:r w:rsidR="3647FBCB" w:rsidRPr="00320395">
        <w:t xml:space="preserve">of </w:t>
      </w:r>
      <w:r w:rsidR="3647FBCB" w:rsidRPr="00320395">
        <w:rPr>
          <w:rFonts w:eastAsia="Aptos" w:cs="Aptos"/>
        </w:rPr>
        <w:t xml:space="preserve">regular </w:t>
      </w:r>
      <w:r w:rsidR="0DEAFC85" w:rsidRPr="00320395">
        <w:rPr>
          <w:rFonts w:eastAsia="Aptos" w:cs="Aptos"/>
        </w:rPr>
        <w:t xml:space="preserve">programmatic </w:t>
      </w:r>
      <w:r w:rsidR="3647FBCB" w:rsidRPr="00320395">
        <w:rPr>
          <w:rFonts w:eastAsia="Aptos" w:cs="Aptos"/>
        </w:rPr>
        <w:t>assessment and evaluation</w:t>
      </w:r>
      <w:r w:rsidR="7810F556" w:rsidRPr="00320395">
        <w:rPr>
          <w:rFonts w:eastAsia="Aptos" w:cs="Aptos"/>
        </w:rPr>
        <w:t xml:space="preserve">? </w:t>
      </w:r>
      <w:r w:rsidRPr="00320395">
        <w:rPr>
          <w:i/>
          <w:iCs/>
        </w:rPr>
        <w:t xml:space="preserve"> (</w:t>
      </w:r>
      <w:r w:rsidR="748320A1" w:rsidRPr="00320395">
        <w:rPr>
          <w:i/>
          <w:iCs/>
        </w:rPr>
        <w:t>B</w:t>
      </w:r>
      <w:r w:rsidRPr="00320395">
        <w:rPr>
          <w:i/>
          <w:iCs/>
        </w:rPr>
        <w:t xml:space="preserve">est practice suggests </w:t>
      </w:r>
      <w:r w:rsidR="4E1C6330" w:rsidRPr="00320395">
        <w:rPr>
          <w:i/>
          <w:iCs/>
        </w:rPr>
        <w:t>completing</w:t>
      </w:r>
      <w:r w:rsidRPr="00320395">
        <w:rPr>
          <w:i/>
          <w:iCs/>
        </w:rPr>
        <w:t xml:space="preserve"> program level assessment on a cycle no longer than 2-3 years, but some microcredentials might require shorter intervals)</w:t>
      </w:r>
      <w:r w:rsidR="69F5B4B0" w:rsidRPr="00320395">
        <w:rPr>
          <w:i/>
          <w:iCs/>
        </w:rPr>
        <w:t>.</w:t>
      </w:r>
    </w:p>
    <w:p w14:paraId="315EDDC4" w14:textId="77777777" w:rsidR="004467C0" w:rsidRPr="00320395" w:rsidRDefault="004467C0" w:rsidP="004467C0">
      <w:r w:rsidRPr="00320395">
        <w:t>- Each semester, faculty and department chair will review course evaluations and make necessary revisions to courses</w:t>
      </w:r>
    </w:p>
    <w:p w14:paraId="1F6E718F" w14:textId="77777777" w:rsidR="004467C0" w:rsidRPr="00320395" w:rsidRDefault="004467C0" w:rsidP="004467C0">
      <w:r w:rsidRPr="00320395">
        <w:t xml:space="preserve">- Each year, the department chair and curriculum committee will review core competencies of each microcredential to ensure alignment with business and industry needs. </w:t>
      </w:r>
    </w:p>
    <w:p w14:paraId="6B074E1E" w14:textId="77777777" w:rsidR="004467C0" w:rsidRPr="00320395" w:rsidRDefault="004467C0" w:rsidP="004467C0">
      <w:r w:rsidRPr="00320395">
        <w:t>- Every 2 years, the department will coordinate with the Institutional Research and Assessment Coordinator to ensure that the program meets middle states and SUNY reporting guidelines</w:t>
      </w:r>
    </w:p>
    <w:p w14:paraId="124CC691" w14:textId="77777777" w:rsidR="004467C0" w:rsidRPr="00320395" w:rsidRDefault="004467C0" w:rsidP="004467C0">
      <w:r w:rsidRPr="00320395">
        <w:t xml:space="preserve">- Every 3-4 years, we will employ an external evaluator.  </w:t>
      </w:r>
    </w:p>
    <w:p w14:paraId="52274B06" w14:textId="58F5E942" w:rsidR="00F11381" w:rsidRPr="00320395" w:rsidRDefault="00F11381" w:rsidP="00F11381"/>
    <w:p w14:paraId="08CC6A96" w14:textId="492B79DA" w:rsidR="2FB853D5" w:rsidRPr="00320395" w:rsidRDefault="2FB853D5" w:rsidP="34F40507"/>
    <w:p w14:paraId="64F2D236" w14:textId="4F213D32" w:rsidR="61F8E435" w:rsidRPr="00320395" w:rsidRDefault="61F8E435" w:rsidP="3EF4B374">
      <w:pPr>
        <w:pStyle w:val="Heading1"/>
        <w:rPr>
          <w:color w:val="auto"/>
        </w:rPr>
      </w:pPr>
    </w:p>
    <w:p w14:paraId="2B5A13C7" w14:textId="5985BC13" w:rsidR="61F8E435" w:rsidRPr="00320395" w:rsidRDefault="4445A5C4" w:rsidP="5CBA371C">
      <w:pPr>
        <w:pStyle w:val="ListParagraph"/>
        <w:numPr>
          <w:ilvl w:val="0"/>
          <w:numId w:val="15"/>
        </w:numPr>
        <w:tabs>
          <w:tab w:val="center" w:pos="4680"/>
          <w:tab w:val="decimal" w:pos="6542"/>
          <w:tab w:val="decimal" w:pos="7934"/>
        </w:tabs>
        <w:rPr>
          <w:b/>
          <w:bCs/>
          <w:u w:val="single"/>
        </w:rPr>
      </w:pPr>
      <w:r w:rsidRPr="00320395">
        <w:rPr>
          <w:b/>
          <w:u w:val="single"/>
        </w:rPr>
        <w:t xml:space="preserve">New Institutional Impacts </w:t>
      </w:r>
    </w:p>
    <w:p w14:paraId="780B68C4" w14:textId="27759BDB" w:rsidR="61F8E435" w:rsidRPr="00320395" w:rsidRDefault="4445A5C4" w:rsidP="5CBA371C">
      <w:pPr>
        <w:tabs>
          <w:tab w:val="center" w:pos="4680"/>
          <w:tab w:val="decimal" w:pos="6542"/>
          <w:tab w:val="decimal" w:pos="7934"/>
        </w:tabs>
        <w:ind w:left="720"/>
      </w:pPr>
      <w:r w:rsidRPr="00320395">
        <w:t xml:space="preserve">This section pertains to forecasting institutional </w:t>
      </w:r>
      <w:proofErr w:type="gramStart"/>
      <w:r w:rsidRPr="00320395">
        <w:t>resource needs</w:t>
      </w:r>
      <w:proofErr w:type="gramEnd"/>
      <w:r w:rsidRPr="00320395">
        <w:t xml:space="preserve"> to support the microcredential creation or revision. </w:t>
      </w:r>
      <w:r w:rsidR="2F5C97FC" w:rsidRPr="00320395">
        <w:t>Consider things like staffing needs, classroom or technology resources, and/or transportation requirements</w:t>
      </w:r>
      <w:r w:rsidR="565B08CD" w:rsidRPr="00320395">
        <w:t xml:space="preserve"> and list any needed resources below. </w:t>
      </w:r>
      <w:r w:rsidRPr="00320395">
        <w:t>Note that, if this is a revision, only the impacts of the revision should be included.</w:t>
      </w:r>
    </w:p>
    <w:p w14:paraId="43D08D30" w14:textId="3C86992C" w:rsidR="57F4E0F9" w:rsidRPr="00320395" w:rsidRDefault="59A5FA7D" w:rsidP="005451F1">
      <w:pPr>
        <w:tabs>
          <w:tab w:val="center" w:pos="4680"/>
          <w:tab w:val="decimal" w:pos="6542"/>
          <w:tab w:val="decimal" w:pos="7934"/>
        </w:tabs>
        <w:ind w:left="720"/>
      </w:pPr>
      <w:r w:rsidRPr="00320395">
        <w:t xml:space="preserve">3.1. </w:t>
      </w:r>
      <w:r w:rsidR="1F8203DA" w:rsidRPr="00320395">
        <w:t xml:space="preserve">Staffing needs:  </w:t>
      </w:r>
      <w:r w:rsidR="00EE619A">
        <w:t xml:space="preserve">No additional staffing needs. </w:t>
      </w:r>
      <w:r w:rsidR="005451F1" w:rsidRPr="00320395">
        <w:t xml:space="preserve">The courses used in </w:t>
      </w:r>
      <w:proofErr w:type="gramStart"/>
      <w:r w:rsidR="005451F1" w:rsidRPr="00320395">
        <w:t>the microcredential</w:t>
      </w:r>
      <w:proofErr w:type="gramEnd"/>
      <w:r w:rsidR="005451F1" w:rsidRPr="00320395">
        <w:t xml:space="preserve"> are currently taught </w:t>
      </w:r>
      <w:proofErr w:type="gramStart"/>
      <w:r w:rsidR="005451F1" w:rsidRPr="00320395">
        <w:t>via  extra</w:t>
      </w:r>
      <w:proofErr w:type="gramEnd"/>
      <w:r w:rsidR="005451F1" w:rsidRPr="00320395">
        <w:t xml:space="preserve"> service. </w:t>
      </w:r>
    </w:p>
    <w:p w14:paraId="22688F05" w14:textId="18C85728" w:rsidR="57F4E0F9" w:rsidRPr="00320395" w:rsidRDefault="0594A537" w:rsidP="5CBA371C">
      <w:pPr>
        <w:tabs>
          <w:tab w:val="center" w:pos="4680"/>
          <w:tab w:val="decimal" w:pos="6542"/>
          <w:tab w:val="decimal" w:pos="7934"/>
        </w:tabs>
        <w:ind w:left="720"/>
      </w:pPr>
      <w:r w:rsidRPr="00320395">
        <w:lastRenderedPageBreak/>
        <w:t xml:space="preserve">3.2. </w:t>
      </w:r>
      <w:r w:rsidR="1F8203DA" w:rsidRPr="00320395">
        <w:t xml:space="preserve">Classroom resources (physical facilities in a laboratory, lecture hall, flexible space, academic computing):  </w:t>
      </w:r>
      <w:r w:rsidR="005451F1" w:rsidRPr="00320395">
        <w:t>N/A</w:t>
      </w:r>
    </w:p>
    <w:p w14:paraId="23517E6B" w14:textId="7F0D08E9" w:rsidR="57F4E0F9" w:rsidRPr="00320395" w:rsidRDefault="69E8DD01" w:rsidP="5CBA371C">
      <w:pPr>
        <w:tabs>
          <w:tab w:val="center" w:pos="4680"/>
          <w:tab w:val="decimal" w:pos="6542"/>
          <w:tab w:val="decimal" w:pos="7934"/>
        </w:tabs>
        <w:ind w:left="720"/>
      </w:pPr>
      <w:r w:rsidRPr="00320395">
        <w:t xml:space="preserve">3.3. </w:t>
      </w:r>
      <w:r w:rsidR="1F8203DA" w:rsidRPr="00320395">
        <w:t xml:space="preserve">Technology resources: (e.g., electron microscopes, UAVs, GPS receivers, survey equipment, etc.) </w:t>
      </w:r>
      <w:r w:rsidR="005451F1" w:rsidRPr="00320395">
        <w:t>N/A</w:t>
      </w:r>
    </w:p>
    <w:p w14:paraId="7F9E9CFB" w14:textId="321BD133" w:rsidR="57F4E0F9" w:rsidRPr="00320395" w:rsidRDefault="0B12FE1A" w:rsidP="5CBA371C">
      <w:pPr>
        <w:tabs>
          <w:tab w:val="center" w:pos="4680"/>
          <w:tab w:val="decimal" w:pos="6542"/>
          <w:tab w:val="decimal" w:pos="7934"/>
        </w:tabs>
        <w:ind w:left="720"/>
      </w:pPr>
      <w:r w:rsidRPr="00320395">
        <w:t xml:space="preserve">3.4. </w:t>
      </w:r>
      <w:r w:rsidR="1F8203DA" w:rsidRPr="00320395">
        <w:t xml:space="preserve">Computing resources (software licensing, hardware, access): </w:t>
      </w:r>
      <w:r w:rsidR="005451F1" w:rsidRPr="00320395">
        <w:t>N/A</w:t>
      </w:r>
    </w:p>
    <w:p w14:paraId="6A669023" w14:textId="7035636C" w:rsidR="57F4E0F9" w:rsidRPr="00320395" w:rsidRDefault="4BB54769" w:rsidP="5CBA371C">
      <w:pPr>
        <w:tabs>
          <w:tab w:val="center" w:pos="4680"/>
          <w:tab w:val="decimal" w:pos="6542"/>
          <w:tab w:val="decimal" w:pos="7934"/>
        </w:tabs>
        <w:ind w:left="720"/>
      </w:pPr>
      <w:r w:rsidRPr="00320395">
        <w:t xml:space="preserve">3.5. </w:t>
      </w:r>
      <w:r w:rsidR="1F8203DA" w:rsidRPr="00320395">
        <w:t xml:space="preserve">Library resources (subscriptions, services):  </w:t>
      </w:r>
      <w:r w:rsidR="005451F1" w:rsidRPr="00320395">
        <w:t>N/A</w:t>
      </w:r>
    </w:p>
    <w:p w14:paraId="09E5F76F" w14:textId="4B341487" w:rsidR="57F4E0F9" w:rsidRPr="00320395" w:rsidRDefault="5A2CDBB8" w:rsidP="5CBA371C">
      <w:pPr>
        <w:tabs>
          <w:tab w:val="center" w:pos="4680"/>
          <w:tab w:val="decimal" w:pos="6542"/>
          <w:tab w:val="decimal" w:pos="7934"/>
        </w:tabs>
        <w:ind w:left="720"/>
      </w:pPr>
      <w:r w:rsidRPr="00320395">
        <w:t xml:space="preserve">3.6. </w:t>
      </w:r>
      <w:r w:rsidR="1F8203DA" w:rsidRPr="00320395">
        <w:t xml:space="preserve">Transportation requirements (budget, fees, fleet, vehicles): </w:t>
      </w:r>
      <w:r w:rsidR="005451F1" w:rsidRPr="00320395">
        <w:t>N/A</w:t>
      </w:r>
    </w:p>
    <w:p w14:paraId="13251EC4" w14:textId="4BFA8EF1" w:rsidR="57F4E0F9" w:rsidRPr="00320395" w:rsidRDefault="5F73EC09" w:rsidP="5CBA371C">
      <w:pPr>
        <w:tabs>
          <w:tab w:val="center" w:pos="4680"/>
          <w:tab w:val="decimal" w:pos="6542"/>
          <w:tab w:val="decimal" w:pos="7934"/>
        </w:tabs>
        <w:ind w:left="720"/>
      </w:pPr>
      <w:r w:rsidRPr="00320395">
        <w:t xml:space="preserve">3.7. </w:t>
      </w:r>
      <w:r w:rsidR="1F8203DA" w:rsidRPr="00320395">
        <w:t>Forest properties or field practicum facilities (Note: Please contact Forest properties each semester to schedule):</w:t>
      </w:r>
      <w:r w:rsidR="005451F1" w:rsidRPr="00320395">
        <w:t xml:space="preserve"> N/A</w:t>
      </w:r>
    </w:p>
    <w:p w14:paraId="15AD42EB" w14:textId="727F8F6D" w:rsidR="7E96C132" w:rsidRPr="00320395" w:rsidRDefault="7E96C132" w:rsidP="2FB853D5">
      <w:pPr>
        <w:tabs>
          <w:tab w:val="center" w:pos="4680"/>
          <w:tab w:val="decimal" w:pos="6542"/>
          <w:tab w:val="decimal" w:pos="7934"/>
        </w:tabs>
      </w:pPr>
    </w:p>
    <w:p w14:paraId="79DD58F4" w14:textId="775A86FF" w:rsidR="7E96C132" w:rsidRPr="00320395" w:rsidRDefault="7E96C132" w:rsidP="2FB853D5">
      <w:pPr>
        <w:tabs>
          <w:tab w:val="center" w:pos="4680"/>
          <w:tab w:val="decimal" w:pos="6542"/>
          <w:tab w:val="decimal" w:pos="7934"/>
        </w:tabs>
      </w:pPr>
    </w:p>
    <w:p w14:paraId="15EDFB20" w14:textId="31F2F691" w:rsidR="7E96C132" w:rsidRPr="00320395" w:rsidRDefault="4493E51F" w:rsidP="5CBA371C">
      <w:pPr>
        <w:pStyle w:val="ListParagraph"/>
        <w:numPr>
          <w:ilvl w:val="0"/>
          <w:numId w:val="15"/>
        </w:numPr>
        <w:tabs>
          <w:tab w:val="center" w:pos="4680"/>
          <w:tab w:val="decimal" w:pos="6542"/>
          <w:tab w:val="decimal" w:pos="7934"/>
        </w:tabs>
        <w:rPr>
          <w:b/>
          <w:bCs/>
          <w:u w:val="single"/>
        </w:rPr>
      </w:pPr>
      <w:r w:rsidRPr="00320395">
        <w:rPr>
          <w:b/>
          <w:bCs/>
          <w:u w:val="single"/>
        </w:rPr>
        <w:t>Health and Safety Considerations</w:t>
      </w:r>
    </w:p>
    <w:p w14:paraId="3D5E83F1" w14:textId="754965B8" w:rsidR="18763974" w:rsidRPr="00320395" w:rsidRDefault="7ABA4FFA" w:rsidP="18763974">
      <w:pPr>
        <w:tabs>
          <w:tab w:val="center" w:pos="4680"/>
          <w:tab w:val="decimal" w:pos="6542"/>
          <w:tab w:val="decimal" w:pos="7934"/>
        </w:tabs>
      </w:pPr>
      <w:r w:rsidRPr="00320395">
        <w:t>Will any of the conditions or situations outlined below be present in association with the microcredential?</w:t>
      </w:r>
    </w:p>
    <w:tbl>
      <w:tblPr>
        <w:tblStyle w:val="TableGrid"/>
        <w:tblW w:w="0" w:type="auto"/>
        <w:tblLayout w:type="fixed"/>
        <w:tblLook w:val="06A0" w:firstRow="1" w:lastRow="0" w:firstColumn="1" w:lastColumn="0" w:noHBand="1" w:noVBand="1"/>
      </w:tblPr>
      <w:tblGrid>
        <w:gridCol w:w="7890"/>
        <w:gridCol w:w="765"/>
        <w:gridCol w:w="705"/>
      </w:tblGrid>
      <w:tr w:rsidR="00320395" w:rsidRPr="00320395" w14:paraId="50C835FD" w14:textId="77777777" w:rsidTr="7222F406">
        <w:trPr>
          <w:trHeight w:val="300"/>
        </w:trPr>
        <w:tc>
          <w:tcPr>
            <w:tcW w:w="7890" w:type="dxa"/>
          </w:tcPr>
          <w:p w14:paraId="1D2C9289" w14:textId="76858DEA" w:rsidR="1E55007A" w:rsidRPr="00320395" w:rsidRDefault="1E55007A" w:rsidP="1E55007A"/>
        </w:tc>
        <w:tc>
          <w:tcPr>
            <w:tcW w:w="765" w:type="dxa"/>
          </w:tcPr>
          <w:p w14:paraId="170073F7" w14:textId="6BB5724B" w:rsidR="1E55007A" w:rsidRPr="00320395" w:rsidRDefault="4736C4C3" w:rsidP="33657816">
            <w:pPr>
              <w:jc w:val="center"/>
            </w:pPr>
            <w:r w:rsidRPr="00320395">
              <w:t>Yes</w:t>
            </w:r>
          </w:p>
        </w:tc>
        <w:tc>
          <w:tcPr>
            <w:tcW w:w="705" w:type="dxa"/>
          </w:tcPr>
          <w:p w14:paraId="04A90902" w14:textId="4974B1AF" w:rsidR="1E55007A" w:rsidRPr="00320395" w:rsidRDefault="4736C4C3" w:rsidP="33657816">
            <w:pPr>
              <w:jc w:val="center"/>
            </w:pPr>
            <w:r w:rsidRPr="00320395">
              <w:t>No</w:t>
            </w:r>
          </w:p>
        </w:tc>
      </w:tr>
      <w:tr w:rsidR="00320395" w:rsidRPr="00320395" w14:paraId="024D8217" w14:textId="77777777" w:rsidTr="7222F406">
        <w:trPr>
          <w:trHeight w:val="300"/>
        </w:trPr>
        <w:tc>
          <w:tcPr>
            <w:tcW w:w="7890" w:type="dxa"/>
          </w:tcPr>
          <w:p w14:paraId="5B89D3E8" w14:textId="2F306D13" w:rsidR="1917B42D" w:rsidRPr="00320395" w:rsidRDefault="7DEA370D" w:rsidP="1917B42D">
            <w:r w:rsidRPr="00320395">
              <w:t xml:space="preserve">4.1. </w:t>
            </w:r>
            <w:r w:rsidR="4736C4C3" w:rsidRPr="00320395">
              <w:t>Will substances with any of the following properties be used during instruction: flammability, toxicity, corrosivity, reactivity, registered pesticide, legally controlled, or other characteristics with the potential to cause harm or injury?</w:t>
            </w:r>
          </w:p>
        </w:tc>
        <w:tc>
          <w:tcPr>
            <w:tcW w:w="765" w:type="dxa"/>
          </w:tcPr>
          <w:p w14:paraId="1D0EBF1E" w14:textId="71E28614" w:rsidR="1917B42D" w:rsidRPr="00320395" w:rsidRDefault="1917B42D" w:rsidP="1917B42D"/>
        </w:tc>
        <w:tc>
          <w:tcPr>
            <w:tcW w:w="705" w:type="dxa"/>
          </w:tcPr>
          <w:p w14:paraId="57218C90" w14:textId="4185540E" w:rsidR="1917B42D" w:rsidRPr="00320395" w:rsidRDefault="005451F1" w:rsidP="1917B42D">
            <w:r w:rsidRPr="00320395">
              <w:t>X</w:t>
            </w:r>
          </w:p>
        </w:tc>
      </w:tr>
      <w:tr w:rsidR="00320395" w:rsidRPr="00320395" w14:paraId="4DE8DFAC" w14:textId="77777777" w:rsidTr="7222F406">
        <w:trPr>
          <w:trHeight w:val="300"/>
        </w:trPr>
        <w:tc>
          <w:tcPr>
            <w:tcW w:w="7890" w:type="dxa"/>
          </w:tcPr>
          <w:p w14:paraId="2A65E0F5" w14:textId="790A199E" w:rsidR="1E55007A" w:rsidRPr="00320395" w:rsidRDefault="218FA989" w:rsidP="1E55007A">
            <w:r w:rsidRPr="00320395">
              <w:t xml:space="preserve">4.2. </w:t>
            </w:r>
            <w:r w:rsidR="4736C4C3" w:rsidRPr="00320395">
              <w:t>Will any physical hazards be present during instruction? (e.g. machines that need safety guards; razor blades or syringes; compressed gases, etc.)</w:t>
            </w:r>
          </w:p>
        </w:tc>
        <w:tc>
          <w:tcPr>
            <w:tcW w:w="765" w:type="dxa"/>
          </w:tcPr>
          <w:p w14:paraId="6FDBF982" w14:textId="50A6D7BA" w:rsidR="1E55007A" w:rsidRPr="00320395" w:rsidRDefault="1E55007A" w:rsidP="1E55007A"/>
        </w:tc>
        <w:tc>
          <w:tcPr>
            <w:tcW w:w="705" w:type="dxa"/>
          </w:tcPr>
          <w:p w14:paraId="21B83BC8" w14:textId="687AE72E" w:rsidR="1E55007A" w:rsidRPr="00320395" w:rsidRDefault="005451F1" w:rsidP="1E55007A">
            <w:r w:rsidRPr="00320395">
              <w:t>X</w:t>
            </w:r>
          </w:p>
        </w:tc>
      </w:tr>
      <w:tr w:rsidR="00320395" w:rsidRPr="00320395" w14:paraId="72AC55DF" w14:textId="77777777" w:rsidTr="7222F406">
        <w:trPr>
          <w:trHeight w:val="300"/>
        </w:trPr>
        <w:tc>
          <w:tcPr>
            <w:tcW w:w="7890" w:type="dxa"/>
          </w:tcPr>
          <w:p w14:paraId="0C775985" w14:textId="431493DC" w:rsidR="1E55007A" w:rsidRPr="00320395" w:rsidRDefault="5D3DFEC1" w:rsidP="1E55007A">
            <w:r w:rsidRPr="00320395">
              <w:t xml:space="preserve">4.3. </w:t>
            </w:r>
            <w:r w:rsidR="4736C4C3" w:rsidRPr="00320395">
              <w:t>Will any biological hazards be present during instruction? (e.g. handling animals [rabies or hantavirus]; cultures or stocks of infectious agents [fungal spores, viruses, bacteria, etc.])</w:t>
            </w:r>
          </w:p>
        </w:tc>
        <w:tc>
          <w:tcPr>
            <w:tcW w:w="765" w:type="dxa"/>
          </w:tcPr>
          <w:p w14:paraId="37630935" w14:textId="50A6D7BA" w:rsidR="1E55007A" w:rsidRPr="00320395" w:rsidRDefault="1E55007A" w:rsidP="1E55007A"/>
        </w:tc>
        <w:tc>
          <w:tcPr>
            <w:tcW w:w="705" w:type="dxa"/>
          </w:tcPr>
          <w:p w14:paraId="57DBA0D9" w14:textId="24045C46" w:rsidR="1E55007A" w:rsidRPr="00320395" w:rsidRDefault="005451F1" w:rsidP="1E55007A">
            <w:r w:rsidRPr="00320395">
              <w:t xml:space="preserve">X </w:t>
            </w:r>
          </w:p>
        </w:tc>
      </w:tr>
      <w:tr w:rsidR="00320395" w:rsidRPr="00320395" w14:paraId="7D15BA84" w14:textId="77777777" w:rsidTr="7222F406">
        <w:trPr>
          <w:trHeight w:val="300"/>
        </w:trPr>
        <w:tc>
          <w:tcPr>
            <w:tcW w:w="7890" w:type="dxa"/>
          </w:tcPr>
          <w:p w14:paraId="2959B494" w14:textId="26B57779" w:rsidR="1E55007A" w:rsidRPr="00320395" w:rsidRDefault="4E027B3F" w:rsidP="1E55007A">
            <w:r w:rsidRPr="00320395">
              <w:t xml:space="preserve">4.4. </w:t>
            </w:r>
            <w:r w:rsidR="4736C4C3" w:rsidRPr="00320395">
              <w:t xml:space="preserve">Will any radiation hazards be present during instruction? (e.g. </w:t>
            </w:r>
            <w:proofErr w:type="spellStart"/>
            <w:r w:rsidR="4736C4C3" w:rsidRPr="00320395">
              <w:t>radiosotopes</w:t>
            </w:r>
            <w:proofErr w:type="spellEnd"/>
            <w:r w:rsidR="4736C4C3" w:rsidRPr="00320395">
              <w:t>, X-rays, ultraviolet rays, lasers, etc.)</w:t>
            </w:r>
          </w:p>
        </w:tc>
        <w:tc>
          <w:tcPr>
            <w:tcW w:w="765" w:type="dxa"/>
          </w:tcPr>
          <w:p w14:paraId="782B1D0D" w14:textId="50A6D7BA" w:rsidR="1E55007A" w:rsidRPr="00320395" w:rsidRDefault="1E55007A" w:rsidP="1E55007A"/>
        </w:tc>
        <w:tc>
          <w:tcPr>
            <w:tcW w:w="705" w:type="dxa"/>
          </w:tcPr>
          <w:p w14:paraId="3B7E97D4" w14:textId="54774F01" w:rsidR="1E55007A" w:rsidRPr="00320395" w:rsidRDefault="005451F1" w:rsidP="1E55007A">
            <w:r w:rsidRPr="00320395">
              <w:t>X</w:t>
            </w:r>
          </w:p>
        </w:tc>
      </w:tr>
      <w:tr w:rsidR="00320395" w:rsidRPr="00320395" w14:paraId="4890078E" w14:textId="77777777" w:rsidTr="7222F406">
        <w:trPr>
          <w:trHeight w:val="300"/>
        </w:trPr>
        <w:tc>
          <w:tcPr>
            <w:tcW w:w="7890" w:type="dxa"/>
          </w:tcPr>
          <w:p w14:paraId="58786636" w14:textId="760E8583" w:rsidR="1E55007A" w:rsidRPr="00320395" w:rsidRDefault="76297259" w:rsidP="1E55007A">
            <w:r w:rsidRPr="00320395">
              <w:t xml:space="preserve">4.5. </w:t>
            </w:r>
            <w:r w:rsidR="4736C4C3" w:rsidRPr="00320395">
              <w:t>Will any electrical equipment that, due to its design, location, or method of use, pose any threat to safety during instruction? (Give considerable thought to electrical use outdoors, or any potentially wet location)</w:t>
            </w:r>
          </w:p>
        </w:tc>
        <w:tc>
          <w:tcPr>
            <w:tcW w:w="765" w:type="dxa"/>
          </w:tcPr>
          <w:p w14:paraId="0F23CAD9" w14:textId="50A6D7BA" w:rsidR="1E55007A" w:rsidRPr="00320395" w:rsidRDefault="1E55007A" w:rsidP="1E55007A"/>
        </w:tc>
        <w:tc>
          <w:tcPr>
            <w:tcW w:w="705" w:type="dxa"/>
          </w:tcPr>
          <w:p w14:paraId="2BBFC9FA" w14:textId="645FC95B" w:rsidR="1E55007A" w:rsidRPr="00320395" w:rsidRDefault="005451F1" w:rsidP="1E55007A">
            <w:r w:rsidRPr="00320395">
              <w:t xml:space="preserve">X </w:t>
            </w:r>
          </w:p>
        </w:tc>
      </w:tr>
      <w:tr w:rsidR="00320395" w:rsidRPr="00320395" w14:paraId="4CC1D1F2" w14:textId="77777777" w:rsidTr="7222F406">
        <w:trPr>
          <w:trHeight w:val="300"/>
        </w:trPr>
        <w:tc>
          <w:tcPr>
            <w:tcW w:w="7890" w:type="dxa"/>
          </w:tcPr>
          <w:p w14:paraId="2E599516" w14:textId="1CE92214" w:rsidR="1E55007A" w:rsidRPr="00320395" w:rsidRDefault="4ACE8AF2" w:rsidP="1E55007A">
            <w:r w:rsidRPr="00320395">
              <w:t xml:space="preserve">4.6. </w:t>
            </w:r>
            <w:r w:rsidR="4736C4C3" w:rsidRPr="00320395">
              <w:t>Will there be any personal safety issues related to the class? (e.g. due to time of day or location, at the end of any organized class exercise, will students be in danger of physical assault, etc.)</w:t>
            </w:r>
          </w:p>
        </w:tc>
        <w:tc>
          <w:tcPr>
            <w:tcW w:w="765" w:type="dxa"/>
          </w:tcPr>
          <w:p w14:paraId="25028342" w14:textId="50A6D7BA" w:rsidR="1E55007A" w:rsidRPr="00320395" w:rsidRDefault="1E55007A" w:rsidP="1E55007A"/>
        </w:tc>
        <w:tc>
          <w:tcPr>
            <w:tcW w:w="705" w:type="dxa"/>
          </w:tcPr>
          <w:p w14:paraId="4491E6A0" w14:textId="2168CF12" w:rsidR="1E55007A" w:rsidRPr="00320395" w:rsidRDefault="005451F1" w:rsidP="1E55007A">
            <w:r w:rsidRPr="00320395">
              <w:t>X</w:t>
            </w:r>
          </w:p>
        </w:tc>
      </w:tr>
      <w:tr w:rsidR="00320395" w:rsidRPr="00320395" w14:paraId="47BEE688" w14:textId="77777777" w:rsidTr="7222F406">
        <w:trPr>
          <w:trHeight w:val="300"/>
        </w:trPr>
        <w:tc>
          <w:tcPr>
            <w:tcW w:w="7890" w:type="dxa"/>
          </w:tcPr>
          <w:p w14:paraId="4C40A05C" w14:textId="1EC35B33" w:rsidR="1E55007A" w:rsidRPr="00320395" w:rsidRDefault="37549A10" w:rsidP="1E55007A">
            <w:r w:rsidRPr="00320395">
              <w:t xml:space="preserve">4.7. </w:t>
            </w:r>
            <w:r w:rsidR="4736C4C3" w:rsidRPr="00320395">
              <w:t>Will any students be driving official state or research sponsored land or water vehicles during any class or instructional exercise?</w:t>
            </w:r>
          </w:p>
        </w:tc>
        <w:tc>
          <w:tcPr>
            <w:tcW w:w="765" w:type="dxa"/>
          </w:tcPr>
          <w:p w14:paraId="3BF1D966" w14:textId="50A6D7BA" w:rsidR="1E55007A" w:rsidRPr="00320395" w:rsidRDefault="1E55007A" w:rsidP="1E55007A"/>
        </w:tc>
        <w:tc>
          <w:tcPr>
            <w:tcW w:w="705" w:type="dxa"/>
          </w:tcPr>
          <w:p w14:paraId="2128EDAD" w14:textId="793680EF" w:rsidR="1E55007A" w:rsidRPr="00320395" w:rsidRDefault="005451F1" w:rsidP="1E55007A">
            <w:r w:rsidRPr="00320395">
              <w:t>X</w:t>
            </w:r>
          </w:p>
        </w:tc>
      </w:tr>
      <w:tr w:rsidR="1E55007A" w:rsidRPr="00320395" w14:paraId="1EB19C2C" w14:textId="77777777" w:rsidTr="7222F406">
        <w:trPr>
          <w:trHeight w:val="300"/>
        </w:trPr>
        <w:tc>
          <w:tcPr>
            <w:tcW w:w="7890" w:type="dxa"/>
          </w:tcPr>
          <w:p w14:paraId="2CED9B6D" w14:textId="36105125" w:rsidR="1E55007A" w:rsidRPr="00320395" w:rsidRDefault="29CB42D9" w:rsidP="1E55007A">
            <w:r w:rsidRPr="00320395">
              <w:lastRenderedPageBreak/>
              <w:t xml:space="preserve">4.8. </w:t>
            </w:r>
            <w:r w:rsidR="4736C4C3" w:rsidRPr="00320395">
              <w:t xml:space="preserve">Will any type </w:t>
            </w:r>
            <w:proofErr w:type="gramStart"/>
            <w:r w:rsidR="4736C4C3" w:rsidRPr="00320395">
              <w:t>or</w:t>
            </w:r>
            <w:proofErr w:type="gramEnd"/>
            <w:r w:rsidR="4736C4C3" w:rsidRPr="00320395">
              <w:t xml:space="preserve"> personal protective equipment be necessary during class exercises? (e.g. hard-hats, eye/face protection, hearing protection, hand/foot protection, lab coat, visibility clothing, etc.)</w:t>
            </w:r>
          </w:p>
        </w:tc>
        <w:tc>
          <w:tcPr>
            <w:tcW w:w="765" w:type="dxa"/>
          </w:tcPr>
          <w:p w14:paraId="76E0C4F6" w14:textId="50A6D7BA" w:rsidR="1E55007A" w:rsidRPr="00320395" w:rsidRDefault="1E55007A" w:rsidP="1E55007A"/>
        </w:tc>
        <w:tc>
          <w:tcPr>
            <w:tcW w:w="705" w:type="dxa"/>
          </w:tcPr>
          <w:p w14:paraId="7F3C3C4A" w14:textId="6A4664CC" w:rsidR="1E55007A" w:rsidRPr="00320395" w:rsidRDefault="005451F1" w:rsidP="1E55007A">
            <w:r w:rsidRPr="00320395">
              <w:t>X</w:t>
            </w:r>
          </w:p>
        </w:tc>
      </w:tr>
    </w:tbl>
    <w:p w14:paraId="4BB92118" w14:textId="0BCC72C1" w:rsidR="72C958A0" w:rsidRPr="00320395" w:rsidRDefault="72C958A0" w:rsidP="2FB853D5">
      <w:pPr>
        <w:tabs>
          <w:tab w:val="center" w:pos="4680"/>
          <w:tab w:val="decimal" w:pos="6542"/>
          <w:tab w:val="decimal" w:pos="7934"/>
        </w:tabs>
        <w:jc w:val="center"/>
      </w:pPr>
    </w:p>
    <w:p w14:paraId="7CF4BC0B" w14:textId="4D378F3B" w:rsidR="5CBA371C" w:rsidRPr="00320395" w:rsidRDefault="000A4DF7">
      <w:pPr>
        <w:rPr>
          <w:b/>
          <w:bCs/>
          <w:u w:val="single"/>
        </w:rPr>
      </w:pPr>
      <w:r>
        <w:rPr>
          <w:b/>
          <w:bCs/>
          <w:u w:val="single"/>
        </w:rPr>
        <w:br w:type="page"/>
      </w:r>
    </w:p>
    <w:p w14:paraId="677EA1DF" w14:textId="77777777" w:rsidR="5CBA371C" w:rsidRPr="00320395" w:rsidRDefault="5CBA371C" w:rsidP="5CBA371C">
      <w:pPr>
        <w:tabs>
          <w:tab w:val="center" w:pos="4680"/>
          <w:tab w:val="decimal" w:pos="6542"/>
          <w:tab w:val="decimal" w:pos="7934"/>
        </w:tabs>
        <w:jc w:val="center"/>
        <w:rPr>
          <w:b/>
          <w:bCs/>
          <w:u w:val="single"/>
        </w:rPr>
      </w:pPr>
    </w:p>
    <w:p w14:paraId="2D2999DC" w14:textId="5F50B80B" w:rsidR="5CBA371C" w:rsidRPr="00320395" w:rsidRDefault="5CBA371C" w:rsidP="5CBA371C">
      <w:pPr>
        <w:tabs>
          <w:tab w:val="center" w:pos="4680"/>
          <w:tab w:val="decimal" w:pos="6542"/>
          <w:tab w:val="decimal" w:pos="7934"/>
        </w:tabs>
        <w:jc w:val="center"/>
        <w:rPr>
          <w:b/>
          <w:bCs/>
          <w:u w:val="single"/>
        </w:rPr>
      </w:pPr>
    </w:p>
    <w:p w14:paraId="5ECCE9D0" w14:textId="605A1A5E" w:rsidR="78275900" w:rsidRPr="00320395" w:rsidRDefault="2A1E9461" w:rsidP="5CBA371C">
      <w:pPr>
        <w:tabs>
          <w:tab w:val="center" w:pos="4680"/>
          <w:tab w:val="decimal" w:pos="6542"/>
          <w:tab w:val="decimal" w:pos="7934"/>
        </w:tabs>
        <w:ind w:left="720"/>
        <w:rPr>
          <w:b/>
          <w:u w:val="single"/>
        </w:rPr>
      </w:pPr>
      <w:r w:rsidRPr="00320395">
        <w:rPr>
          <w:b/>
          <w:bCs/>
          <w:u w:val="single"/>
        </w:rPr>
        <w:t xml:space="preserve">6. </w:t>
      </w:r>
      <w:r w:rsidR="78275900" w:rsidRPr="00320395">
        <w:rPr>
          <w:b/>
          <w:bCs/>
          <w:u w:val="single"/>
        </w:rPr>
        <w:t>SIGNATURES</w:t>
      </w:r>
    </w:p>
    <w:p w14:paraId="117BD79D" w14:textId="4254701F" w:rsidR="78275900" w:rsidRPr="00320395" w:rsidRDefault="78275900" w:rsidP="61F8E435">
      <w:pPr>
        <w:tabs>
          <w:tab w:val="center" w:pos="4680"/>
          <w:tab w:val="decimal" w:pos="6542"/>
          <w:tab w:val="decimal" w:pos="7934"/>
        </w:tabs>
      </w:pPr>
      <w:r w:rsidRPr="00320395">
        <w:t xml:space="preserve">*Microcredentials that span disciplines, departments, or schools will require signatures from all stakeholders.  </w:t>
      </w:r>
    </w:p>
    <w:p w14:paraId="28B35EE3" w14:textId="3F20D48F" w:rsidR="61F8E435" w:rsidRPr="00450A52" w:rsidRDefault="00450A52" w:rsidP="61F8E435">
      <w:pPr>
        <w:tabs>
          <w:tab w:val="left" w:pos="417"/>
          <w:tab w:val="left" w:pos="5040"/>
          <w:tab w:val="left" w:pos="5760"/>
          <w:tab w:val="decimal" w:pos="6542"/>
          <w:tab w:val="decimal" w:pos="7934"/>
        </w:tabs>
        <w:rPr>
          <w:rFonts w:ascii="Brush Script MT" w:hAnsi="Brush Script MT"/>
        </w:rPr>
      </w:pPr>
      <w:r w:rsidRPr="00CB2740">
        <w:rPr>
          <w:rFonts w:ascii="Brush Script MT" w:hAnsi="Brush Script MT"/>
        </w:rPr>
        <w:t xml:space="preserve">Shayan </w:t>
      </w:r>
      <w:proofErr w:type="spellStart"/>
      <w:r w:rsidRPr="00CB2740">
        <w:rPr>
          <w:rFonts w:ascii="Brush Script MT" w:hAnsi="Brush Script MT"/>
        </w:rPr>
        <w:t>Mirzabeigi</w:t>
      </w:r>
      <w:proofErr w:type="spellEnd"/>
      <w:r w:rsidRPr="00CB2740">
        <w:rPr>
          <w:rFonts w:ascii="Brush Script MT" w:hAnsi="Brush Script MT"/>
        </w:rPr>
        <w:t xml:space="preserve"> </w:t>
      </w:r>
      <w:r>
        <w:rPr>
          <w:rFonts w:ascii="Brush Script MT" w:hAnsi="Brush Script MT"/>
        </w:rPr>
        <w:t xml:space="preserve">                                                                   </w:t>
      </w:r>
      <w:r w:rsidRPr="00CB2740">
        <w:rPr>
          <w:rFonts w:asciiTheme="majorHAnsi" w:hAnsiTheme="majorHAnsi"/>
        </w:rPr>
        <w:t>09/26/2024</w:t>
      </w:r>
    </w:p>
    <w:p w14:paraId="60A9C6D9" w14:textId="30B95166" w:rsidR="2B1A4163" w:rsidRPr="00320395" w:rsidRDefault="2B1A4163" w:rsidP="61F8E435">
      <w:pPr>
        <w:tabs>
          <w:tab w:val="left" w:pos="417"/>
          <w:tab w:val="left" w:pos="5040"/>
          <w:tab w:val="left" w:pos="5760"/>
          <w:tab w:val="decimal" w:pos="6542"/>
          <w:tab w:val="decimal" w:pos="7934"/>
        </w:tabs>
      </w:pPr>
      <w:r w:rsidRPr="00320395">
        <w:t>_________________________________________</w:t>
      </w:r>
      <w:r w:rsidRPr="00320395">
        <w:tab/>
      </w:r>
      <w:r w:rsidRPr="00320395">
        <w:tab/>
      </w:r>
      <w:r w:rsidRPr="00320395">
        <w:tab/>
        <w:t>___________________</w:t>
      </w:r>
    </w:p>
    <w:p w14:paraId="68B6D84E" w14:textId="6F66BD2D" w:rsidR="2B1A4163" w:rsidRPr="00320395" w:rsidRDefault="2B1A4163" w:rsidP="61F8E435">
      <w:pPr>
        <w:tabs>
          <w:tab w:val="left" w:pos="417"/>
          <w:tab w:val="left" w:pos="5040"/>
          <w:tab w:val="left" w:pos="5760"/>
          <w:tab w:val="decimal" w:pos="6542"/>
          <w:tab w:val="decimal" w:pos="7934"/>
        </w:tabs>
      </w:pPr>
      <w:r w:rsidRPr="00320395">
        <w:t>Author of microcredential</w:t>
      </w:r>
      <w:r w:rsidRPr="00320395">
        <w:tab/>
      </w:r>
      <w:r w:rsidRPr="00320395">
        <w:tab/>
      </w:r>
      <w:r w:rsidRPr="00320395">
        <w:tab/>
        <w:t>Date</w:t>
      </w:r>
    </w:p>
    <w:p w14:paraId="4548A8BE" w14:textId="77777777" w:rsidR="000A4DF7" w:rsidRPr="00320395" w:rsidRDefault="000A4DF7" w:rsidP="61F8E435">
      <w:pPr>
        <w:tabs>
          <w:tab w:val="left" w:pos="417"/>
          <w:tab w:val="left" w:pos="5040"/>
          <w:tab w:val="left" w:pos="5760"/>
          <w:tab w:val="decimal" w:pos="6542"/>
          <w:tab w:val="decimal" w:pos="7934"/>
        </w:tabs>
      </w:pPr>
    </w:p>
    <w:p w14:paraId="7465D634" w14:textId="77777777" w:rsidR="000A4DF7" w:rsidRPr="00320395" w:rsidRDefault="000A4DF7" w:rsidP="000A4DF7">
      <w:pPr>
        <w:tabs>
          <w:tab w:val="left" w:pos="417"/>
          <w:tab w:val="left" w:pos="5040"/>
          <w:tab w:val="left" w:pos="5760"/>
          <w:tab w:val="decimal" w:pos="6542"/>
          <w:tab w:val="decimal" w:pos="7934"/>
        </w:tabs>
      </w:pPr>
      <w:r w:rsidRPr="00320395">
        <w:t>_________________________________________</w:t>
      </w:r>
      <w:r w:rsidRPr="00320395">
        <w:tab/>
      </w:r>
      <w:r w:rsidRPr="00320395">
        <w:tab/>
      </w:r>
      <w:r w:rsidRPr="00320395">
        <w:tab/>
        <w:t>___________________</w:t>
      </w:r>
      <w:r w:rsidRPr="00320395">
        <w:br/>
        <w:t xml:space="preserve">Department Academic Affairs Committee Representative </w:t>
      </w:r>
      <w:r w:rsidRPr="00320395">
        <w:tab/>
        <w:t>Date</w:t>
      </w:r>
    </w:p>
    <w:p w14:paraId="48942FBC" w14:textId="1003B259" w:rsidR="61F8E435" w:rsidRPr="00320395" w:rsidRDefault="61F8E435" w:rsidP="61F8E435">
      <w:pPr>
        <w:tabs>
          <w:tab w:val="left" w:pos="417"/>
          <w:tab w:val="left" w:pos="5040"/>
          <w:tab w:val="left" w:pos="5760"/>
          <w:tab w:val="decimal" w:pos="6542"/>
          <w:tab w:val="decimal" w:pos="7934"/>
        </w:tabs>
      </w:pPr>
    </w:p>
    <w:p w14:paraId="43601F89" w14:textId="7CD15E74" w:rsidR="2B1A4163" w:rsidRPr="00320395" w:rsidRDefault="2B1A4163" w:rsidP="61F8E435">
      <w:pPr>
        <w:tabs>
          <w:tab w:val="left" w:pos="417"/>
          <w:tab w:val="left" w:pos="5040"/>
          <w:tab w:val="left" w:pos="5760"/>
          <w:tab w:val="decimal" w:pos="6542"/>
          <w:tab w:val="decimal" w:pos="7934"/>
        </w:tabs>
      </w:pPr>
      <w:r w:rsidRPr="00320395">
        <w:t>_________________________________________</w:t>
      </w:r>
      <w:r w:rsidRPr="00320395">
        <w:tab/>
      </w:r>
      <w:r w:rsidRPr="00320395">
        <w:tab/>
      </w:r>
      <w:r w:rsidRPr="00320395">
        <w:tab/>
        <w:t>___________________</w:t>
      </w:r>
      <w:r w:rsidRPr="00320395">
        <w:br/>
      </w:r>
      <w:r w:rsidR="06F72287" w:rsidRPr="00320395">
        <w:t xml:space="preserve">Department Chair </w:t>
      </w:r>
      <w:r w:rsidRPr="00320395">
        <w:tab/>
      </w:r>
      <w:r w:rsidRPr="00320395">
        <w:tab/>
      </w:r>
      <w:r w:rsidRPr="00320395">
        <w:tab/>
        <w:t>Date</w:t>
      </w:r>
    </w:p>
    <w:p w14:paraId="7F101C7E" w14:textId="441E5FFC" w:rsidR="61F8E435" w:rsidRPr="00320395" w:rsidRDefault="61F8E435" w:rsidP="2FB853D5">
      <w:pPr>
        <w:tabs>
          <w:tab w:val="left" w:pos="417"/>
          <w:tab w:val="left" w:pos="5040"/>
          <w:tab w:val="left" w:pos="5760"/>
          <w:tab w:val="decimal" w:pos="6542"/>
          <w:tab w:val="decimal" w:pos="7934"/>
        </w:tabs>
      </w:pPr>
    </w:p>
    <w:p w14:paraId="2FDD2F6D" w14:textId="30B95166" w:rsidR="61F8E435" w:rsidRPr="00320395" w:rsidRDefault="2DBECE13" w:rsidP="2FB853D5">
      <w:pPr>
        <w:tabs>
          <w:tab w:val="left" w:pos="417"/>
          <w:tab w:val="left" w:pos="5040"/>
          <w:tab w:val="left" w:pos="5760"/>
          <w:tab w:val="decimal" w:pos="6542"/>
          <w:tab w:val="decimal" w:pos="7934"/>
        </w:tabs>
      </w:pPr>
      <w:r w:rsidRPr="00320395">
        <w:t>_________________________________________</w:t>
      </w:r>
      <w:r w:rsidR="61F8E435" w:rsidRPr="00320395">
        <w:tab/>
      </w:r>
      <w:r w:rsidR="61F8E435" w:rsidRPr="00320395">
        <w:tab/>
      </w:r>
      <w:r w:rsidR="61F8E435" w:rsidRPr="00320395">
        <w:tab/>
      </w:r>
      <w:r w:rsidRPr="00320395">
        <w:t>___________________</w:t>
      </w:r>
    </w:p>
    <w:p w14:paraId="4A60CD92" w14:textId="56F03B3E" w:rsidR="61F8E435" w:rsidRPr="00320395" w:rsidRDefault="2DBECE13" w:rsidP="2FB853D5">
      <w:pPr>
        <w:tabs>
          <w:tab w:val="left" w:pos="417"/>
          <w:tab w:val="left" w:pos="5040"/>
          <w:tab w:val="left" w:pos="5760"/>
          <w:tab w:val="decimal" w:pos="6542"/>
          <w:tab w:val="decimal" w:pos="7934"/>
        </w:tabs>
      </w:pPr>
      <w:r w:rsidRPr="00320395">
        <w:t>Provost</w:t>
      </w:r>
      <w:r w:rsidR="61F8E435" w:rsidRPr="00320395">
        <w:tab/>
      </w:r>
      <w:r w:rsidR="61F8E435" w:rsidRPr="00320395">
        <w:tab/>
      </w:r>
      <w:r w:rsidR="61F8E435" w:rsidRPr="00320395">
        <w:tab/>
      </w:r>
      <w:r w:rsidRPr="00320395">
        <w:t>Date</w:t>
      </w:r>
    </w:p>
    <w:p w14:paraId="5364C716" w14:textId="31125754" w:rsidR="61F8E435" w:rsidRPr="00320395" w:rsidRDefault="61F8E435" w:rsidP="2FB853D5">
      <w:pPr>
        <w:tabs>
          <w:tab w:val="left" w:pos="417"/>
          <w:tab w:val="left" w:pos="5040"/>
          <w:tab w:val="left" w:pos="5760"/>
          <w:tab w:val="decimal" w:pos="6542"/>
          <w:tab w:val="decimal" w:pos="7934"/>
        </w:tabs>
      </w:pPr>
    </w:p>
    <w:p w14:paraId="6E27ABD5" w14:textId="041853A2" w:rsidR="2DB9829C" w:rsidRPr="00320395" w:rsidRDefault="2DB9829C" w:rsidP="2DB9829C">
      <w:pPr>
        <w:ind w:left="720"/>
      </w:pPr>
    </w:p>
    <w:p w14:paraId="785326E4" w14:textId="422B76EC" w:rsidR="2FB1070E" w:rsidRPr="00320395" w:rsidRDefault="2FB1070E" w:rsidP="2FB1070E">
      <w:pPr>
        <w:rPr>
          <w:i/>
          <w:iCs/>
        </w:rPr>
      </w:pPr>
    </w:p>
    <w:p w14:paraId="41F3EDB4" w14:textId="79E7C59B" w:rsidR="61F8E435" w:rsidRPr="00320395" w:rsidRDefault="61F8E435" w:rsidP="61F8E435"/>
    <w:sectPr w:rsidR="61F8E435" w:rsidRPr="0032039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96EF2" w14:textId="77777777" w:rsidR="00A1557F" w:rsidRDefault="00A1557F">
      <w:pPr>
        <w:spacing w:after="0" w:line="240" w:lineRule="auto"/>
      </w:pPr>
      <w:r>
        <w:separator/>
      </w:r>
    </w:p>
  </w:endnote>
  <w:endnote w:type="continuationSeparator" w:id="0">
    <w:p w14:paraId="0A379BAA" w14:textId="77777777" w:rsidR="00A1557F" w:rsidRDefault="00A1557F">
      <w:pPr>
        <w:spacing w:after="0" w:line="240" w:lineRule="auto"/>
      </w:pPr>
      <w:r>
        <w:continuationSeparator/>
      </w:r>
    </w:p>
  </w:endnote>
  <w:endnote w:type="continuationNotice" w:id="1">
    <w:p w14:paraId="5CD92306" w14:textId="77777777" w:rsidR="00A1557F" w:rsidRDefault="00A155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FB853D5" w14:paraId="132A6522" w14:textId="77777777" w:rsidTr="2FB853D5">
      <w:trPr>
        <w:trHeight w:val="300"/>
      </w:trPr>
      <w:tc>
        <w:tcPr>
          <w:tcW w:w="3120" w:type="dxa"/>
        </w:tcPr>
        <w:p w14:paraId="407F425F" w14:textId="19395395" w:rsidR="2FB853D5" w:rsidRDefault="2FB853D5" w:rsidP="2FB853D5">
          <w:pPr>
            <w:pStyle w:val="Header"/>
            <w:ind w:left="-115"/>
          </w:pPr>
        </w:p>
      </w:tc>
      <w:tc>
        <w:tcPr>
          <w:tcW w:w="3120" w:type="dxa"/>
        </w:tcPr>
        <w:p w14:paraId="577F6988" w14:textId="77049354" w:rsidR="2FB853D5" w:rsidRDefault="2FB853D5" w:rsidP="2FB853D5">
          <w:pPr>
            <w:pStyle w:val="Header"/>
            <w:jc w:val="center"/>
          </w:pPr>
        </w:p>
      </w:tc>
      <w:tc>
        <w:tcPr>
          <w:tcW w:w="3120" w:type="dxa"/>
        </w:tcPr>
        <w:p w14:paraId="7CCED726" w14:textId="210662E0" w:rsidR="2FB853D5" w:rsidRDefault="2FB853D5" w:rsidP="2FB853D5">
          <w:pPr>
            <w:pStyle w:val="Header"/>
            <w:ind w:right="-115"/>
            <w:jc w:val="right"/>
          </w:pPr>
          <w:r>
            <w:fldChar w:fldCharType="begin"/>
          </w:r>
          <w:r>
            <w:instrText>PAGE</w:instrText>
          </w:r>
          <w:r>
            <w:fldChar w:fldCharType="separate"/>
          </w:r>
          <w:r w:rsidR="006121F8">
            <w:rPr>
              <w:noProof/>
            </w:rPr>
            <w:t>1</w:t>
          </w:r>
          <w:r>
            <w:fldChar w:fldCharType="end"/>
          </w:r>
          <w:r>
            <w:t xml:space="preserve"> of </w:t>
          </w:r>
          <w:r>
            <w:fldChar w:fldCharType="begin"/>
          </w:r>
          <w:r>
            <w:instrText>NUMPAGES</w:instrText>
          </w:r>
          <w:r>
            <w:fldChar w:fldCharType="separate"/>
          </w:r>
          <w:r w:rsidR="006121F8">
            <w:rPr>
              <w:noProof/>
            </w:rPr>
            <w:t>8</w:t>
          </w:r>
          <w:r>
            <w:fldChar w:fldCharType="end"/>
          </w:r>
        </w:p>
      </w:tc>
    </w:tr>
  </w:tbl>
  <w:p w14:paraId="65D6C09E" w14:textId="3E53FAEC" w:rsidR="2FB853D5" w:rsidRDefault="2FB853D5" w:rsidP="2FB85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AEF0C" w14:textId="77777777" w:rsidR="00A1557F" w:rsidRDefault="00A1557F">
      <w:pPr>
        <w:spacing w:after="0" w:line="240" w:lineRule="auto"/>
      </w:pPr>
      <w:r>
        <w:separator/>
      </w:r>
    </w:p>
  </w:footnote>
  <w:footnote w:type="continuationSeparator" w:id="0">
    <w:p w14:paraId="290878A7" w14:textId="77777777" w:rsidR="00A1557F" w:rsidRDefault="00A1557F">
      <w:pPr>
        <w:spacing w:after="0" w:line="240" w:lineRule="auto"/>
      </w:pPr>
      <w:r>
        <w:continuationSeparator/>
      </w:r>
    </w:p>
  </w:footnote>
  <w:footnote w:type="continuationNotice" w:id="1">
    <w:p w14:paraId="128CDC83" w14:textId="77777777" w:rsidR="00A1557F" w:rsidRDefault="00A155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FB853D5" w14:paraId="4E1ED72C" w14:textId="77777777" w:rsidTr="2FB853D5">
      <w:trPr>
        <w:trHeight w:val="300"/>
      </w:trPr>
      <w:tc>
        <w:tcPr>
          <w:tcW w:w="3120" w:type="dxa"/>
        </w:tcPr>
        <w:p w14:paraId="75F17E7A" w14:textId="567A0EDB" w:rsidR="2FB853D5" w:rsidRDefault="2FB853D5" w:rsidP="2FB853D5">
          <w:pPr>
            <w:pStyle w:val="Header"/>
            <w:ind w:left="-115"/>
          </w:pPr>
        </w:p>
      </w:tc>
      <w:tc>
        <w:tcPr>
          <w:tcW w:w="3120" w:type="dxa"/>
        </w:tcPr>
        <w:p w14:paraId="6C08B966" w14:textId="75DC7495" w:rsidR="2FB853D5" w:rsidRDefault="2FB853D5" w:rsidP="2FB853D5">
          <w:pPr>
            <w:pStyle w:val="Header"/>
            <w:jc w:val="center"/>
          </w:pPr>
        </w:p>
      </w:tc>
      <w:tc>
        <w:tcPr>
          <w:tcW w:w="3120" w:type="dxa"/>
        </w:tcPr>
        <w:p w14:paraId="110AC8EC" w14:textId="5AD9F2B5" w:rsidR="2FB853D5" w:rsidRDefault="2FB853D5" w:rsidP="2FB853D5">
          <w:pPr>
            <w:pStyle w:val="Header"/>
            <w:ind w:right="-115"/>
            <w:jc w:val="right"/>
          </w:pPr>
        </w:p>
      </w:tc>
    </w:tr>
  </w:tbl>
  <w:p w14:paraId="65887019" w14:textId="7FD49053" w:rsidR="2FB853D5" w:rsidRDefault="2FB853D5" w:rsidP="2FB853D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gbu7Gbo" int2:invalidationBookmarkName="" int2:hashCode="Bu45MaFfFhHVQQ" int2:id="GQMceQR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E11C"/>
    <w:multiLevelType w:val="hybridMultilevel"/>
    <w:tmpl w:val="40764EA0"/>
    <w:lvl w:ilvl="0" w:tplc="E3AE2932">
      <w:start w:val="1"/>
      <w:numFmt w:val="bullet"/>
      <w:lvlText w:val=""/>
      <w:lvlJc w:val="left"/>
      <w:pPr>
        <w:ind w:left="1080" w:hanging="360"/>
      </w:pPr>
      <w:rPr>
        <w:rFonts w:ascii="Symbol" w:hAnsi="Symbol" w:hint="default"/>
      </w:rPr>
    </w:lvl>
    <w:lvl w:ilvl="1" w:tplc="E97E356A">
      <w:start w:val="1"/>
      <w:numFmt w:val="bullet"/>
      <w:lvlText w:val="o"/>
      <w:lvlJc w:val="left"/>
      <w:pPr>
        <w:ind w:left="1800" w:hanging="360"/>
      </w:pPr>
      <w:rPr>
        <w:rFonts w:ascii="Courier New" w:hAnsi="Courier New" w:hint="default"/>
      </w:rPr>
    </w:lvl>
    <w:lvl w:ilvl="2" w:tplc="78B40D0C">
      <w:start w:val="1"/>
      <w:numFmt w:val="bullet"/>
      <w:lvlText w:val=""/>
      <w:lvlJc w:val="left"/>
      <w:pPr>
        <w:ind w:left="2520" w:hanging="360"/>
      </w:pPr>
      <w:rPr>
        <w:rFonts w:ascii="Wingdings" w:hAnsi="Wingdings" w:hint="default"/>
      </w:rPr>
    </w:lvl>
    <w:lvl w:ilvl="3" w:tplc="C21E7FB0">
      <w:start w:val="1"/>
      <w:numFmt w:val="bullet"/>
      <w:lvlText w:val=""/>
      <w:lvlJc w:val="left"/>
      <w:pPr>
        <w:ind w:left="3240" w:hanging="360"/>
      </w:pPr>
      <w:rPr>
        <w:rFonts w:ascii="Symbol" w:hAnsi="Symbol" w:hint="default"/>
      </w:rPr>
    </w:lvl>
    <w:lvl w:ilvl="4" w:tplc="DF5EC5D8">
      <w:start w:val="1"/>
      <w:numFmt w:val="bullet"/>
      <w:lvlText w:val="o"/>
      <w:lvlJc w:val="left"/>
      <w:pPr>
        <w:ind w:left="3960" w:hanging="360"/>
      </w:pPr>
      <w:rPr>
        <w:rFonts w:ascii="Courier New" w:hAnsi="Courier New" w:hint="default"/>
      </w:rPr>
    </w:lvl>
    <w:lvl w:ilvl="5" w:tplc="828C943A">
      <w:start w:val="1"/>
      <w:numFmt w:val="bullet"/>
      <w:lvlText w:val=""/>
      <w:lvlJc w:val="left"/>
      <w:pPr>
        <w:ind w:left="4680" w:hanging="360"/>
      </w:pPr>
      <w:rPr>
        <w:rFonts w:ascii="Wingdings" w:hAnsi="Wingdings" w:hint="default"/>
      </w:rPr>
    </w:lvl>
    <w:lvl w:ilvl="6" w:tplc="00A86B62">
      <w:start w:val="1"/>
      <w:numFmt w:val="bullet"/>
      <w:lvlText w:val=""/>
      <w:lvlJc w:val="left"/>
      <w:pPr>
        <w:ind w:left="5400" w:hanging="360"/>
      </w:pPr>
      <w:rPr>
        <w:rFonts w:ascii="Symbol" w:hAnsi="Symbol" w:hint="default"/>
      </w:rPr>
    </w:lvl>
    <w:lvl w:ilvl="7" w:tplc="04E059A4">
      <w:start w:val="1"/>
      <w:numFmt w:val="bullet"/>
      <w:lvlText w:val="o"/>
      <w:lvlJc w:val="left"/>
      <w:pPr>
        <w:ind w:left="6120" w:hanging="360"/>
      </w:pPr>
      <w:rPr>
        <w:rFonts w:ascii="Courier New" w:hAnsi="Courier New" w:hint="default"/>
      </w:rPr>
    </w:lvl>
    <w:lvl w:ilvl="8" w:tplc="51B0517A">
      <w:start w:val="1"/>
      <w:numFmt w:val="bullet"/>
      <w:lvlText w:val=""/>
      <w:lvlJc w:val="left"/>
      <w:pPr>
        <w:ind w:left="6840" w:hanging="360"/>
      </w:pPr>
      <w:rPr>
        <w:rFonts w:ascii="Wingdings" w:hAnsi="Wingdings" w:hint="default"/>
      </w:rPr>
    </w:lvl>
  </w:abstractNum>
  <w:abstractNum w:abstractNumId="1" w15:restartNumberingAfterBreak="0">
    <w:nsid w:val="0F4B33D3"/>
    <w:multiLevelType w:val="hybridMultilevel"/>
    <w:tmpl w:val="F18E84E8"/>
    <w:lvl w:ilvl="0" w:tplc="3A80C790">
      <w:start w:val="1"/>
      <w:numFmt w:val="bullet"/>
      <w:lvlText w:val=""/>
      <w:lvlJc w:val="left"/>
      <w:pPr>
        <w:ind w:left="1080" w:hanging="360"/>
      </w:pPr>
      <w:rPr>
        <w:rFonts w:ascii="Symbol" w:hAnsi="Symbol" w:hint="default"/>
      </w:rPr>
    </w:lvl>
    <w:lvl w:ilvl="1" w:tplc="5BEE225A">
      <w:start w:val="1"/>
      <w:numFmt w:val="bullet"/>
      <w:lvlText w:val="o"/>
      <w:lvlJc w:val="left"/>
      <w:pPr>
        <w:ind w:left="1800" w:hanging="360"/>
      </w:pPr>
      <w:rPr>
        <w:rFonts w:ascii="Courier New" w:hAnsi="Courier New" w:hint="default"/>
      </w:rPr>
    </w:lvl>
    <w:lvl w:ilvl="2" w:tplc="50CE85C8">
      <w:start w:val="1"/>
      <w:numFmt w:val="bullet"/>
      <w:lvlText w:val=""/>
      <w:lvlJc w:val="left"/>
      <w:pPr>
        <w:ind w:left="2520" w:hanging="360"/>
      </w:pPr>
      <w:rPr>
        <w:rFonts w:ascii="Wingdings" w:hAnsi="Wingdings" w:hint="default"/>
      </w:rPr>
    </w:lvl>
    <w:lvl w:ilvl="3" w:tplc="B13C024E">
      <w:start w:val="1"/>
      <w:numFmt w:val="bullet"/>
      <w:lvlText w:val=""/>
      <w:lvlJc w:val="left"/>
      <w:pPr>
        <w:ind w:left="3240" w:hanging="360"/>
      </w:pPr>
      <w:rPr>
        <w:rFonts w:ascii="Symbol" w:hAnsi="Symbol" w:hint="default"/>
      </w:rPr>
    </w:lvl>
    <w:lvl w:ilvl="4" w:tplc="D7EE635C">
      <w:start w:val="1"/>
      <w:numFmt w:val="bullet"/>
      <w:lvlText w:val="o"/>
      <w:lvlJc w:val="left"/>
      <w:pPr>
        <w:ind w:left="3960" w:hanging="360"/>
      </w:pPr>
      <w:rPr>
        <w:rFonts w:ascii="Courier New" w:hAnsi="Courier New" w:hint="default"/>
      </w:rPr>
    </w:lvl>
    <w:lvl w:ilvl="5" w:tplc="45C86074">
      <w:start w:val="1"/>
      <w:numFmt w:val="bullet"/>
      <w:lvlText w:val=""/>
      <w:lvlJc w:val="left"/>
      <w:pPr>
        <w:ind w:left="4680" w:hanging="360"/>
      </w:pPr>
      <w:rPr>
        <w:rFonts w:ascii="Wingdings" w:hAnsi="Wingdings" w:hint="default"/>
      </w:rPr>
    </w:lvl>
    <w:lvl w:ilvl="6" w:tplc="AA7A7F20">
      <w:start w:val="1"/>
      <w:numFmt w:val="bullet"/>
      <w:lvlText w:val=""/>
      <w:lvlJc w:val="left"/>
      <w:pPr>
        <w:ind w:left="5400" w:hanging="360"/>
      </w:pPr>
      <w:rPr>
        <w:rFonts w:ascii="Symbol" w:hAnsi="Symbol" w:hint="default"/>
      </w:rPr>
    </w:lvl>
    <w:lvl w:ilvl="7" w:tplc="6248D4EA">
      <w:start w:val="1"/>
      <w:numFmt w:val="bullet"/>
      <w:lvlText w:val="o"/>
      <w:lvlJc w:val="left"/>
      <w:pPr>
        <w:ind w:left="6120" w:hanging="360"/>
      </w:pPr>
      <w:rPr>
        <w:rFonts w:ascii="Courier New" w:hAnsi="Courier New" w:hint="default"/>
      </w:rPr>
    </w:lvl>
    <w:lvl w:ilvl="8" w:tplc="CBB2F406">
      <w:start w:val="1"/>
      <w:numFmt w:val="bullet"/>
      <w:lvlText w:val=""/>
      <w:lvlJc w:val="left"/>
      <w:pPr>
        <w:ind w:left="6840" w:hanging="360"/>
      </w:pPr>
      <w:rPr>
        <w:rFonts w:ascii="Wingdings" w:hAnsi="Wingdings" w:hint="default"/>
      </w:rPr>
    </w:lvl>
  </w:abstractNum>
  <w:abstractNum w:abstractNumId="2" w15:restartNumberingAfterBreak="0">
    <w:nsid w:val="22214FCA"/>
    <w:multiLevelType w:val="hybridMultilevel"/>
    <w:tmpl w:val="FFFFFFFF"/>
    <w:lvl w:ilvl="0" w:tplc="D86C2B6A">
      <w:start w:val="1"/>
      <w:numFmt w:val="bullet"/>
      <w:lvlText w:val="-"/>
      <w:lvlJc w:val="left"/>
      <w:pPr>
        <w:ind w:left="1080" w:hanging="360"/>
      </w:pPr>
      <w:rPr>
        <w:rFonts w:ascii="Aptos" w:hAnsi="Aptos" w:hint="default"/>
      </w:rPr>
    </w:lvl>
    <w:lvl w:ilvl="1" w:tplc="0D5E0BE8">
      <w:start w:val="1"/>
      <w:numFmt w:val="bullet"/>
      <w:lvlText w:val="o"/>
      <w:lvlJc w:val="left"/>
      <w:pPr>
        <w:ind w:left="1800" w:hanging="360"/>
      </w:pPr>
      <w:rPr>
        <w:rFonts w:ascii="Courier New" w:hAnsi="Courier New" w:hint="default"/>
      </w:rPr>
    </w:lvl>
    <w:lvl w:ilvl="2" w:tplc="300A6F66">
      <w:start w:val="1"/>
      <w:numFmt w:val="bullet"/>
      <w:lvlText w:val=""/>
      <w:lvlJc w:val="left"/>
      <w:pPr>
        <w:ind w:left="2520" w:hanging="360"/>
      </w:pPr>
      <w:rPr>
        <w:rFonts w:ascii="Wingdings" w:hAnsi="Wingdings" w:hint="default"/>
      </w:rPr>
    </w:lvl>
    <w:lvl w:ilvl="3" w:tplc="29CC0218">
      <w:start w:val="1"/>
      <w:numFmt w:val="bullet"/>
      <w:lvlText w:val=""/>
      <w:lvlJc w:val="left"/>
      <w:pPr>
        <w:ind w:left="3240" w:hanging="360"/>
      </w:pPr>
      <w:rPr>
        <w:rFonts w:ascii="Symbol" w:hAnsi="Symbol" w:hint="default"/>
      </w:rPr>
    </w:lvl>
    <w:lvl w:ilvl="4" w:tplc="AE3E2664">
      <w:start w:val="1"/>
      <w:numFmt w:val="bullet"/>
      <w:lvlText w:val="o"/>
      <w:lvlJc w:val="left"/>
      <w:pPr>
        <w:ind w:left="3960" w:hanging="360"/>
      </w:pPr>
      <w:rPr>
        <w:rFonts w:ascii="Courier New" w:hAnsi="Courier New" w:hint="default"/>
      </w:rPr>
    </w:lvl>
    <w:lvl w:ilvl="5" w:tplc="19D42CAC">
      <w:start w:val="1"/>
      <w:numFmt w:val="bullet"/>
      <w:lvlText w:val=""/>
      <w:lvlJc w:val="left"/>
      <w:pPr>
        <w:ind w:left="4680" w:hanging="360"/>
      </w:pPr>
      <w:rPr>
        <w:rFonts w:ascii="Wingdings" w:hAnsi="Wingdings" w:hint="default"/>
      </w:rPr>
    </w:lvl>
    <w:lvl w:ilvl="6" w:tplc="4FA26130">
      <w:start w:val="1"/>
      <w:numFmt w:val="bullet"/>
      <w:lvlText w:val=""/>
      <w:lvlJc w:val="left"/>
      <w:pPr>
        <w:ind w:left="5400" w:hanging="360"/>
      </w:pPr>
      <w:rPr>
        <w:rFonts w:ascii="Symbol" w:hAnsi="Symbol" w:hint="default"/>
      </w:rPr>
    </w:lvl>
    <w:lvl w:ilvl="7" w:tplc="D1D46482">
      <w:start w:val="1"/>
      <w:numFmt w:val="bullet"/>
      <w:lvlText w:val="o"/>
      <w:lvlJc w:val="left"/>
      <w:pPr>
        <w:ind w:left="6120" w:hanging="360"/>
      </w:pPr>
      <w:rPr>
        <w:rFonts w:ascii="Courier New" w:hAnsi="Courier New" w:hint="default"/>
      </w:rPr>
    </w:lvl>
    <w:lvl w:ilvl="8" w:tplc="5950A8DA">
      <w:start w:val="1"/>
      <w:numFmt w:val="bullet"/>
      <w:lvlText w:val=""/>
      <w:lvlJc w:val="left"/>
      <w:pPr>
        <w:ind w:left="6840" w:hanging="360"/>
      </w:pPr>
      <w:rPr>
        <w:rFonts w:ascii="Wingdings" w:hAnsi="Wingdings" w:hint="default"/>
      </w:rPr>
    </w:lvl>
  </w:abstractNum>
  <w:abstractNum w:abstractNumId="3" w15:restartNumberingAfterBreak="0">
    <w:nsid w:val="23342EAE"/>
    <w:multiLevelType w:val="multilevel"/>
    <w:tmpl w:val="12C68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3862D7"/>
    <w:multiLevelType w:val="multilevel"/>
    <w:tmpl w:val="2528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D1C8AE"/>
    <w:multiLevelType w:val="hybridMultilevel"/>
    <w:tmpl w:val="759C4C58"/>
    <w:lvl w:ilvl="0" w:tplc="1FEE6448">
      <w:start w:val="1"/>
      <w:numFmt w:val="bullet"/>
      <w:lvlText w:val=""/>
      <w:lvlJc w:val="left"/>
      <w:pPr>
        <w:ind w:left="720" w:hanging="360"/>
      </w:pPr>
      <w:rPr>
        <w:rFonts w:ascii="Symbol" w:hAnsi="Symbol" w:hint="default"/>
      </w:rPr>
    </w:lvl>
    <w:lvl w:ilvl="1" w:tplc="865624A2">
      <w:start w:val="1"/>
      <w:numFmt w:val="bullet"/>
      <w:lvlText w:val="o"/>
      <w:lvlJc w:val="left"/>
      <w:pPr>
        <w:ind w:left="1440" w:hanging="360"/>
      </w:pPr>
      <w:rPr>
        <w:rFonts w:ascii="Courier New" w:hAnsi="Courier New" w:hint="default"/>
      </w:rPr>
    </w:lvl>
    <w:lvl w:ilvl="2" w:tplc="D4C8ADA4">
      <w:start w:val="1"/>
      <w:numFmt w:val="bullet"/>
      <w:lvlText w:val=""/>
      <w:lvlJc w:val="left"/>
      <w:pPr>
        <w:ind w:left="2160" w:hanging="360"/>
      </w:pPr>
      <w:rPr>
        <w:rFonts w:ascii="Wingdings" w:hAnsi="Wingdings" w:hint="default"/>
      </w:rPr>
    </w:lvl>
    <w:lvl w:ilvl="3" w:tplc="164EF446">
      <w:start w:val="1"/>
      <w:numFmt w:val="bullet"/>
      <w:lvlText w:val=""/>
      <w:lvlJc w:val="left"/>
      <w:pPr>
        <w:ind w:left="2880" w:hanging="360"/>
      </w:pPr>
      <w:rPr>
        <w:rFonts w:ascii="Symbol" w:hAnsi="Symbol" w:hint="default"/>
      </w:rPr>
    </w:lvl>
    <w:lvl w:ilvl="4" w:tplc="A63A9EA6">
      <w:start w:val="1"/>
      <w:numFmt w:val="bullet"/>
      <w:lvlText w:val="o"/>
      <w:lvlJc w:val="left"/>
      <w:pPr>
        <w:ind w:left="3600" w:hanging="360"/>
      </w:pPr>
      <w:rPr>
        <w:rFonts w:ascii="Courier New" w:hAnsi="Courier New" w:hint="default"/>
      </w:rPr>
    </w:lvl>
    <w:lvl w:ilvl="5" w:tplc="F282EB5C">
      <w:start w:val="1"/>
      <w:numFmt w:val="bullet"/>
      <w:lvlText w:val=""/>
      <w:lvlJc w:val="left"/>
      <w:pPr>
        <w:ind w:left="4320" w:hanging="360"/>
      </w:pPr>
      <w:rPr>
        <w:rFonts w:ascii="Wingdings" w:hAnsi="Wingdings" w:hint="default"/>
      </w:rPr>
    </w:lvl>
    <w:lvl w:ilvl="6" w:tplc="C37E74CC">
      <w:start w:val="1"/>
      <w:numFmt w:val="bullet"/>
      <w:lvlText w:val=""/>
      <w:lvlJc w:val="left"/>
      <w:pPr>
        <w:ind w:left="5040" w:hanging="360"/>
      </w:pPr>
      <w:rPr>
        <w:rFonts w:ascii="Symbol" w:hAnsi="Symbol" w:hint="default"/>
      </w:rPr>
    </w:lvl>
    <w:lvl w:ilvl="7" w:tplc="2C6C93B6">
      <w:start w:val="1"/>
      <w:numFmt w:val="bullet"/>
      <w:lvlText w:val="o"/>
      <w:lvlJc w:val="left"/>
      <w:pPr>
        <w:ind w:left="5760" w:hanging="360"/>
      </w:pPr>
      <w:rPr>
        <w:rFonts w:ascii="Courier New" w:hAnsi="Courier New" w:hint="default"/>
      </w:rPr>
    </w:lvl>
    <w:lvl w:ilvl="8" w:tplc="150498D0">
      <w:start w:val="1"/>
      <w:numFmt w:val="bullet"/>
      <w:lvlText w:val=""/>
      <w:lvlJc w:val="left"/>
      <w:pPr>
        <w:ind w:left="6480" w:hanging="360"/>
      </w:pPr>
      <w:rPr>
        <w:rFonts w:ascii="Wingdings" w:hAnsi="Wingdings" w:hint="default"/>
      </w:rPr>
    </w:lvl>
  </w:abstractNum>
  <w:abstractNum w:abstractNumId="6" w15:restartNumberingAfterBreak="0">
    <w:nsid w:val="24D9D71E"/>
    <w:multiLevelType w:val="hybridMultilevel"/>
    <w:tmpl w:val="FFFFFFFF"/>
    <w:lvl w:ilvl="0" w:tplc="12E8A252">
      <w:start w:val="1"/>
      <w:numFmt w:val="decimal"/>
      <w:lvlText w:val="%1."/>
      <w:lvlJc w:val="left"/>
      <w:pPr>
        <w:ind w:left="720" w:hanging="360"/>
      </w:pPr>
    </w:lvl>
    <w:lvl w:ilvl="1" w:tplc="C158DB06">
      <w:start w:val="1"/>
      <w:numFmt w:val="lowerLetter"/>
      <w:lvlText w:val="%2."/>
      <w:lvlJc w:val="left"/>
      <w:pPr>
        <w:ind w:left="1440" w:hanging="360"/>
      </w:pPr>
    </w:lvl>
    <w:lvl w:ilvl="2" w:tplc="F852F7BE">
      <w:start w:val="1"/>
      <w:numFmt w:val="lowerRoman"/>
      <w:lvlText w:val="%3."/>
      <w:lvlJc w:val="right"/>
      <w:pPr>
        <w:ind w:left="2160" w:hanging="180"/>
      </w:pPr>
    </w:lvl>
    <w:lvl w:ilvl="3" w:tplc="C3A6691E">
      <w:start w:val="1"/>
      <w:numFmt w:val="decimal"/>
      <w:lvlText w:val="%4."/>
      <w:lvlJc w:val="left"/>
      <w:pPr>
        <w:ind w:left="2880" w:hanging="360"/>
      </w:pPr>
    </w:lvl>
    <w:lvl w:ilvl="4" w:tplc="45645B4E">
      <w:start w:val="1"/>
      <w:numFmt w:val="lowerLetter"/>
      <w:lvlText w:val="%5."/>
      <w:lvlJc w:val="left"/>
      <w:pPr>
        <w:ind w:left="3600" w:hanging="360"/>
      </w:pPr>
    </w:lvl>
    <w:lvl w:ilvl="5" w:tplc="1598B152">
      <w:start w:val="1"/>
      <w:numFmt w:val="lowerRoman"/>
      <w:lvlText w:val="%6."/>
      <w:lvlJc w:val="right"/>
      <w:pPr>
        <w:ind w:left="4320" w:hanging="180"/>
      </w:pPr>
    </w:lvl>
    <w:lvl w:ilvl="6" w:tplc="48AEBAC4">
      <w:start w:val="1"/>
      <w:numFmt w:val="decimal"/>
      <w:lvlText w:val="%7."/>
      <w:lvlJc w:val="left"/>
      <w:pPr>
        <w:ind w:left="5040" w:hanging="360"/>
      </w:pPr>
    </w:lvl>
    <w:lvl w:ilvl="7" w:tplc="6F64B9D8">
      <w:start w:val="1"/>
      <w:numFmt w:val="lowerLetter"/>
      <w:lvlText w:val="%8."/>
      <w:lvlJc w:val="left"/>
      <w:pPr>
        <w:ind w:left="5760" w:hanging="360"/>
      </w:pPr>
    </w:lvl>
    <w:lvl w:ilvl="8" w:tplc="06F0971A">
      <w:start w:val="1"/>
      <w:numFmt w:val="lowerRoman"/>
      <w:lvlText w:val="%9."/>
      <w:lvlJc w:val="right"/>
      <w:pPr>
        <w:ind w:left="6480" w:hanging="180"/>
      </w:pPr>
    </w:lvl>
  </w:abstractNum>
  <w:abstractNum w:abstractNumId="7" w15:restartNumberingAfterBreak="0">
    <w:nsid w:val="2E9F2551"/>
    <w:multiLevelType w:val="hybridMultilevel"/>
    <w:tmpl w:val="80C8FE46"/>
    <w:lvl w:ilvl="0" w:tplc="6F128B4C">
      <w:start w:val="1"/>
      <w:numFmt w:val="bullet"/>
      <w:lvlText w:val=""/>
      <w:lvlJc w:val="left"/>
      <w:pPr>
        <w:ind w:left="720" w:hanging="360"/>
      </w:pPr>
      <w:rPr>
        <w:rFonts w:ascii="Symbol" w:hAnsi="Symbol" w:hint="default"/>
      </w:rPr>
    </w:lvl>
    <w:lvl w:ilvl="1" w:tplc="6CD20EA4">
      <w:start w:val="1"/>
      <w:numFmt w:val="bullet"/>
      <w:lvlText w:val="o"/>
      <w:lvlJc w:val="left"/>
      <w:pPr>
        <w:ind w:left="1440" w:hanging="360"/>
      </w:pPr>
      <w:rPr>
        <w:rFonts w:ascii="Courier New" w:hAnsi="Courier New" w:hint="default"/>
      </w:rPr>
    </w:lvl>
    <w:lvl w:ilvl="2" w:tplc="FB0C8810">
      <w:start w:val="1"/>
      <w:numFmt w:val="bullet"/>
      <w:lvlText w:val=""/>
      <w:lvlJc w:val="left"/>
      <w:pPr>
        <w:ind w:left="2160" w:hanging="360"/>
      </w:pPr>
      <w:rPr>
        <w:rFonts w:ascii="Wingdings" w:hAnsi="Wingdings" w:hint="default"/>
      </w:rPr>
    </w:lvl>
    <w:lvl w:ilvl="3" w:tplc="4746C69E">
      <w:start w:val="1"/>
      <w:numFmt w:val="bullet"/>
      <w:lvlText w:val=""/>
      <w:lvlJc w:val="left"/>
      <w:pPr>
        <w:ind w:left="2880" w:hanging="360"/>
      </w:pPr>
      <w:rPr>
        <w:rFonts w:ascii="Symbol" w:hAnsi="Symbol" w:hint="default"/>
      </w:rPr>
    </w:lvl>
    <w:lvl w:ilvl="4" w:tplc="4178185C">
      <w:start w:val="1"/>
      <w:numFmt w:val="bullet"/>
      <w:lvlText w:val="o"/>
      <w:lvlJc w:val="left"/>
      <w:pPr>
        <w:ind w:left="3600" w:hanging="360"/>
      </w:pPr>
      <w:rPr>
        <w:rFonts w:ascii="Courier New" w:hAnsi="Courier New" w:hint="default"/>
      </w:rPr>
    </w:lvl>
    <w:lvl w:ilvl="5" w:tplc="F05A467E">
      <w:start w:val="1"/>
      <w:numFmt w:val="bullet"/>
      <w:lvlText w:val=""/>
      <w:lvlJc w:val="left"/>
      <w:pPr>
        <w:ind w:left="4320" w:hanging="360"/>
      </w:pPr>
      <w:rPr>
        <w:rFonts w:ascii="Wingdings" w:hAnsi="Wingdings" w:hint="default"/>
      </w:rPr>
    </w:lvl>
    <w:lvl w:ilvl="6" w:tplc="D1100540">
      <w:start w:val="1"/>
      <w:numFmt w:val="bullet"/>
      <w:lvlText w:val=""/>
      <w:lvlJc w:val="left"/>
      <w:pPr>
        <w:ind w:left="5040" w:hanging="360"/>
      </w:pPr>
      <w:rPr>
        <w:rFonts w:ascii="Symbol" w:hAnsi="Symbol" w:hint="default"/>
      </w:rPr>
    </w:lvl>
    <w:lvl w:ilvl="7" w:tplc="DE8C5008">
      <w:start w:val="1"/>
      <w:numFmt w:val="bullet"/>
      <w:lvlText w:val="o"/>
      <w:lvlJc w:val="left"/>
      <w:pPr>
        <w:ind w:left="5760" w:hanging="360"/>
      </w:pPr>
      <w:rPr>
        <w:rFonts w:ascii="Courier New" w:hAnsi="Courier New" w:hint="default"/>
      </w:rPr>
    </w:lvl>
    <w:lvl w:ilvl="8" w:tplc="D0224772">
      <w:start w:val="1"/>
      <w:numFmt w:val="bullet"/>
      <w:lvlText w:val=""/>
      <w:lvlJc w:val="left"/>
      <w:pPr>
        <w:ind w:left="6480" w:hanging="360"/>
      </w:pPr>
      <w:rPr>
        <w:rFonts w:ascii="Wingdings" w:hAnsi="Wingdings" w:hint="default"/>
      </w:rPr>
    </w:lvl>
  </w:abstractNum>
  <w:abstractNum w:abstractNumId="8" w15:restartNumberingAfterBreak="0">
    <w:nsid w:val="386369BA"/>
    <w:multiLevelType w:val="multilevel"/>
    <w:tmpl w:val="BE92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9575C5"/>
    <w:multiLevelType w:val="hybridMultilevel"/>
    <w:tmpl w:val="B4A83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0F2F97"/>
    <w:multiLevelType w:val="multilevel"/>
    <w:tmpl w:val="DBF2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9C87F9"/>
    <w:multiLevelType w:val="hybridMultilevel"/>
    <w:tmpl w:val="F05470CA"/>
    <w:lvl w:ilvl="0" w:tplc="9720211A">
      <w:start w:val="1"/>
      <w:numFmt w:val="decimal"/>
      <w:lvlText w:val="%1."/>
      <w:lvlJc w:val="left"/>
      <w:pPr>
        <w:ind w:left="720" w:hanging="360"/>
      </w:pPr>
    </w:lvl>
    <w:lvl w:ilvl="1" w:tplc="69F44B4A">
      <w:start w:val="1"/>
      <w:numFmt w:val="lowerLetter"/>
      <w:lvlText w:val="%2."/>
      <w:lvlJc w:val="left"/>
      <w:pPr>
        <w:ind w:left="1440" w:hanging="360"/>
      </w:pPr>
    </w:lvl>
    <w:lvl w:ilvl="2" w:tplc="DFC62C64">
      <w:start w:val="1"/>
      <w:numFmt w:val="lowerRoman"/>
      <w:lvlText w:val="%3."/>
      <w:lvlJc w:val="right"/>
      <w:pPr>
        <w:ind w:left="2160" w:hanging="180"/>
      </w:pPr>
    </w:lvl>
    <w:lvl w:ilvl="3" w:tplc="77E862EE">
      <w:start w:val="1"/>
      <w:numFmt w:val="decimal"/>
      <w:lvlText w:val="%4."/>
      <w:lvlJc w:val="left"/>
      <w:pPr>
        <w:ind w:left="2880" w:hanging="360"/>
      </w:pPr>
    </w:lvl>
    <w:lvl w:ilvl="4" w:tplc="A8C2CED6">
      <w:start w:val="1"/>
      <w:numFmt w:val="lowerLetter"/>
      <w:lvlText w:val="%5."/>
      <w:lvlJc w:val="left"/>
      <w:pPr>
        <w:ind w:left="3600" w:hanging="360"/>
      </w:pPr>
    </w:lvl>
    <w:lvl w:ilvl="5" w:tplc="A1328F10">
      <w:start w:val="1"/>
      <w:numFmt w:val="lowerRoman"/>
      <w:lvlText w:val="%6."/>
      <w:lvlJc w:val="right"/>
      <w:pPr>
        <w:ind w:left="4320" w:hanging="180"/>
      </w:pPr>
    </w:lvl>
    <w:lvl w:ilvl="6" w:tplc="CFA0AE96">
      <w:start w:val="1"/>
      <w:numFmt w:val="decimal"/>
      <w:lvlText w:val="%7."/>
      <w:lvlJc w:val="left"/>
      <w:pPr>
        <w:ind w:left="5040" w:hanging="360"/>
      </w:pPr>
    </w:lvl>
    <w:lvl w:ilvl="7" w:tplc="200235A8">
      <w:start w:val="1"/>
      <w:numFmt w:val="lowerLetter"/>
      <w:lvlText w:val="%8."/>
      <w:lvlJc w:val="left"/>
      <w:pPr>
        <w:ind w:left="5760" w:hanging="360"/>
      </w:pPr>
    </w:lvl>
    <w:lvl w:ilvl="8" w:tplc="E550BA4C">
      <w:start w:val="1"/>
      <w:numFmt w:val="lowerRoman"/>
      <w:lvlText w:val="%9."/>
      <w:lvlJc w:val="right"/>
      <w:pPr>
        <w:ind w:left="6480" w:hanging="180"/>
      </w:pPr>
    </w:lvl>
  </w:abstractNum>
  <w:abstractNum w:abstractNumId="12" w15:restartNumberingAfterBreak="0">
    <w:nsid w:val="4E594440"/>
    <w:multiLevelType w:val="hybridMultilevel"/>
    <w:tmpl w:val="FFFFFFFF"/>
    <w:lvl w:ilvl="0" w:tplc="E5548604">
      <w:start w:val="1"/>
      <w:numFmt w:val="bullet"/>
      <w:lvlText w:val="-"/>
      <w:lvlJc w:val="left"/>
      <w:pPr>
        <w:ind w:left="720" w:hanging="360"/>
      </w:pPr>
      <w:rPr>
        <w:rFonts w:ascii="Aptos" w:hAnsi="Aptos" w:hint="default"/>
      </w:rPr>
    </w:lvl>
    <w:lvl w:ilvl="1" w:tplc="BCEC4C02">
      <w:start w:val="1"/>
      <w:numFmt w:val="bullet"/>
      <w:lvlText w:val="o"/>
      <w:lvlJc w:val="left"/>
      <w:pPr>
        <w:ind w:left="1440" w:hanging="360"/>
      </w:pPr>
      <w:rPr>
        <w:rFonts w:ascii="Courier New" w:hAnsi="Courier New" w:hint="default"/>
      </w:rPr>
    </w:lvl>
    <w:lvl w:ilvl="2" w:tplc="75A0E368">
      <w:start w:val="1"/>
      <w:numFmt w:val="bullet"/>
      <w:lvlText w:val=""/>
      <w:lvlJc w:val="left"/>
      <w:pPr>
        <w:ind w:left="2160" w:hanging="360"/>
      </w:pPr>
      <w:rPr>
        <w:rFonts w:ascii="Wingdings" w:hAnsi="Wingdings" w:hint="default"/>
      </w:rPr>
    </w:lvl>
    <w:lvl w:ilvl="3" w:tplc="89EC97E2">
      <w:start w:val="1"/>
      <w:numFmt w:val="bullet"/>
      <w:lvlText w:val=""/>
      <w:lvlJc w:val="left"/>
      <w:pPr>
        <w:ind w:left="2880" w:hanging="360"/>
      </w:pPr>
      <w:rPr>
        <w:rFonts w:ascii="Symbol" w:hAnsi="Symbol" w:hint="default"/>
      </w:rPr>
    </w:lvl>
    <w:lvl w:ilvl="4" w:tplc="266453FC">
      <w:start w:val="1"/>
      <w:numFmt w:val="bullet"/>
      <w:lvlText w:val="o"/>
      <w:lvlJc w:val="left"/>
      <w:pPr>
        <w:ind w:left="3600" w:hanging="360"/>
      </w:pPr>
      <w:rPr>
        <w:rFonts w:ascii="Courier New" w:hAnsi="Courier New" w:hint="default"/>
      </w:rPr>
    </w:lvl>
    <w:lvl w:ilvl="5" w:tplc="416E7D82">
      <w:start w:val="1"/>
      <w:numFmt w:val="bullet"/>
      <w:lvlText w:val=""/>
      <w:lvlJc w:val="left"/>
      <w:pPr>
        <w:ind w:left="4320" w:hanging="360"/>
      </w:pPr>
      <w:rPr>
        <w:rFonts w:ascii="Wingdings" w:hAnsi="Wingdings" w:hint="default"/>
      </w:rPr>
    </w:lvl>
    <w:lvl w:ilvl="6" w:tplc="73D4ECDE">
      <w:start w:val="1"/>
      <w:numFmt w:val="bullet"/>
      <w:lvlText w:val=""/>
      <w:lvlJc w:val="left"/>
      <w:pPr>
        <w:ind w:left="5040" w:hanging="360"/>
      </w:pPr>
      <w:rPr>
        <w:rFonts w:ascii="Symbol" w:hAnsi="Symbol" w:hint="default"/>
      </w:rPr>
    </w:lvl>
    <w:lvl w:ilvl="7" w:tplc="98769172">
      <w:start w:val="1"/>
      <w:numFmt w:val="bullet"/>
      <w:lvlText w:val="o"/>
      <w:lvlJc w:val="left"/>
      <w:pPr>
        <w:ind w:left="5760" w:hanging="360"/>
      </w:pPr>
      <w:rPr>
        <w:rFonts w:ascii="Courier New" w:hAnsi="Courier New" w:hint="default"/>
      </w:rPr>
    </w:lvl>
    <w:lvl w:ilvl="8" w:tplc="5FA24738">
      <w:start w:val="1"/>
      <w:numFmt w:val="bullet"/>
      <w:lvlText w:val=""/>
      <w:lvlJc w:val="left"/>
      <w:pPr>
        <w:ind w:left="6480" w:hanging="360"/>
      </w:pPr>
      <w:rPr>
        <w:rFonts w:ascii="Wingdings" w:hAnsi="Wingdings" w:hint="default"/>
      </w:rPr>
    </w:lvl>
  </w:abstractNum>
  <w:abstractNum w:abstractNumId="13" w15:restartNumberingAfterBreak="0">
    <w:nsid w:val="5DB50EF2"/>
    <w:multiLevelType w:val="hybridMultilevel"/>
    <w:tmpl w:val="25E4EEF0"/>
    <w:lvl w:ilvl="0" w:tplc="F85C73D8">
      <w:start w:val="1"/>
      <w:numFmt w:val="bullet"/>
      <w:lvlText w:val=""/>
      <w:lvlJc w:val="left"/>
      <w:pPr>
        <w:ind w:left="720" w:hanging="360"/>
      </w:pPr>
      <w:rPr>
        <w:rFonts w:ascii="Symbol" w:hAnsi="Symbol" w:hint="default"/>
      </w:rPr>
    </w:lvl>
    <w:lvl w:ilvl="1" w:tplc="C8C22F80">
      <w:start w:val="1"/>
      <w:numFmt w:val="bullet"/>
      <w:lvlText w:val="o"/>
      <w:lvlJc w:val="left"/>
      <w:pPr>
        <w:ind w:left="1440" w:hanging="360"/>
      </w:pPr>
      <w:rPr>
        <w:rFonts w:ascii="Courier New" w:hAnsi="Courier New" w:hint="default"/>
      </w:rPr>
    </w:lvl>
    <w:lvl w:ilvl="2" w:tplc="BF76CAC4">
      <w:start w:val="1"/>
      <w:numFmt w:val="bullet"/>
      <w:lvlText w:val=""/>
      <w:lvlJc w:val="left"/>
      <w:pPr>
        <w:ind w:left="2160" w:hanging="360"/>
      </w:pPr>
      <w:rPr>
        <w:rFonts w:ascii="Wingdings" w:hAnsi="Wingdings" w:hint="default"/>
      </w:rPr>
    </w:lvl>
    <w:lvl w:ilvl="3" w:tplc="41607F78">
      <w:start w:val="1"/>
      <w:numFmt w:val="bullet"/>
      <w:lvlText w:val=""/>
      <w:lvlJc w:val="left"/>
      <w:pPr>
        <w:ind w:left="2880" w:hanging="360"/>
      </w:pPr>
      <w:rPr>
        <w:rFonts w:ascii="Symbol" w:hAnsi="Symbol" w:hint="default"/>
      </w:rPr>
    </w:lvl>
    <w:lvl w:ilvl="4" w:tplc="7EBC56C0">
      <w:start w:val="1"/>
      <w:numFmt w:val="bullet"/>
      <w:lvlText w:val="o"/>
      <w:lvlJc w:val="left"/>
      <w:pPr>
        <w:ind w:left="3600" w:hanging="360"/>
      </w:pPr>
      <w:rPr>
        <w:rFonts w:ascii="Courier New" w:hAnsi="Courier New" w:hint="default"/>
      </w:rPr>
    </w:lvl>
    <w:lvl w:ilvl="5" w:tplc="5F64E0A0">
      <w:start w:val="1"/>
      <w:numFmt w:val="bullet"/>
      <w:lvlText w:val=""/>
      <w:lvlJc w:val="left"/>
      <w:pPr>
        <w:ind w:left="4320" w:hanging="360"/>
      </w:pPr>
      <w:rPr>
        <w:rFonts w:ascii="Wingdings" w:hAnsi="Wingdings" w:hint="default"/>
      </w:rPr>
    </w:lvl>
    <w:lvl w:ilvl="6" w:tplc="020AB4BC">
      <w:start w:val="1"/>
      <w:numFmt w:val="bullet"/>
      <w:lvlText w:val=""/>
      <w:lvlJc w:val="left"/>
      <w:pPr>
        <w:ind w:left="5040" w:hanging="360"/>
      </w:pPr>
      <w:rPr>
        <w:rFonts w:ascii="Symbol" w:hAnsi="Symbol" w:hint="default"/>
      </w:rPr>
    </w:lvl>
    <w:lvl w:ilvl="7" w:tplc="00CAB984">
      <w:start w:val="1"/>
      <w:numFmt w:val="bullet"/>
      <w:lvlText w:val="o"/>
      <w:lvlJc w:val="left"/>
      <w:pPr>
        <w:ind w:left="5760" w:hanging="360"/>
      </w:pPr>
      <w:rPr>
        <w:rFonts w:ascii="Courier New" w:hAnsi="Courier New" w:hint="default"/>
      </w:rPr>
    </w:lvl>
    <w:lvl w:ilvl="8" w:tplc="96A49BAA">
      <w:start w:val="1"/>
      <w:numFmt w:val="bullet"/>
      <w:lvlText w:val=""/>
      <w:lvlJc w:val="left"/>
      <w:pPr>
        <w:ind w:left="6480" w:hanging="360"/>
      </w:pPr>
      <w:rPr>
        <w:rFonts w:ascii="Wingdings" w:hAnsi="Wingdings" w:hint="default"/>
      </w:rPr>
    </w:lvl>
  </w:abstractNum>
  <w:abstractNum w:abstractNumId="14" w15:restartNumberingAfterBreak="0">
    <w:nsid w:val="5F8D7E27"/>
    <w:multiLevelType w:val="hybridMultilevel"/>
    <w:tmpl w:val="1D8C0BF0"/>
    <w:lvl w:ilvl="0" w:tplc="41B080B8">
      <w:start w:val="1"/>
      <w:numFmt w:val="bullet"/>
      <w:lvlText w:val=""/>
      <w:lvlJc w:val="left"/>
      <w:pPr>
        <w:ind w:left="720" w:hanging="360"/>
      </w:pPr>
      <w:rPr>
        <w:rFonts w:ascii="Symbol" w:hAnsi="Symbol" w:hint="default"/>
      </w:rPr>
    </w:lvl>
    <w:lvl w:ilvl="1" w:tplc="81A65482">
      <w:start w:val="1"/>
      <w:numFmt w:val="bullet"/>
      <w:lvlText w:val="o"/>
      <w:lvlJc w:val="left"/>
      <w:pPr>
        <w:ind w:left="1440" w:hanging="360"/>
      </w:pPr>
      <w:rPr>
        <w:rFonts w:ascii="Courier New" w:hAnsi="Courier New" w:hint="default"/>
      </w:rPr>
    </w:lvl>
    <w:lvl w:ilvl="2" w:tplc="977ABA02">
      <w:start w:val="1"/>
      <w:numFmt w:val="bullet"/>
      <w:lvlText w:val=""/>
      <w:lvlJc w:val="left"/>
      <w:pPr>
        <w:ind w:left="2160" w:hanging="360"/>
      </w:pPr>
      <w:rPr>
        <w:rFonts w:ascii="Wingdings" w:hAnsi="Wingdings" w:hint="default"/>
      </w:rPr>
    </w:lvl>
    <w:lvl w:ilvl="3" w:tplc="9252EE5C">
      <w:start w:val="1"/>
      <w:numFmt w:val="bullet"/>
      <w:lvlText w:val=""/>
      <w:lvlJc w:val="left"/>
      <w:pPr>
        <w:ind w:left="2880" w:hanging="360"/>
      </w:pPr>
      <w:rPr>
        <w:rFonts w:ascii="Symbol" w:hAnsi="Symbol" w:hint="default"/>
      </w:rPr>
    </w:lvl>
    <w:lvl w:ilvl="4" w:tplc="DA64EE0C">
      <w:start w:val="1"/>
      <w:numFmt w:val="bullet"/>
      <w:lvlText w:val="o"/>
      <w:lvlJc w:val="left"/>
      <w:pPr>
        <w:ind w:left="3600" w:hanging="360"/>
      </w:pPr>
      <w:rPr>
        <w:rFonts w:ascii="Courier New" w:hAnsi="Courier New" w:hint="default"/>
      </w:rPr>
    </w:lvl>
    <w:lvl w:ilvl="5" w:tplc="F0A2F9D6">
      <w:start w:val="1"/>
      <w:numFmt w:val="bullet"/>
      <w:lvlText w:val=""/>
      <w:lvlJc w:val="left"/>
      <w:pPr>
        <w:ind w:left="4320" w:hanging="360"/>
      </w:pPr>
      <w:rPr>
        <w:rFonts w:ascii="Wingdings" w:hAnsi="Wingdings" w:hint="default"/>
      </w:rPr>
    </w:lvl>
    <w:lvl w:ilvl="6" w:tplc="396670DC">
      <w:start w:val="1"/>
      <w:numFmt w:val="bullet"/>
      <w:lvlText w:val=""/>
      <w:lvlJc w:val="left"/>
      <w:pPr>
        <w:ind w:left="5040" w:hanging="360"/>
      </w:pPr>
      <w:rPr>
        <w:rFonts w:ascii="Symbol" w:hAnsi="Symbol" w:hint="default"/>
      </w:rPr>
    </w:lvl>
    <w:lvl w:ilvl="7" w:tplc="140C8C92">
      <w:start w:val="1"/>
      <w:numFmt w:val="bullet"/>
      <w:lvlText w:val="o"/>
      <w:lvlJc w:val="left"/>
      <w:pPr>
        <w:ind w:left="5760" w:hanging="360"/>
      </w:pPr>
      <w:rPr>
        <w:rFonts w:ascii="Courier New" w:hAnsi="Courier New" w:hint="default"/>
      </w:rPr>
    </w:lvl>
    <w:lvl w:ilvl="8" w:tplc="386CCE64">
      <w:start w:val="1"/>
      <w:numFmt w:val="bullet"/>
      <w:lvlText w:val=""/>
      <w:lvlJc w:val="left"/>
      <w:pPr>
        <w:ind w:left="6480" w:hanging="360"/>
      </w:pPr>
      <w:rPr>
        <w:rFonts w:ascii="Wingdings" w:hAnsi="Wingdings" w:hint="default"/>
      </w:rPr>
    </w:lvl>
  </w:abstractNum>
  <w:abstractNum w:abstractNumId="15" w15:restartNumberingAfterBreak="0">
    <w:nsid w:val="61526744"/>
    <w:multiLevelType w:val="hybridMultilevel"/>
    <w:tmpl w:val="D9F635DA"/>
    <w:lvl w:ilvl="0" w:tplc="744054FA">
      <w:start w:val="1"/>
      <w:numFmt w:val="bullet"/>
      <w:lvlText w:val=""/>
      <w:lvlJc w:val="left"/>
      <w:pPr>
        <w:ind w:left="1080" w:hanging="360"/>
      </w:pPr>
      <w:rPr>
        <w:rFonts w:ascii="Symbol" w:hAnsi="Symbol" w:hint="default"/>
      </w:rPr>
    </w:lvl>
    <w:lvl w:ilvl="1" w:tplc="61382E72">
      <w:start w:val="1"/>
      <w:numFmt w:val="bullet"/>
      <w:lvlText w:val="o"/>
      <w:lvlJc w:val="left"/>
      <w:pPr>
        <w:ind w:left="1800" w:hanging="360"/>
      </w:pPr>
      <w:rPr>
        <w:rFonts w:ascii="Courier New" w:hAnsi="Courier New" w:hint="default"/>
      </w:rPr>
    </w:lvl>
    <w:lvl w:ilvl="2" w:tplc="3580F30C">
      <w:start w:val="1"/>
      <w:numFmt w:val="bullet"/>
      <w:lvlText w:val=""/>
      <w:lvlJc w:val="left"/>
      <w:pPr>
        <w:ind w:left="2520" w:hanging="360"/>
      </w:pPr>
      <w:rPr>
        <w:rFonts w:ascii="Wingdings" w:hAnsi="Wingdings" w:hint="default"/>
      </w:rPr>
    </w:lvl>
    <w:lvl w:ilvl="3" w:tplc="94169DBC">
      <w:start w:val="1"/>
      <w:numFmt w:val="bullet"/>
      <w:lvlText w:val=""/>
      <w:lvlJc w:val="left"/>
      <w:pPr>
        <w:ind w:left="3240" w:hanging="360"/>
      </w:pPr>
      <w:rPr>
        <w:rFonts w:ascii="Symbol" w:hAnsi="Symbol" w:hint="default"/>
      </w:rPr>
    </w:lvl>
    <w:lvl w:ilvl="4" w:tplc="E30A8940">
      <w:start w:val="1"/>
      <w:numFmt w:val="bullet"/>
      <w:lvlText w:val="o"/>
      <w:lvlJc w:val="left"/>
      <w:pPr>
        <w:ind w:left="3960" w:hanging="360"/>
      </w:pPr>
      <w:rPr>
        <w:rFonts w:ascii="Courier New" w:hAnsi="Courier New" w:hint="default"/>
      </w:rPr>
    </w:lvl>
    <w:lvl w:ilvl="5" w:tplc="CCFC79F6">
      <w:start w:val="1"/>
      <w:numFmt w:val="bullet"/>
      <w:lvlText w:val=""/>
      <w:lvlJc w:val="left"/>
      <w:pPr>
        <w:ind w:left="4680" w:hanging="360"/>
      </w:pPr>
      <w:rPr>
        <w:rFonts w:ascii="Wingdings" w:hAnsi="Wingdings" w:hint="default"/>
      </w:rPr>
    </w:lvl>
    <w:lvl w:ilvl="6" w:tplc="2FB45B74">
      <w:start w:val="1"/>
      <w:numFmt w:val="bullet"/>
      <w:lvlText w:val=""/>
      <w:lvlJc w:val="left"/>
      <w:pPr>
        <w:ind w:left="5400" w:hanging="360"/>
      </w:pPr>
      <w:rPr>
        <w:rFonts w:ascii="Symbol" w:hAnsi="Symbol" w:hint="default"/>
      </w:rPr>
    </w:lvl>
    <w:lvl w:ilvl="7" w:tplc="D57C83CC">
      <w:start w:val="1"/>
      <w:numFmt w:val="bullet"/>
      <w:lvlText w:val="o"/>
      <w:lvlJc w:val="left"/>
      <w:pPr>
        <w:ind w:left="6120" w:hanging="360"/>
      </w:pPr>
      <w:rPr>
        <w:rFonts w:ascii="Courier New" w:hAnsi="Courier New" w:hint="default"/>
      </w:rPr>
    </w:lvl>
    <w:lvl w:ilvl="8" w:tplc="96D0430E">
      <w:start w:val="1"/>
      <w:numFmt w:val="bullet"/>
      <w:lvlText w:val=""/>
      <w:lvlJc w:val="left"/>
      <w:pPr>
        <w:ind w:left="6840" w:hanging="360"/>
      </w:pPr>
      <w:rPr>
        <w:rFonts w:ascii="Wingdings" w:hAnsi="Wingdings" w:hint="default"/>
      </w:rPr>
    </w:lvl>
  </w:abstractNum>
  <w:abstractNum w:abstractNumId="16" w15:restartNumberingAfterBreak="0">
    <w:nsid w:val="69AD6C63"/>
    <w:multiLevelType w:val="hybridMultilevel"/>
    <w:tmpl w:val="D0A000E8"/>
    <w:lvl w:ilvl="0" w:tplc="4C92FBDA">
      <w:start w:val="1"/>
      <w:numFmt w:val="bullet"/>
      <w:lvlText w:val=""/>
      <w:lvlJc w:val="left"/>
      <w:pPr>
        <w:ind w:left="1080" w:hanging="360"/>
      </w:pPr>
      <w:rPr>
        <w:rFonts w:ascii="Symbol" w:hAnsi="Symbol" w:hint="default"/>
      </w:rPr>
    </w:lvl>
    <w:lvl w:ilvl="1" w:tplc="8DB25B52" w:tentative="1">
      <w:start w:val="1"/>
      <w:numFmt w:val="bullet"/>
      <w:lvlText w:val="o"/>
      <w:lvlJc w:val="left"/>
      <w:pPr>
        <w:ind w:left="1800" w:hanging="360"/>
      </w:pPr>
      <w:rPr>
        <w:rFonts w:ascii="Courier New" w:hAnsi="Courier New" w:hint="default"/>
      </w:rPr>
    </w:lvl>
    <w:lvl w:ilvl="2" w:tplc="ED72B24A" w:tentative="1">
      <w:start w:val="1"/>
      <w:numFmt w:val="bullet"/>
      <w:lvlText w:val=""/>
      <w:lvlJc w:val="left"/>
      <w:pPr>
        <w:ind w:left="2520" w:hanging="360"/>
      </w:pPr>
      <w:rPr>
        <w:rFonts w:ascii="Wingdings" w:hAnsi="Wingdings" w:hint="default"/>
      </w:rPr>
    </w:lvl>
    <w:lvl w:ilvl="3" w:tplc="582E30FC" w:tentative="1">
      <w:start w:val="1"/>
      <w:numFmt w:val="bullet"/>
      <w:lvlText w:val=""/>
      <w:lvlJc w:val="left"/>
      <w:pPr>
        <w:ind w:left="3240" w:hanging="360"/>
      </w:pPr>
      <w:rPr>
        <w:rFonts w:ascii="Symbol" w:hAnsi="Symbol" w:hint="default"/>
      </w:rPr>
    </w:lvl>
    <w:lvl w:ilvl="4" w:tplc="95DCAB06" w:tentative="1">
      <w:start w:val="1"/>
      <w:numFmt w:val="bullet"/>
      <w:lvlText w:val="o"/>
      <w:lvlJc w:val="left"/>
      <w:pPr>
        <w:ind w:left="3960" w:hanging="360"/>
      </w:pPr>
      <w:rPr>
        <w:rFonts w:ascii="Courier New" w:hAnsi="Courier New" w:hint="default"/>
      </w:rPr>
    </w:lvl>
    <w:lvl w:ilvl="5" w:tplc="B8C29AE2" w:tentative="1">
      <w:start w:val="1"/>
      <w:numFmt w:val="bullet"/>
      <w:lvlText w:val=""/>
      <w:lvlJc w:val="left"/>
      <w:pPr>
        <w:ind w:left="4680" w:hanging="360"/>
      </w:pPr>
      <w:rPr>
        <w:rFonts w:ascii="Wingdings" w:hAnsi="Wingdings" w:hint="default"/>
      </w:rPr>
    </w:lvl>
    <w:lvl w:ilvl="6" w:tplc="4B4E4A02" w:tentative="1">
      <w:start w:val="1"/>
      <w:numFmt w:val="bullet"/>
      <w:lvlText w:val=""/>
      <w:lvlJc w:val="left"/>
      <w:pPr>
        <w:ind w:left="5400" w:hanging="360"/>
      </w:pPr>
      <w:rPr>
        <w:rFonts w:ascii="Symbol" w:hAnsi="Symbol" w:hint="default"/>
      </w:rPr>
    </w:lvl>
    <w:lvl w:ilvl="7" w:tplc="8090A8C2" w:tentative="1">
      <w:start w:val="1"/>
      <w:numFmt w:val="bullet"/>
      <w:lvlText w:val="o"/>
      <w:lvlJc w:val="left"/>
      <w:pPr>
        <w:ind w:left="6120" w:hanging="360"/>
      </w:pPr>
      <w:rPr>
        <w:rFonts w:ascii="Courier New" w:hAnsi="Courier New" w:hint="default"/>
      </w:rPr>
    </w:lvl>
    <w:lvl w:ilvl="8" w:tplc="9A008570" w:tentative="1">
      <w:start w:val="1"/>
      <w:numFmt w:val="bullet"/>
      <w:lvlText w:val=""/>
      <w:lvlJc w:val="left"/>
      <w:pPr>
        <w:ind w:left="6840" w:hanging="360"/>
      </w:pPr>
      <w:rPr>
        <w:rFonts w:ascii="Wingdings" w:hAnsi="Wingdings" w:hint="default"/>
      </w:rPr>
    </w:lvl>
  </w:abstractNum>
  <w:abstractNum w:abstractNumId="17" w15:restartNumberingAfterBreak="0">
    <w:nsid w:val="6B0E4B5A"/>
    <w:multiLevelType w:val="hybridMultilevel"/>
    <w:tmpl w:val="34FE7E52"/>
    <w:lvl w:ilvl="0" w:tplc="912E1292">
      <w:start w:val="1"/>
      <w:numFmt w:val="decimal"/>
      <w:lvlText w:val="%1."/>
      <w:lvlJc w:val="left"/>
      <w:pPr>
        <w:ind w:left="720" w:hanging="360"/>
      </w:pPr>
    </w:lvl>
    <w:lvl w:ilvl="1" w:tplc="C896BC6A">
      <w:start w:val="1"/>
      <w:numFmt w:val="lowerLetter"/>
      <w:lvlText w:val="%2."/>
      <w:lvlJc w:val="left"/>
      <w:pPr>
        <w:ind w:left="1440" w:hanging="360"/>
      </w:pPr>
    </w:lvl>
    <w:lvl w:ilvl="2" w:tplc="DCD0ACEA">
      <w:start w:val="1"/>
      <w:numFmt w:val="lowerRoman"/>
      <w:lvlText w:val="%3."/>
      <w:lvlJc w:val="right"/>
      <w:pPr>
        <w:ind w:left="2160" w:hanging="180"/>
      </w:pPr>
    </w:lvl>
    <w:lvl w:ilvl="3" w:tplc="00F61466">
      <w:start w:val="1"/>
      <w:numFmt w:val="decimal"/>
      <w:lvlText w:val="%4."/>
      <w:lvlJc w:val="left"/>
      <w:pPr>
        <w:ind w:left="2880" w:hanging="360"/>
      </w:pPr>
    </w:lvl>
    <w:lvl w:ilvl="4" w:tplc="0734A40C">
      <w:start w:val="1"/>
      <w:numFmt w:val="lowerLetter"/>
      <w:lvlText w:val="%5."/>
      <w:lvlJc w:val="left"/>
      <w:pPr>
        <w:ind w:left="3600" w:hanging="360"/>
      </w:pPr>
    </w:lvl>
    <w:lvl w:ilvl="5" w:tplc="0580591C">
      <w:start w:val="1"/>
      <w:numFmt w:val="lowerRoman"/>
      <w:lvlText w:val="%6."/>
      <w:lvlJc w:val="right"/>
      <w:pPr>
        <w:ind w:left="4320" w:hanging="180"/>
      </w:pPr>
    </w:lvl>
    <w:lvl w:ilvl="6" w:tplc="FB0A7A4C">
      <w:start w:val="1"/>
      <w:numFmt w:val="decimal"/>
      <w:lvlText w:val="%7."/>
      <w:lvlJc w:val="left"/>
      <w:pPr>
        <w:ind w:left="5040" w:hanging="360"/>
      </w:pPr>
    </w:lvl>
    <w:lvl w:ilvl="7" w:tplc="4192FF1C">
      <w:start w:val="1"/>
      <w:numFmt w:val="lowerLetter"/>
      <w:lvlText w:val="%8."/>
      <w:lvlJc w:val="left"/>
      <w:pPr>
        <w:ind w:left="5760" w:hanging="360"/>
      </w:pPr>
    </w:lvl>
    <w:lvl w:ilvl="8" w:tplc="7D689640">
      <w:start w:val="1"/>
      <w:numFmt w:val="lowerRoman"/>
      <w:lvlText w:val="%9."/>
      <w:lvlJc w:val="right"/>
      <w:pPr>
        <w:ind w:left="6480" w:hanging="180"/>
      </w:pPr>
    </w:lvl>
  </w:abstractNum>
  <w:abstractNum w:abstractNumId="18" w15:restartNumberingAfterBreak="0">
    <w:nsid w:val="6EC5CA15"/>
    <w:multiLevelType w:val="hybridMultilevel"/>
    <w:tmpl w:val="A022CE92"/>
    <w:lvl w:ilvl="0" w:tplc="4DEA846C">
      <w:start w:val="1"/>
      <w:numFmt w:val="bullet"/>
      <w:lvlText w:val=""/>
      <w:lvlJc w:val="left"/>
      <w:pPr>
        <w:ind w:left="720" w:hanging="360"/>
      </w:pPr>
      <w:rPr>
        <w:rFonts w:ascii="Symbol" w:hAnsi="Symbol" w:hint="default"/>
      </w:rPr>
    </w:lvl>
    <w:lvl w:ilvl="1" w:tplc="8CE4AE14">
      <w:start w:val="1"/>
      <w:numFmt w:val="bullet"/>
      <w:lvlText w:val="o"/>
      <w:lvlJc w:val="left"/>
      <w:pPr>
        <w:ind w:left="1440" w:hanging="360"/>
      </w:pPr>
      <w:rPr>
        <w:rFonts w:ascii="Courier New" w:hAnsi="Courier New" w:hint="default"/>
      </w:rPr>
    </w:lvl>
    <w:lvl w:ilvl="2" w:tplc="DC788584">
      <w:start w:val="1"/>
      <w:numFmt w:val="bullet"/>
      <w:lvlText w:val=""/>
      <w:lvlJc w:val="left"/>
      <w:pPr>
        <w:ind w:left="2160" w:hanging="360"/>
      </w:pPr>
      <w:rPr>
        <w:rFonts w:ascii="Wingdings" w:hAnsi="Wingdings" w:hint="default"/>
      </w:rPr>
    </w:lvl>
    <w:lvl w:ilvl="3" w:tplc="9F142D08">
      <w:start w:val="1"/>
      <w:numFmt w:val="bullet"/>
      <w:lvlText w:val=""/>
      <w:lvlJc w:val="left"/>
      <w:pPr>
        <w:ind w:left="2880" w:hanging="360"/>
      </w:pPr>
      <w:rPr>
        <w:rFonts w:ascii="Symbol" w:hAnsi="Symbol" w:hint="default"/>
      </w:rPr>
    </w:lvl>
    <w:lvl w:ilvl="4" w:tplc="ECD0AADA">
      <w:start w:val="1"/>
      <w:numFmt w:val="bullet"/>
      <w:lvlText w:val="o"/>
      <w:lvlJc w:val="left"/>
      <w:pPr>
        <w:ind w:left="3600" w:hanging="360"/>
      </w:pPr>
      <w:rPr>
        <w:rFonts w:ascii="Courier New" w:hAnsi="Courier New" w:hint="default"/>
      </w:rPr>
    </w:lvl>
    <w:lvl w:ilvl="5" w:tplc="ECD09BFC">
      <w:start w:val="1"/>
      <w:numFmt w:val="bullet"/>
      <w:lvlText w:val=""/>
      <w:lvlJc w:val="left"/>
      <w:pPr>
        <w:ind w:left="4320" w:hanging="360"/>
      </w:pPr>
      <w:rPr>
        <w:rFonts w:ascii="Wingdings" w:hAnsi="Wingdings" w:hint="default"/>
      </w:rPr>
    </w:lvl>
    <w:lvl w:ilvl="6" w:tplc="A1446096">
      <w:start w:val="1"/>
      <w:numFmt w:val="bullet"/>
      <w:lvlText w:val=""/>
      <w:lvlJc w:val="left"/>
      <w:pPr>
        <w:ind w:left="5040" w:hanging="360"/>
      </w:pPr>
      <w:rPr>
        <w:rFonts w:ascii="Symbol" w:hAnsi="Symbol" w:hint="default"/>
      </w:rPr>
    </w:lvl>
    <w:lvl w:ilvl="7" w:tplc="F774DF60">
      <w:start w:val="1"/>
      <w:numFmt w:val="bullet"/>
      <w:lvlText w:val="o"/>
      <w:lvlJc w:val="left"/>
      <w:pPr>
        <w:ind w:left="5760" w:hanging="360"/>
      </w:pPr>
      <w:rPr>
        <w:rFonts w:ascii="Courier New" w:hAnsi="Courier New" w:hint="default"/>
      </w:rPr>
    </w:lvl>
    <w:lvl w:ilvl="8" w:tplc="FC56FCF6">
      <w:start w:val="1"/>
      <w:numFmt w:val="bullet"/>
      <w:lvlText w:val=""/>
      <w:lvlJc w:val="left"/>
      <w:pPr>
        <w:ind w:left="6480" w:hanging="360"/>
      </w:pPr>
      <w:rPr>
        <w:rFonts w:ascii="Wingdings" w:hAnsi="Wingdings" w:hint="default"/>
      </w:rPr>
    </w:lvl>
  </w:abstractNum>
  <w:abstractNum w:abstractNumId="19" w15:restartNumberingAfterBreak="0">
    <w:nsid w:val="75B2A963"/>
    <w:multiLevelType w:val="hybridMultilevel"/>
    <w:tmpl w:val="2ADA4D46"/>
    <w:lvl w:ilvl="0" w:tplc="CAF84AC4">
      <w:start w:val="1"/>
      <w:numFmt w:val="bullet"/>
      <w:lvlText w:val=""/>
      <w:lvlJc w:val="left"/>
      <w:pPr>
        <w:ind w:left="720" w:hanging="360"/>
      </w:pPr>
      <w:rPr>
        <w:rFonts w:ascii="Symbol" w:hAnsi="Symbol" w:hint="default"/>
      </w:rPr>
    </w:lvl>
    <w:lvl w:ilvl="1" w:tplc="B5A89436">
      <w:start w:val="1"/>
      <w:numFmt w:val="bullet"/>
      <w:lvlText w:val="o"/>
      <w:lvlJc w:val="left"/>
      <w:pPr>
        <w:ind w:left="1440" w:hanging="360"/>
      </w:pPr>
      <w:rPr>
        <w:rFonts w:ascii="Courier New" w:hAnsi="Courier New" w:hint="default"/>
      </w:rPr>
    </w:lvl>
    <w:lvl w:ilvl="2" w:tplc="7EE0E5F6">
      <w:start w:val="1"/>
      <w:numFmt w:val="bullet"/>
      <w:lvlText w:val=""/>
      <w:lvlJc w:val="left"/>
      <w:pPr>
        <w:ind w:left="2160" w:hanging="360"/>
      </w:pPr>
      <w:rPr>
        <w:rFonts w:ascii="Wingdings" w:hAnsi="Wingdings" w:hint="default"/>
      </w:rPr>
    </w:lvl>
    <w:lvl w:ilvl="3" w:tplc="A5923C58">
      <w:start w:val="1"/>
      <w:numFmt w:val="bullet"/>
      <w:lvlText w:val=""/>
      <w:lvlJc w:val="left"/>
      <w:pPr>
        <w:ind w:left="2880" w:hanging="360"/>
      </w:pPr>
      <w:rPr>
        <w:rFonts w:ascii="Symbol" w:hAnsi="Symbol" w:hint="default"/>
      </w:rPr>
    </w:lvl>
    <w:lvl w:ilvl="4" w:tplc="8214CC5C">
      <w:start w:val="1"/>
      <w:numFmt w:val="bullet"/>
      <w:lvlText w:val="o"/>
      <w:lvlJc w:val="left"/>
      <w:pPr>
        <w:ind w:left="3600" w:hanging="360"/>
      </w:pPr>
      <w:rPr>
        <w:rFonts w:ascii="Courier New" w:hAnsi="Courier New" w:hint="default"/>
      </w:rPr>
    </w:lvl>
    <w:lvl w:ilvl="5" w:tplc="A01270E2">
      <w:start w:val="1"/>
      <w:numFmt w:val="bullet"/>
      <w:lvlText w:val=""/>
      <w:lvlJc w:val="left"/>
      <w:pPr>
        <w:ind w:left="4320" w:hanging="360"/>
      </w:pPr>
      <w:rPr>
        <w:rFonts w:ascii="Wingdings" w:hAnsi="Wingdings" w:hint="default"/>
      </w:rPr>
    </w:lvl>
    <w:lvl w:ilvl="6" w:tplc="09BCAE8C">
      <w:start w:val="1"/>
      <w:numFmt w:val="bullet"/>
      <w:lvlText w:val=""/>
      <w:lvlJc w:val="left"/>
      <w:pPr>
        <w:ind w:left="5040" w:hanging="360"/>
      </w:pPr>
      <w:rPr>
        <w:rFonts w:ascii="Symbol" w:hAnsi="Symbol" w:hint="default"/>
      </w:rPr>
    </w:lvl>
    <w:lvl w:ilvl="7" w:tplc="9E187504">
      <w:start w:val="1"/>
      <w:numFmt w:val="bullet"/>
      <w:lvlText w:val="o"/>
      <w:lvlJc w:val="left"/>
      <w:pPr>
        <w:ind w:left="5760" w:hanging="360"/>
      </w:pPr>
      <w:rPr>
        <w:rFonts w:ascii="Courier New" w:hAnsi="Courier New" w:hint="default"/>
      </w:rPr>
    </w:lvl>
    <w:lvl w:ilvl="8" w:tplc="AC34F3B6">
      <w:start w:val="1"/>
      <w:numFmt w:val="bullet"/>
      <w:lvlText w:val=""/>
      <w:lvlJc w:val="left"/>
      <w:pPr>
        <w:ind w:left="6480" w:hanging="360"/>
      </w:pPr>
      <w:rPr>
        <w:rFonts w:ascii="Wingdings" w:hAnsi="Wingdings" w:hint="default"/>
      </w:rPr>
    </w:lvl>
  </w:abstractNum>
  <w:abstractNum w:abstractNumId="20" w15:restartNumberingAfterBreak="0">
    <w:nsid w:val="798E4050"/>
    <w:multiLevelType w:val="hybridMultilevel"/>
    <w:tmpl w:val="FFFFFFFF"/>
    <w:lvl w:ilvl="0" w:tplc="2C8699A6">
      <w:start w:val="1"/>
      <w:numFmt w:val="bullet"/>
      <w:lvlText w:val="-"/>
      <w:lvlJc w:val="left"/>
      <w:pPr>
        <w:ind w:left="1080" w:hanging="360"/>
      </w:pPr>
      <w:rPr>
        <w:rFonts w:ascii="Aptos" w:hAnsi="Aptos" w:hint="default"/>
      </w:rPr>
    </w:lvl>
    <w:lvl w:ilvl="1" w:tplc="F95612DC">
      <w:start w:val="1"/>
      <w:numFmt w:val="bullet"/>
      <w:lvlText w:val="o"/>
      <w:lvlJc w:val="left"/>
      <w:pPr>
        <w:ind w:left="1800" w:hanging="360"/>
      </w:pPr>
      <w:rPr>
        <w:rFonts w:ascii="Courier New" w:hAnsi="Courier New" w:hint="default"/>
      </w:rPr>
    </w:lvl>
    <w:lvl w:ilvl="2" w:tplc="012C6EFA">
      <w:start w:val="1"/>
      <w:numFmt w:val="bullet"/>
      <w:lvlText w:val=""/>
      <w:lvlJc w:val="left"/>
      <w:pPr>
        <w:ind w:left="2520" w:hanging="360"/>
      </w:pPr>
      <w:rPr>
        <w:rFonts w:ascii="Wingdings" w:hAnsi="Wingdings" w:hint="default"/>
      </w:rPr>
    </w:lvl>
    <w:lvl w:ilvl="3" w:tplc="09D47B76">
      <w:start w:val="1"/>
      <w:numFmt w:val="bullet"/>
      <w:lvlText w:val=""/>
      <w:lvlJc w:val="left"/>
      <w:pPr>
        <w:ind w:left="3240" w:hanging="360"/>
      </w:pPr>
      <w:rPr>
        <w:rFonts w:ascii="Symbol" w:hAnsi="Symbol" w:hint="default"/>
      </w:rPr>
    </w:lvl>
    <w:lvl w:ilvl="4" w:tplc="E1A049B4">
      <w:start w:val="1"/>
      <w:numFmt w:val="bullet"/>
      <w:lvlText w:val="o"/>
      <w:lvlJc w:val="left"/>
      <w:pPr>
        <w:ind w:left="3960" w:hanging="360"/>
      </w:pPr>
      <w:rPr>
        <w:rFonts w:ascii="Courier New" w:hAnsi="Courier New" w:hint="default"/>
      </w:rPr>
    </w:lvl>
    <w:lvl w:ilvl="5" w:tplc="EF1A5CDE">
      <w:start w:val="1"/>
      <w:numFmt w:val="bullet"/>
      <w:lvlText w:val=""/>
      <w:lvlJc w:val="left"/>
      <w:pPr>
        <w:ind w:left="4680" w:hanging="360"/>
      </w:pPr>
      <w:rPr>
        <w:rFonts w:ascii="Wingdings" w:hAnsi="Wingdings" w:hint="default"/>
      </w:rPr>
    </w:lvl>
    <w:lvl w:ilvl="6" w:tplc="30B88908">
      <w:start w:val="1"/>
      <w:numFmt w:val="bullet"/>
      <w:lvlText w:val=""/>
      <w:lvlJc w:val="left"/>
      <w:pPr>
        <w:ind w:left="5400" w:hanging="360"/>
      </w:pPr>
      <w:rPr>
        <w:rFonts w:ascii="Symbol" w:hAnsi="Symbol" w:hint="default"/>
      </w:rPr>
    </w:lvl>
    <w:lvl w:ilvl="7" w:tplc="8170368C">
      <w:start w:val="1"/>
      <w:numFmt w:val="bullet"/>
      <w:lvlText w:val="o"/>
      <w:lvlJc w:val="left"/>
      <w:pPr>
        <w:ind w:left="6120" w:hanging="360"/>
      </w:pPr>
      <w:rPr>
        <w:rFonts w:ascii="Courier New" w:hAnsi="Courier New" w:hint="default"/>
      </w:rPr>
    </w:lvl>
    <w:lvl w:ilvl="8" w:tplc="EEF6F35C">
      <w:start w:val="1"/>
      <w:numFmt w:val="bullet"/>
      <w:lvlText w:val=""/>
      <w:lvlJc w:val="left"/>
      <w:pPr>
        <w:ind w:left="6840" w:hanging="360"/>
      </w:pPr>
      <w:rPr>
        <w:rFonts w:ascii="Wingdings" w:hAnsi="Wingdings" w:hint="default"/>
      </w:rPr>
    </w:lvl>
  </w:abstractNum>
  <w:abstractNum w:abstractNumId="21" w15:restartNumberingAfterBreak="0">
    <w:nsid w:val="7F5354A1"/>
    <w:multiLevelType w:val="hybridMultilevel"/>
    <w:tmpl w:val="CFA4878A"/>
    <w:lvl w:ilvl="0" w:tplc="6754A0D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5304159">
    <w:abstractNumId w:val="7"/>
  </w:num>
  <w:num w:numId="2" w16cid:durableId="486677857">
    <w:abstractNumId w:val="5"/>
  </w:num>
  <w:num w:numId="3" w16cid:durableId="97143606">
    <w:abstractNumId w:val="0"/>
  </w:num>
  <w:num w:numId="4" w16cid:durableId="1594630506">
    <w:abstractNumId w:val="13"/>
  </w:num>
  <w:num w:numId="5" w16cid:durableId="165050806">
    <w:abstractNumId w:val="18"/>
  </w:num>
  <w:num w:numId="6" w16cid:durableId="424158911">
    <w:abstractNumId w:val="19"/>
  </w:num>
  <w:num w:numId="7" w16cid:durableId="1153986812">
    <w:abstractNumId w:val="14"/>
  </w:num>
  <w:num w:numId="8" w16cid:durableId="1332875243">
    <w:abstractNumId w:val="15"/>
  </w:num>
  <w:num w:numId="9" w16cid:durableId="1135104696">
    <w:abstractNumId w:val="20"/>
  </w:num>
  <w:num w:numId="10" w16cid:durableId="1445463726">
    <w:abstractNumId w:val="2"/>
  </w:num>
  <w:num w:numId="11" w16cid:durableId="1902712884">
    <w:abstractNumId w:val="6"/>
  </w:num>
  <w:num w:numId="12" w16cid:durableId="1086880010">
    <w:abstractNumId w:val="12"/>
  </w:num>
  <w:num w:numId="13" w16cid:durableId="1654601767">
    <w:abstractNumId w:val="16"/>
  </w:num>
  <w:num w:numId="14" w16cid:durableId="1161652232">
    <w:abstractNumId w:val="1"/>
  </w:num>
  <w:num w:numId="15" w16cid:durableId="396438792">
    <w:abstractNumId w:val="11"/>
  </w:num>
  <w:num w:numId="16" w16cid:durableId="411046804">
    <w:abstractNumId w:val="9"/>
  </w:num>
  <w:num w:numId="17" w16cid:durableId="1014844984">
    <w:abstractNumId w:val="21"/>
  </w:num>
  <w:num w:numId="18" w16cid:durableId="227038717">
    <w:abstractNumId w:val="17"/>
  </w:num>
  <w:num w:numId="19" w16cid:durableId="1588266249">
    <w:abstractNumId w:val="3"/>
  </w:num>
  <w:num w:numId="20" w16cid:durableId="1142382885">
    <w:abstractNumId w:val="10"/>
  </w:num>
  <w:num w:numId="21" w16cid:durableId="1225068712">
    <w:abstractNumId w:val="4"/>
  </w:num>
  <w:num w:numId="22" w16cid:durableId="8324511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CA192C"/>
    <w:rsid w:val="000009A3"/>
    <w:rsid w:val="00003D53"/>
    <w:rsid w:val="000042F8"/>
    <w:rsid w:val="00006615"/>
    <w:rsid w:val="000073B5"/>
    <w:rsid w:val="00007CEC"/>
    <w:rsid w:val="00012DFE"/>
    <w:rsid w:val="00016287"/>
    <w:rsid w:val="00017738"/>
    <w:rsid w:val="00020657"/>
    <w:rsid w:val="00021BFD"/>
    <w:rsid w:val="00024A0B"/>
    <w:rsid w:val="00024E27"/>
    <w:rsid w:val="00024E80"/>
    <w:rsid w:val="00025134"/>
    <w:rsid w:val="00030375"/>
    <w:rsid w:val="0003420C"/>
    <w:rsid w:val="000355BD"/>
    <w:rsid w:val="00043B9F"/>
    <w:rsid w:val="00044DFC"/>
    <w:rsid w:val="00045A5E"/>
    <w:rsid w:val="00045D79"/>
    <w:rsid w:val="00053C76"/>
    <w:rsid w:val="00060769"/>
    <w:rsid w:val="00061541"/>
    <w:rsid w:val="000632FB"/>
    <w:rsid w:val="0006335F"/>
    <w:rsid w:val="00064500"/>
    <w:rsid w:val="00066EAD"/>
    <w:rsid w:val="00067CC2"/>
    <w:rsid w:val="00070C23"/>
    <w:rsid w:val="00071043"/>
    <w:rsid w:val="00071DDD"/>
    <w:rsid w:val="000739C2"/>
    <w:rsid w:val="00073A8E"/>
    <w:rsid w:val="00074666"/>
    <w:rsid w:val="0007748F"/>
    <w:rsid w:val="00081886"/>
    <w:rsid w:val="000825CF"/>
    <w:rsid w:val="0008313D"/>
    <w:rsid w:val="00084E99"/>
    <w:rsid w:val="000912CB"/>
    <w:rsid w:val="00094429"/>
    <w:rsid w:val="000962AF"/>
    <w:rsid w:val="000A1609"/>
    <w:rsid w:val="000A1CFB"/>
    <w:rsid w:val="000A2EE0"/>
    <w:rsid w:val="000A3187"/>
    <w:rsid w:val="000A4DF7"/>
    <w:rsid w:val="000A5568"/>
    <w:rsid w:val="000B1E7B"/>
    <w:rsid w:val="000B7AB4"/>
    <w:rsid w:val="000C4F13"/>
    <w:rsid w:val="000D37C8"/>
    <w:rsid w:val="000D548B"/>
    <w:rsid w:val="000E35C5"/>
    <w:rsid w:val="000E6B60"/>
    <w:rsid w:val="000F08D1"/>
    <w:rsid w:val="000F0E71"/>
    <w:rsid w:val="000F1502"/>
    <w:rsid w:val="000F1895"/>
    <w:rsid w:val="000F389E"/>
    <w:rsid w:val="0010195F"/>
    <w:rsid w:val="00101B6B"/>
    <w:rsid w:val="001020D5"/>
    <w:rsid w:val="00106242"/>
    <w:rsid w:val="00107384"/>
    <w:rsid w:val="00110687"/>
    <w:rsid w:val="00111F98"/>
    <w:rsid w:val="0011329D"/>
    <w:rsid w:val="0011672C"/>
    <w:rsid w:val="00122B8A"/>
    <w:rsid w:val="00122E16"/>
    <w:rsid w:val="00123536"/>
    <w:rsid w:val="00123BD7"/>
    <w:rsid w:val="001315DF"/>
    <w:rsid w:val="001332DA"/>
    <w:rsid w:val="00133428"/>
    <w:rsid w:val="0013467E"/>
    <w:rsid w:val="00137B53"/>
    <w:rsid w:val="0014543F"/>
    <w:rsid w:val="00153A63"/>
    <w:rsid w:val="00154B1B"/>
    <w:rsid w:val="001572C1"/>
    <w:rsid w:val="001576C5"/>
    <w:rsid w:val="00165114"/>
    <w:rsid w:val="001703AD"/>
    <w:rsid w:val="001737C7"/>
    <w:rsid w:val="00175301"/>
    <w:rsid w:val="001761AA"/>
    <w:rsid w:val="001771A9"/>
    <w:rsid w:val="00187F18"/>
    <w:rsid w:val="00191CDC"/>
    <w:rsid w:val="00196F5C"/>
    <w:rsid w:val="001A1A03"/>
    <w:rsid w:val="001A3863"/>
    <w:rsid w:val="001A5EC1"/>
    <w:rsid w:val="001A6610"/>
    <w:rsid w:val="001A6ED4"/>
    <w:rsid w:val="001B1924"/>
    <w:rsid w:val="001B5CA7"/>
    <w:rsid w:val="001C04D6"/>
    <w:rsid w:val="001C2909"/>
    <w:rsid w:val="001C549D"/>
    <w:rsid w:val="001C586B"/>
    <w:rsid w:val="001C596E"/>
    <w:rsid w:val="001C5B71"/>
    <w:rsid w:val="001C5DAC"/>
    <w:rsid w:val="001D2372"/>
    <w:rsid w:val="001D4801"/>
    <w:rsid w:val="001E567F"/>
    <w:rsid w:val="001E724A"/>
    <w:rsid w:val="001E7814"/>
    <w:rsid w:val="001F2611"/>
    <w:rsid w:val="001F3DEE"/>
    <w:rsid w:val="00200D4D"/>
    <w:rsid w:val="0020264F"/>
    <w:rsid w:val="0020373C"/>
    <w:rsid w:val="00204340"/>
    <w:rsid w:val="002056F7"/>
    <w:rsid w:val="00206139"/>
    <w:rsid w:val="0021648E"/>
    <w:rsid w:val="002201CA"/>
    <w:rsid w:val="002306C0"/>
    <w:rsid w:val="00234952"/>
    <w:rsid w:val="00241B9E"/>
    <w:rsid w:val="00244625"/>
    <w:rsid w:val="002446F8"/>
    <w:rsid w:val="002518CD"/>
    <w:rsid w:val="00253F7C"/>
    <w:rsid w:val="00255838"/>
    <w:rsid w:val="00256C6C"/>
    <w:rsid w:val="00257BD9"/>
    <w:rsid w:val="00261CFA"/>
    <w:rsid w:val="00263600"/>
    <w:rsid w:val="00265CF6"/>
    <w:rsid w:val="00270F1B"/>
    <w:rsid w:val="0027119F"/>
    <w:rsid w:val="0027671D"/>
    <w:rsid w:val="00276BA7"/>
    <w:rsid w:val="00284425"/>
    <w:rsid w:val="002861F3"/>
    <w:rsid w:val="002865A6"/>
    <w:rsid w:val="002867B7"/>
    <w:rsid w:val="00287289"/>
    <w:rsid w:val="00292FCF"/>
    <w:rsid w:val="00293613"/>
    <w:rsid w:val="00295B93"/>
    <w:rsid w:val="00295EB0"/>
    <w:rsid w:val="002A335B"/>
    <w:rsid w:val="002A50F7"/>
    <w:rsid w:val="002A5192"/>
    <w:rsid w:val="002A5517"/>
    <w:rsid w:val="002A641E"/>
    <w:rsid w:val="002B5F5D"/>
    <w:rsid w:val="002B7B99"/>
    <w:rsid w:val="002C06B3"/>
    <w:rsid w:val="002C0A2C"/>
    <w:rsid w:val="002C232E"/>
    <w:rsid w:val="002C2BD6"/>
    <w:rsid w:val="002C3B81"/>
    <w:rsid w:val="002C6141"/>
    <w:rsid w:val="002C6266"/>
    <w:rsid w:val="002D0F3E"/>
    <w:rsid w:val="002D2E66"/>
    <w:rsid w:val="002D353E"/>
    <w:rsid w:val="002E47A6"/>
    <w:rsid w:val="002E65B1"/>
    <w:rsid w:val="002F3C2C"/>
    <w:rsid w:val="002F5395"/>
    <w:rsid w:val="002F6186"/>
    <w:rsid w:val="003003BA"/>
    <w:rsid w:val="0030141A"/>
    <w:rsid w:val="0030367F"/>
    <w:rsid w:val="003049BE"/>
    <w:rsid w:val="00305D4A"/>
    <w:rsid w:val="003100BE"/>
    <w:rsid w:val="003135B2"/>
    <w:rsid w:val="00313F6A"/>
    <w:rsid w:val="00313FC7"/>
    <w:rsid w:val="003148B9"/>
    <w:rsid w:val="00316DF0"/>
    <w:rsid w:val="00320395"/>
    <w:rsid w:val="00327648"/>
    <w:rsid w:val="00330F7B"/>
    <w:rsid w:val="00337646"/>
    <w:rsid w:val="00341070"/>
    <w:rsid w:val="00343183"/>
    <w:rsid w:val="00344D6E"/>
    <w:rsid w:val="00345182"/>
    <w:rsid w:val="00347F34"/>
    <w:rsid w:val="0035267C"/>
    <w:rsid w:val="00355ED3"/>
    <w:rsid w:val="0035708E"/>
    <w:rsid w:val="003575BB"/>
    <w:rsid w:val="00364AD7"/>
    <w:rsid w:val="00365B28"/>
    <w:rsid w:val="003674C6"/>
    <w:rsid w:val="00367DB9"/>
    <w:rsid w:val="0037285C"/>
    <w:rsid w:val="00373A34"/>
    <w:rsid w:val="003848B5"/>
    <w:rsid w:val="00386FB8"/>
    <w:rsid w:val="003941A9"/>
    <w:rsid w:val="003944D1"/>
    <w:rsid w:val="00398710"/>
    <w:rsid w:val="003A4656"/>
    <w:rsid w:val="003A51E4"/>
    <w:rsid w:val="003A649E"/>
    <w:rsid w:val="003A6E7E"/>
    <w:rsid w:val="003A7042"/>
    <w:rsid w:val="003A7456"/>
    <w:rsid w:val="003B0F9D"/>
    <w:rsid w:val="003B1E5C"/>
    <w:rsid w:val="003B30CF"/>
    <w:rsid w:val="003C0B9A"/>
    <w:rsid w:val="003C4154"/>
    <w:rsid w:val="003C5B2F"/>
    <w:rsid w:val="003D1A1D"/>
    <w:rsid w:val="003D2724"/>
    <w:rsid w:val="003D6996"/>
    <w:rsid w:val="003E0535"/>
    <w:rsid w:val="003E0A35"/>
    <w:rsid w:val="003E46F1"/>
    <w:rsid w:val="003E782A"/>
    <w:rsid w:val="003F1D45"/>
    <w:rsid w:val="003F3595"/>
    <w:rsid w:val="00402223"/>
    <w:rsid w:val="0041000D"/>
    <w:rsid w:val="00423DAA"/>
    <w:rsid w:val="00425398"/>
    <w:rsid w:val="00426D13"/>
    <w:rsid w:val="00433C93"/>
    <w:rsid w:val="004354A9"/>
    <w:rsid w:val="00442835"/>
    <w:rsid w:val="00442B78"/>
    <w:rsid w:val="0044507A"/>
    <w:rsid w:val="004467C0"/>
    <w:rsid w:val="00450A52"/>
    <w:rsid w:val="004523D0"/>
    <w:rsid w:val="00460322"/>
    <w:rsid w:val="004639C7"/>
    <w:rsid w:val="00464714"/>
    <w:rsid w:val="00464C17"/>
    <w:rsid w:val="00466CD5"/>
    <w:rsid w:val="00475A18"/>
    <w:rsid w:val="00475F0B"/>
    <w:rsid w:val="00476C76"/>
    <w:rsid w:val="00477115"/>
    <w:rsid w:val="00477B66"/>
    <w:rsid w:val="0048114D"/>
    <w:rsid w:val="0048785D"/>
    <w:rsid w:val="004904B2"/>
    <w:rsid w:val="0049267A"/>
    <w:rsid w:val="00495B76"/>
    <w:rsid w:val="004A48DF"/>
    <w:rsid w:val="004A588A"/>
    <w:rsid w:val="004A637A"/>
    <w:rsid w:val="004B01F8"/>
    <w:rsid w:val="004B681B"/>
    <w:rsid w:val="004B6972"/>
    <w:rsid w:val="004D2C56"/>
    <w:rsid w:val="004D38B6"/>
    <w:rsid w:val="004D68B0"/>
    <w:rsid w:val="004D6CE7"/>
    <w:rsid w:val="004D7FBC"/>
    <w:rsid w:val="004E3CC3"/>
    <w:rsid w:val="004E7716"/>
    <w:rsid w:val="004F486F"/>
    <w:rsid w:val="004F53DC"/>
    <w:rsid w:val="00500371"/>
    <w:rsid w:val="00503BD7"/>
    <w:rsid w:val="00504188"/>
    <w:rsid w:val="00506F66"/>
    <w:rsid w:val="00512073"/>
    <w:rsid w:val="005146E2"/>
    <w:rsid w:val="00520534"/>
    <w:rsid w:val="00521739"/>
    <w:rsid w:val="00524854"/>
    <w:rsid w:val="00524A3B"/>
    <w:rsid w:val="00527C40"/>
    <w:rsid w:val="0053540E"/>
    <w:rsid w:val="00535B7B"/>
    <w:rsid w:val="005367F6"/>
    <w:rsid w:val="00541757"/>
    <w:rsid w:val="00544526"/>
    <w:rsid w:val="005445EE"/>
    <w:rsid w:val="00545163"/>
    <w:rsid w:val="005451F1"/>
    <w:rsid w:val="005456F4"/>
    <w:rsid w:val="00546780"/>
    <w:rsid w:val="00552846"/>
    <w:rsid w:val="005569E8"/>
    <w:rsid w:val="005625CA"/>
    <w:rsid w:val="00562ACB"/>
    <w:rsid w:val="00564109"/>
    <w:rsid w:val="005652D6"/>
    <w:rsid w:val="005659B8"/>
    <w:rsid w:val="005662E4"/>
    <w:rsid w:val="00567A9F"/>
    <w:rsid w:val="00572E49"/>
    <w:rsid w:val="00573418"/>
    <w:rsid w:val="00574315"/>
    <w:rsid w:val="005752F9"/>
    <w:rsid w:val="00575413"/>
    <w:rsid w:val="00580DFD"/>
    <w:rsid w:val="00587045"/>
    <w:rsid w:val="005879B3"/>
    <w:rsid w:val="00590B73"/>
    <w:rsid w:val="00591432"/>
    <w:rsid w:val="00591B5A"/>
    <w:rsid w:val="00592F6D"/>
    <w:rsid w:val="005A0EC6"/>
    <w:rsid w:val="005A100D"/>
    <w:rsid w:val="005A4731"/>
    <w:rsid w:val="005A6E02"/>
    <w:rsid w:val="005A7A48"/>
    <w:rsid w:val="005B1ABB"/>
    <w:rsid w:val="005B36DA"/>
    <w:rsid w:val="005B53BB"/>
    <w:rsid w:val="005C0273"/>
    <w:rsid w:val="005C0388"/>
    <w:rsid w:val="005C1E2D"/>
    <w:rsid w:val="005D0968"/>
    <w:rsid w:val="005D4240"/>
    <w:rsid w:val="005D453E"/>
    <w:rsid w:val="005D5E20"/>
    <w:rsid w:val="005E0BEA"/>
    <w:rsid w:val="005E539B"/>
    <w:rsid w:val="005E5C28"/>
    <w:rsid w:val="005E7EBD"/>
    <w:rsid w:val="005F19BA"/>
    <w:rsid w:val="005F1DE9"/>
    <w:rsid w:val="005F38D7"/>
    <w:rsid w:val="005F3BA6"/>
    <w:rsid w:val="005F4B8B"/>
    <w:rsid w:val="005F5752"/>
    <w:rsid w:val="005F7612"/>
    <w:rsid w:val="00604698"/>
    <w:rsid w:val="006052D3"/>
    <w:rsid w:val="006121F8"/>
    <w:rsid w:val="00625D70"/>
    <w:rsid w:val="00631265"/>
    <w:rsid w:val="00636F8D"/>
    <w:rsid w:val="00637CD2"/>
    <w:rsid w:val="00637CDD"/>
    <w:rsid w:val="0064060C"/>
    <w:rsid w:val="00641CF5"/>
    <w:rsid w:val="00641F70"/>
    <w:rsid w:val="00646E7D"/>
    <w:rsid w:val="00650DEA"/>
    <w:rsid w:val="00653D5B"/>
    <w:rsid w:val="00653F6D"/>
    <w:rsid w:val="00661204"/>
    <w:rsid w:val="00661699"/>
    <w:rsid w:val="0066644B"/>
    <w:rsid w:val="00666B6E"/>
    <w:rsid w:val="00667926"/>
    <w:rsid w:val="00670C50"/>
    <w:rsid w:val="0067786D"/>
    <w:rsid w:val="00681D77"/>
    <w:rsid w:val="00684C58"/>
    <w:rsid w:val="00684F5E"/>
    <w:rsid w:val="006911AD"/>
    <w:rsid w:val="00691E6A"/>
    <w:rsid w:val="00693A84"/>
    <w:rsid w:val="006A10C1"/>
    <w:rsid w:val="006A21E4"/>
    <w:rsid w:val="006A325B"/>
    <w:rsid w:val="006A4CD3"/>
    <w:rsid w:val="006A7E1C"/>
    <w:rsid w:val="006B3157"/>
    <w:rsid w:val="006B3EC6"/>
    <w:rsid w:val="006B4F28"/>
    <w:rsid w:val="006C056C"/>
    <w:rsid w:val="006C08B1"/>
    <w:rsid w:val="006C144B"/>
    <w:rsid w:val="006C152B"/>
    <w:rsid w:val="006C5B70"/>
    <w:rsid w:val="006C791A"/>
    <w:rsid w:val="006CC58C"/>
    <w:rsid w:val="006D0E08"/>
    <w:rsid w:val="006D136A"/>
    <w:rsid w:val="006E0B00"/>
    <w:rsid w:val="006E4223"/>
    <w:rsid w:val="006E6351"/>
    <w:rsid w:val="006E6F39"/>
    <w:rsid w:val="006F15DF"/>
    <w:rsid w:val="006F1E9A"/>
    <w:rsid w:val="006F36CF"/>
    <w:rsid w:val="006F7772"/>
    <w:rsid w:val="00703CB8"/>
    <w:rsid w:val="007040DF"/>
    <w:rsid w:val="00712077"/>
    <w:rsid w:val="00713C69"/>
    <w:rsid w:val="00713D61"/>
    <w:rsid w:val="00715AF9"/>
    <w:rsid w:val="00720428"/>
    <w:rsid w:val="0072327D"/>
    <w:rsid w:val="007252E9"/>
    <w:rsid w:val="00730CD2"/>
    <w:rsid w:val="00732FE4"/>
    <w:rsid w:val="007354DE"/>
    <w:rsid w:val="00735D04"/>
    <w:rsid w:val="00745BBB"/>
    <w:rsid w:val="00750440"/>
    <w:rsid w:val="007572C1"/>
    <w:rsid w:val="00764660"/>
    <w:rsid w:val="0077626A"/>
    <w:rsid w:val="00776289"/>
    <w:rsid w:val="007770F0"/>
    <w:rsid w:val="00777E37"/>
    <w:rsid w:val="007818EE"/>
    <w:rsid w:val="007837DB"/>
    <w:rsid w:val="007848C6"/>
    <w:rsid w:val="00787749"/>
    <w:rsid w:val="007A215F"/>
    <w:rsid w:val="007A4B1F"/>
    <w:rsid w:val="007A582D"/>
    <w:rsid w:val="007A72EB"/>
    <w:rsid w:val="007B0D56"/>
    <w:rsid w:val="007B2D3E"/>
    <w:rsid w:val="007C148B"/>
    <w:rsid w:val="007C199C"/>
    <w:rsid w:val="007C3A85"/>
    <w:rsid w:val="007C7007"/>
    <w:rsid w:val="007D2D56"/>
    <w:rsid w:val="007D454E"/>
    <w:rsid w:val="007D529B"/>
    <w:rsid w:val="007D79A8"/>
    <w:rsid w:val="007E1420"/>
    <w:rsid w:val="007E26B2"/>
    <w:rsid w:val="007E4C43"/>
    <w:rsid w:val="007E5802"/>
    <w:rsid w:val="007E5EB3"/>
    <w:rsid w:val="007E76A3"/>
    <w:rsid w:val="007E799A"/>
    <w:rsid w:val="007F1CBD"/>
    <w:rsid w:val="007F2526"/>
    <w:rsid w:val="007F4FEB"/>
    <w:rsid w:val="007F505D"/>
    <w:rsid w:val="007F52D4"/>
    <w:rsid w:val="007F7421"/>
    <w:rsid w:val="00800FB6"/>
    <w:rsid w:val="00801912"/>
    <w:rsid w:val="008033BB"/>
    <w:rsid w:val="00803A29"/>
    <w:rsid w:val="0080597C"/>
    <w:rsid w:val="00810E41"/>
    <w:rsid w:val="00812DF3"/>
    <w:rsid w:val="008137D7"/>
    <w:rsid w:val="008165A7"/>
    <w:rsid w:val="008208C3"/>
    <w:rsid w:val="0082179D"/>
    <w:rsid w:val="008239F2"/>
    <w:rsid w:val="00825223"/>
    <w:rsid w:val="00825390"/>
    <w:rsid w:val="00825F16"/>
    <w:rsid w:val="0083279D"/>
    <w:rsid w:val="00832F24"/>
    <w:rsid w:val="00833CCC"/>
    <w:rsid w:val="00833CE7"/>
    <w:rsid w:val="00836E36"/>
    <w:rsid w:val="00840DC8"/>
    <w:rsid w:val="00843F95"/>
    <w:rsid w:val="00844F3F"/>
    <w:rsid w:val="00846009"/>
    <w:rsid w:val="00852B85"/>
    <w:rsid w:val="0085507F"/>
    <w:rsid w:val="008569A7"/>
    <w:rsid w:val="00856BE6"/>
    <w:rsid w:val="00866141"/>
    <w:rsid w:val="00867F63"/>
    <w:rsid w:val="00870CE7"/>
    <w:rsid w:val="00871378"/>
    <w:rsid w:val="008766AE"/>
    <w:rsid w:val="00880C53"/>
    <w:rsid w:val="00881B9C"/>
    <w:rsid w:val="008863C7"/>
    <w:rsid w:val="008868FC"/>
    <w:rsid w:val="008912CC"/>
    <w:rsid w:val="008951AB"/>
    <w:rsid w:val="008A06E3"/>
    <w:rsid w:val="008A2212"/>
    <w:rsid w:val="008A7CB5"/>
    <w:rsid w:val="008B1679"/>
    <w:rsid w:val="008C0986"/>
    <w:rsid w:val="008D1275"/>
    <w:rsid w:val="008D55D8"/>
    <w:rsid w:val="008D5F4E"/>
    <w:rsid w:val="008D6E9C"/>
    <w:rsid w:val="008E3CAD"/>
    <w:rsid w:val="008E4314"/>
    <w:rsid w:val="008E522A"/>
    <w:rsid w:val="008F5B1B"/>
    <w:rsid w:val="008F5C05"/>
    <w:rsid w:val="008F6C53"/>
    <w:rsid w:val="0090264E"/>
    <w:rsid w:val="0090349C"/>
    <w:rsid w:val="009051E5"/>
    <w:rsid w:val="00914146"/>
    <w:rsid w:val="0091432B"/>
    <w:rsid w:val="00916273"/>
    <w:rsid w:val="0092111C"/>
    <w:rsid w:val="0092201E"/>
    <w:rsid w:val="009306E3"/>
    <w:rsid w:val="00931C92"/>
    <w:rsid w:val="00931D8C"/>
    <w:rsid w:val="00935126"/>
    <w:rsid w:val="00935F83"/>
    <w:rsid w:val="00936A3E"/>
    <w:rsid w:val="00945894"/>
    <w:rsid w:val="009462C5"/>
    <w:rsid w:val="00946583"/>
    <w:rsid w:val="009469F0"/>
    <w:rsid w:val="00947B1C"/>
    <w:rsid w:val="00950F9A"/>
    <w:rsid w:val="00951EFB"/>
    <w:rsid w:val="00952BE1"/>
    <w:rsid w:val="009544CA"/>
    <w:rsid w:val="009575BD"/>
    <w:rsid w:val="00960E33"/>
    <w:rsid w:val="00967BE6"/>
    <w:rsid w:val="0097085D"/>
    <w:rsid w:val="00971703"/>
    <w:rsid w:val="009743C0"/>
    <w:rsid w:val="00975089"/>
    <w:rsid w:val="009770BB"/>
    <w:rsid w:val="009775C2"/>
    <w:rsid w:val="009801FF"/>
    <w:rsid w:val="009803E8"/>
    <w:rsid w:val="009807B7"/>
    <w:rsid w:val="0098264E"/>
    <w:rsid w:val="00986A70"/>
    <w:rsid w:val="0099413D"/>
    <w:rsid w:val="0099419D"/>
    <w:rsid w:val="009A13D7"/>
    <w:rsid w:val="009A7A51"/>
    <w:rsid w:val="009B294E"/>
    <w:rsid w:val="009B674A"/>
    <w:rsid w:val="009B6A3F"/>
    <w:rsid w:val="009C083D"/>
    <w:rsid w:val="009C0968"/>
    <w:rsid w:val="009C153C"/>
    <w:rsid w:val="009D2232"/>
    <w:rsid w:val="009E4DED"/>
    <w:rsid w:val="009E7802"/>
    <w:rsid w:val="009E7E4C"/>
    <w:rsid w:val="009F7673"/>
    <w:rsid w:val="00A02041"/>
    <w:rsid w:val="00A04392"/>
    <w:rsid w:val="00A06917"/>
    <w:rsid w:val="00A11D4B"/>
    <w:rsid w:val="00A1557F"/>
    <w:rsid w:val="00A15FE6"/>
    <w:rsid w:val="00A178B9"/>
    <w:rsid w:val="00A20951"/>
    <w:rsid w:val="00A224E3"/>
    <w:rsid w:val="00A2565B"/>
    <w:rsid w:val="00A2702F"/>
    <w:rsid w:val="00A276F7"/>
    <w:rsid w:val="00A30173"/>
    <w:rsid w:val="00A35F7F"/>
    <w:rsid w:val="00A501C1"/>
    <w:rsid w:val="00A53E5D"/>
    <w:rsid w:val="00A642DD"/>
    <w:rsid w:val="00A64663"/>
    <w:rsid w:val="00A668F3"/>
    <w:rsid w:val="00A70C9A"/>
    <w:rsid w:val="00A73DF8"/>
    <w:rsid w:val="00A77EB0"/>
    <w:rsid w:val="00A8006F"/>
    <w:rsid w:val="00A8021C"/>
    <w:rsid w:val="00A85B47"/>
    <w:rsid w:val="00A905AA"/>
    <w:rsid w:val="00A93D17"/>
    <w:rsid w:val="00A9548C"/>
    <w:rsid w:val="00AA3B3F"/>
    <w:rsid w:val="00AA4D0F"/>
    <w:rsid w:val="00AA6B74"/>
    <w:rsid w:val="00AB13E4"/>
    <w:rsid w:val="00AB69A5"/>
    <w:rsid w:val="00AB7689"/>
    <w:rsid w:val="00AC2DCF"/>
    <w:rsid w:val="00AD1352"/>
    <w:rsid w:val="00AD26B1"/>
    <w:rsid w:val="00AD2CBF"/>
    <w:rsid w:val="00AD7098"/>
    <w:rsid w:val="00AE5129"/>
    <w:rsid w:val="00AE51FC"/>
    <w:rsid w:val="00AE673C"/>
    <w:rsid w:val="00AF164A"/>
    <w:rsid w:val="00AF571E"/>
    <w:rsid w:val="00AF5CA0"/>
    <w:rsid w:val="00AF68AE"/>
    <w:rsid w:val="00B10E38"/>
    <w:rsid w:val="00B15C3D"/>
    <w:rsid w:val="00B15CA2"/>
    <w:rsid w:val="00B1606A"/>
    <w:rsid w:val="00B165BF"/>
    <w:rsid w:val="00B24DBF"/>
    <w:rsid w:val="00B30A78"/>
    <w:rsid w:val="00B30FD7"/>
    <w:rsid w:val="00B3457B"/>
    <w:rsid w:val="00B37BAC"/>
    <w:rsid w:val="00B4159E"/>
    <w:rsid w:val="00B466B7"/>
    <w:rsid w:val="00B547DD"/>
    <w:rsid w:val="00B54E24"/>
    <w:rsid w:val="00B57D15"/>
    <w:rsid w:val="00B616A7"/>
    <w:rsid w:val="00B66ECF"/>
    <w:rsid w:val="00B70AF3"/>
    <w:rsid w:val="00B71276"/>
    <w:rsid w:val="00B74525"/>
    <w:rsid w:val="00B76DAC"/>
    <w:rsid w:val="00B80EE9"/>
    <w:rsid w:val="00B81EFF"/>
    <w:rsid w:val="00B8235A"/>
    <w:rsid w:val="00B840E6"/>
    <w:rsid w:val="00B8568E"/>
    <w:rsid w:val="00B938C9"/>
    <w:rsid w:val="00BA0431"/>
    <w:rsid w:val="00BA0E8E"/>
    <w:rsid w:val="00BA1256"/>
    <w:rsid w:val="00BA2D6B"/>
    <w:rsid w:val="00BA3C6D"/>
    <w:rsid w:val="00BA3E3F"/>
    <w:rsid w:val="00BA4B75"/>
    <w:rsid w:val="00BA5DB6"/>
    <w:rsid w:val="00BA5E50"/>
    <w:rsid w:val="00BA65D9"/>
    <w:rsid w:val="00BB08F1"/>
    <w:rsid w:val="00BB1EF8"/>
    <w:rsid w:val="00BB2AE3"/>
    <w:rsid w:val="00BC54CA"/>
    <w:rsid w:val="00BC783E"/>
    <w:rsid w:val="00BD0380"/>
    <w:rsid w:val="00BD1711"/>
    <w:rsid w:val="00BD29AF"/>
    <w:rsid w:val="00BD2E35"/>
    <w:rsid w:val="00BD6488"/>
    <w:rsid w:val="00BE0548"/>
    <w:rsid w:val="00BE6F9F"/>
    <w:rsid w:val="00BF1273"/>
    <w:rsid w:val="00BF23FE"/>
    <w:rsid w:val="00BF749D"/>
    <w:rsid w:val="00C0032A"/>
    <w:rsid w:val="00C01AA1"/>
    <w:rsid w:val="00C02504"/>
    <w:rsid w:val="00C04AF5"/>
    <w:rsid w:val="00C06344"/>
    <w:rsid w:val="00C100DF"/>
    <w:rsid w:val="00C11470"/>
    <w:rsid w:val="00C12744"/>
    <w:rsid w:val="00C12A1D"/>
    <w:rsid w:val="00C16549"/>
    <w:rsid w:val="00C16755"/>
    <w:rsid w:val="00C22576"/>
    <w:rsid w:val="00C25F34"/>
    <w:rsid w:val="00C267F1"/>
    <w:rsid w:val="00C30CD5"/>
    <w:rsid w:val="00C356D8"/>
    <w:rsid w:val="00C43663"/>
    <w:rsid w:val="00C459E7"/>
    <w:rsid w:val="00C468B7"/>
    <w:rsid w:val="00C56B3C"/>
    <w:rsid w:val="00C57C81"/>
    <w:rsid w:val="00C61E09"/>
    <w:rsid w:val="00C6438D"/>
    <w:rsid w:val="00C67A8E"/>
    <w:rsid w:val="00C67AB1"/>
    <w:rsid w:val="00C71930"/>
    <w:rsid w:val="00C75AD6"/>
    <w:rsid w:val="00C812AD"/>
    <w:rsid w:val="00C82E4A"/>
    <w:rsid w:val="00C83C88"/>
    <w:rsid w:val="00C94B0C"/>
    <w:rsid w:val="00C95E6D"/>
    <w:rsid w:val="00C975C1"/>
    <w:rsid w:val="00CA4BCC"/>
    <w:rsid w:val="00CA6E1C"/>
    <w:rsid w:val="00CA6EB2"/>
    <w:rsid w:val="00CB23DF"/>
    <w:rsid w:val="00CB4B92"/>
    <w:rsid w:val="00CB51CE"/>
    <w:rsid w:val="00CB5608"/>
    <w:rsid w:val="00CB5D62"/>
    <w:rsid w:val="00CB6361"/>
    <w:rsid w:val="00CC633B"/>
    <w:rsid w:val="00CD175F"/>
    <w:rsid w:val="00CD60AA"/>
    <w:rsid w:val="00CD6A25"/>
    <w:rsid w:val="00CE1429"/>
    <w:rsid w:val="00CE5E95"/>
    <w:rsid w:val="00CE6C15"/>
    <w:rsid w:val="00CF4FE9"/>
    <w:rsid w:val="00CF76F6"/>
    <w:rsid w:val="00D0556F"/>
    <w:rsid w:val="00D067A2"/>
    <w:rsid w:val="00D06D5B"/>
    <w:rsid w:val="00D07822"/>
    <w:rsid w:val="00D15F3C"/>
    <w:rsid w:val="00D176B1"/>
    <w:rsid w:val="00D17AD0"/>
    <w:rsid w:val="00D237F2"/>
    <w:rsid w:val="00D24BBF"/>
    <w:rsid w:val="00D253FE"/>
    <w:rsid w:val="00D25696"/>
    <w:rsid w:val="00D26F96"/>
    <w:rsid w:val="00D32527"/>
    <w:rsid w:val="00D33CC7"/>
    <w:rsid w:val="00D35B85"/>
    <w:rsid w:val="00D36B61"/>
    <w:rsid w:val="00D4081B"/>
    <w:rsid w:val="00D42112"/>
    <w:rsid w:val="00D4359B"/>
    <w:rsid w:val="00D438CE"/>
    <w:rsid w:val="00D5050B"/>
    <w:rsid w:val="00D507FC"/>
    <w:rsid w:val="00D51735"/>
    <w:rsid w:val="00D57531"/>
    <w:rsid w:val="00D6239F"/>
    <w:rsid w:val="00D632F2"/>
    <w:rsid w:val="00D80141"/>
    <w:rsid w:val="00D805DD"/>
    <w:rsid w:val="00D817A0"/>
    <w:rsid w:val="00D821EF"/>
    <w:rsid w:val="00D82325"/>
    <w:rsid w:val="00D85FF0"/>
    <w:rsid w:val="00D87935"/>
    <w:rsid w:val="00D921EF"/>
    <w:rsid w:val="00D944A5"/>
    <w:rsid w:val="00D951CA"/>
    <w:rsid w:val="00DA0766"/>
    <w:rsid w:val="00DA1326"/>
    <w:rsid w:val="00DA68C9"/>
    <w:rsid w:val="00DA7F09"/>
    <w:rsid w:val="00DB1A8A"/>
    <w:rsid w:val="00DB20B1"/>
    <w:rsid w:val="00DB2306"/>
    <w:rsid w:val="00DB30AC"/>
    <w:rsid w:val="00DB3A6E"/>
    <w:rsid w:val="00DB4239"/>
    <w:rsid w:val="00DB4734"/>
    <w:rsid w:val="00DB6E0F"/>
    <w:rsid w:val="00DC28A2"/>
    <w:rsid w:val="00DC5064"/>
    <w:rsid w:val="00DD1FC7"/>
    <w:rsid w:val="00DE2C4A"/>
    <w:rsid w:val="00DE3772"/>
    <w:rsid w:val="00DE6444"/>
    <w:rsid w:val="00DE7E2D"/>
    <w:rsid w:val="00DF0504"/>
    <w:rsid w:val="00DF080D"/>
    <w:rsid w:val="00DF0ADD"/>
    <w:rsid w:val="00DF20D3"/>
    <w:rsid w:val="00E03B7F"/>
    <w:rsid w:val="00E15DA7"/>
    <w:rsid w:val="00E21159"/>
    <w:rsid w:val="00E216B9"/>
    <w:rsid w:val="00E25C7F"/>
    <w:rsid w:val="00E32135"/>
    <w:rsid w:val="00E321EE"/>
    <w:rsid w:val="00E32E00"/>
    <w:rsid w:val="00E33B4A"/>
    <w:rsid w:val="00E367A1"/>
    <w:rsid w:val="00E374DB"/>
    <w:rsid w:val="00E428DE"/>
    <w:rsid w:val="00E430AE"/>
    <w:rsid w:val="00E508DC"/>
    <w:rsid w:val="00E51F99"/>
    <w:rsid w:val="00E54600"/>
    <w:rsid w:val="00E6117D"/>
    <w:rsid w:val="00E63CA7"/>
    <w:rsid w:val="00E654D5"/>
    <w:rsid w:val="00E666F8"/>
    <w:rsid w:val="00E66CE7"/>
    <w:rsid w:val="00E70B35"/>
    <w:rsid w:val="00E71457"/>
    <w:rsid w:val="00E72F90"/>
    <w:rsid w:val="00E816C9"/>
    <w:rsid w:val="00E8194B"/>
    <w:rsid w:val="00E861E0"/>
    <w:rsid w:val="00E90576"/>
    <w:rsid w:val="00E95F4F"/>
    <w:rsid w:val="00E9759A"/>
    <w:rsid w:val="00EA016F"/>
    <w:rsid w:val="00EA123E"/>
    <w:rsid w:val="00EA255E"/>
    <w:rsid w:val="00EA2EC7"/>
    <w:rsid w:val="00EA45FE"/>
    <w:rsid w:val="00EA50CF"/>
    <w:rsid w:val="00EB0100"/>
    <w:rsid w:val="00EB0699"/>
    <w:rsid w:val="00EB2535"/>
    <w:rsid w:val="00EB2A2C"/>
    <w:rsid w:val="00EB3FBB"/>
    <w:rsid w:val="00EB5056"/>
    <w:rsid w:val="00EB605F"/>
    <w:rsid w:val="00EC05BD"/>
    <w:rsid w:val="00EC3F22"/>
    <w:rsid w:val="00EC6256"/>
    <w:rsid w:val="00EC62AF"/>
    <w:rsid w:val="00ED1E5B"/>
    <w:rsid w:val="00ED3082"/>
    <w:rsid w:val="00ED3922"/>
    <w:rsid w:val="00ED636F"/>
    <w:rsid w:val="00EE5220"/>
    <w:rsid w:val="00EE619A"/>
    <w:rsid w:val="00EE6CA9"/>
    <w:rsid w:val="00EF08D4"/>
    <w:rsid w:val="00EF6BD0"/>
    <w:rsid w:val="00EF6D02"/>
    <w:rsid w:val="00F01992"/>
    <w:rsid w:val="00F019F9"/>
    <w:rsid w:val="00F01DE9"/>
    <w:rsid w:val="00F057A7"/>
    <w:rsid w:val="00F11381"/>
    <w:rsid w:val="00F11F7D"/>
    <w:rsid w:val="00F13491"/>
    <w:rsid w:val="00F15B9E"/>
    <w:rsid w:val="00F208A6"/>
    <w:rsid w:val="00F2141E"/>
    <w:rsid w:val="00F217FD"/>
    <w:rsid w:val="00F23C67"/>
    <w:rsid w:val="00F24CDE"/>
    <w:rsid w:val="00F24F62"/>
    <w:rsid w:val="00F25FDF"/>
    <w:rsid w:val="00F265F7"/>
    <w:rsid w:val="00F27B62"/>
    <w:rsid w:val="00F30D20"/>
    <w:rsid w:val="00F32494"/>
    <w:rsid w:val="00F34651"/>
    <w:rsid w:val="00F40371"/>
    <w:rsid w:val="00F441A2"/>
    <w:rsid w:val="00F45A79"/>
    <w:rsid w:val="00F47179"/>
    <w:rsid w:val="00F50FC7"/>
    <w:rsid w:val="00F519D6"/>
    <w:rsid w:val="00F5338B"/>
    <w:rsid w:val="00F5565F"/>
    <w:rsid w:val="00F557D2"/>
    <w:rsid w:val="00F55A9B"/>
    <w:rsid w:val="00F60E89"/>
    <w:rsid w:val="00F656F1"/>
    <w:rsid w:val="00F66952"/>
    <w:rsid w:val="00F671E2"/>
    <w:rsid w:val="00F711D6"/>
    <w:rsid w:val="00F71D85"/>
    <w:rsid w:val="00F71EDD"/>
    <w:rsid w:val="00F76F08"/>
    <w:rsid w:val="00F80B4E"/>
    <w:rsid w:val="00F873DC"/>
    <w:rsid w:val="00F90C02"/>
    <w:rsid w:val="00F943BF"/>
    <w:rsid w:val="00F94A23"/>
    <w:rsid w:val="00F95B34"/>
    <w:rsid w:val="00F96700"/>
    <w:rsid w:val="00FA32B6"/>
    <w:rsid w:val="00FA436A"/>
    <w:rsid w:val="00FB17C5"/>
    <w:rsid w:val="00FC0454"/>
    <w:rsid w:val="00FC2637"/>
    <w:rsid w:val="00FC2AFF"/>
    <w:rsid w:val="00FC3FA0"/>
    <w:rsid w:val="00FC6F38"/>
    <w:rsid w:val="00FD591E"/>
    <w:rsid w:val="00FD6661"/>
    <w:rsid w:val="00FD73D3"/>
    <w:rsid w:val="00FD752B"/>
    <w:rsid w:val="00FE0AB8"/>
    <w:rsid w:val="00FE0E37"/>
    <w:rsid w:val="00FE1041"/>
    <w:rsid w:val="00FE3296"/>
    <w:rsid w:val="00FE4BDA"/>
    <w:rsid w:val="00FF6FCC"/>
    <w:rsid w:val="0101D7EF"/>
    <w:rsid w:val="0126F2CE"/>
    <w:rsid w:val="0162B178"/>
    <w:rsid w:val="01D53987"/>
    <w:rsid w:val="01DF70D9"/>
    <w:rsid w:val="01FEF080"/>
    <w:rsid w:val="0218010D"/>
    <w:rsid w:val="0230509D"/>
    <w:rsid w:val="025130CF"/>
    <w:rsid w:val="0252D979"/>
    <w:rsid w:val="02A51212"/>
    <w:rsid w:val="02C615B5"/>
    <w:rsid w:val="02CFB8EE"/>
    <w:rsid w:val="02EAD98E"/>
    <w:rsid w:val="02EB6B9B"/>
    <w:rsid w:val="0369CA9A"/>
    <w:rsid w:val="03700B40"/>
    <w:rsid w:val="038E49FF"/>
    <w:rsid w:val="03A6FF0B"/>
    <w:rsid w:val="03B1CF03"/>
    <w:rsid w:val="03C4E9D8"/>
    <w:rsid w:val="03D95821"/>
    <w:rsid w:val="03DC0DED"/>
    <w:rsid w:val="03EA4EB4"/>
    <w:rsid w:val="042110E7"/>
    <w:rsid w:val="043D0ACB"/>
    <w:rsid w:val="044C4591"/>
    <w:rsid w:val="04726B7C"/>
    <w:rsid w:val="0492D012"/>
    <w:rsid w:val="0494FEEC"/>
    <w:rsid w:val="04B8D392"/>
    <w:rsid w:val="04FE35DC"/>
    <w:rsid w:val="05250A8B"/>
    <w:rsid w:val="052F7A9A"/>
    <w:rsid w:val="0559F2BB"/>
    <w:rsid w:val="0585D96D"/>
    <w:rsid w:val="0594A537"/>
    <w:rsid w:val="05D5FE07"/>
    <w:rsid w:val="05FCE0EF"/>
    <w:rsid w:val="0604F026"/>
    <w:rsid w:val="060944C0"/>
    <w:rsid w:val="0636ACBB"/>
    <w:rsid w:val="06704D6B"/>
    <w:rsid w:val="0695F785"/>
    <w:rsid w:val="06B7B8EA"/>
    <w:rsid w:val="06F72287"/>
    <w:rsid w:val="06F9E637"/>
    <w:rsid w:val="0700727E"/>
    <w:rsid w:val="07A343DB"/>
    <w:rsid w:val="07A720B6"/>
    <w:rsid w:val="07BF7919"/>
    <w:rsid w:val="07D274B7"/>
    <w:rsid w:val="07D50627"/>
    <w:rsid w:val="07DA963B"/>
    <w:rsid w:val="07DD33FB"/>
    <w:rsid w:val="07F30830"/>
    <w:rsid w:val="0811EA72"/>
    <w:rsid w:val="081868C3"/>
    <w:rsid w:val="0826DE7C"/>
    <w:rsid w:val="08CD0FA1"/>
    <w:rsid w:val="08D36F7E"/>
    <w:rsid w:val="08F2F9DB"/>
    <w:rsid w:val="09E0A6B2"/>
    <w:rsid w:val="0A2A76AB"/>
    <w:rsid w:val="0A796D09"/>
    <w:rsid w:val="0A7C9FAA"/>
    <w:rsid w:val="0B12FE1A"/>
    <w:rsid w:val="0B15274D"/>
    <w:rsid w:val="0B20AF77"/>
    <w:rsid w:val="0B238376"/>
    <w:rsid w:val="0B419864"/>
    <w:rsid w:val="0B5BF02C"/>
    <w:rsid w:val="0B7EBFD2"/>
    <w:rsid w:val="0BA89FB9"/>
    <w:rsid w:val="0BC7543F"/>
    <w:rsid w:val="0BD34FF0"/>
    <w:rsid w:val="0BD48B6C"/>
    <w:rsid w:val="0BD8827F"/>
    <w:rsid w:val="0BEB38D8"/>
    <w:rsid w:val="0C063C7C"/>
    <w:rsid w:val="0C26DDC4"/>
    <w:rsid w:val="0C2B1904"/>
    <w:rsid w:val="0C63166F"/>
    <w:rsid w:val="0CD0CDF6"/>
    <w:rsid w:val="0CD3C9A4"/>
    <w:rsid w:val="0D186B12"/>
    <w:rsid w:val="0DA90F68"/>
    <w:rsid w:val="0DE94BA3"/>
    <w:rsid w:val="0DEAFC85"/>
    <w:rsid w:val="0E1462BC"/>
    <w:rsid w:val="0E632C42"/>
    <w:rsid w:val="0E6AD7EF"/>
    <w:rsid w:val="0E9B49AC"/>
    <w:rsid w:val="0EAA89C6"/>
    <w:rsid w:val="0EF5BE59"/>
    <w:rsid w:val="0F171FDE"/>
    <w:rsid w:val="0F3346B0"/>
    <w:rsid w:val="1002A976"/>
    <w:rsid w:val="101B3158"/>
    <w:rsid w:val="106D1AF9"/>
    <w:rsid w:val="10B44F62"/>
    <w:rsid w:val="10E3ED49"/>
    <w:rsid w:val="10E52ED0"/>
    <w:rsid w:val="10F2408E"/>
    <w:rsid w:val="11021040"/>
    <w:rsid w:val="11535842"/>
    <w:rsid w:val="1168CDD4"/>
    <w:rsid w:val="116C0890"/>
    <w:rsid w:val="11D4339B"/>
    <w:rsid w:val="11F81F6A"/>
    <w:rsid w:val="12300D4D"/>
    <w:rsid w:val="12B77D48"/>
    <w:rsid w:val="12CF4BB2"/>
    <w:rsid w:val="12DF5B68"/>
    <w:rsid w:val="135A544E"/>
    <w:rsid w:val="13B19F3F"/>
    <w:rsid w:val="13C1A20F"/>
    <w:rsid w:val="13D104A4"/>
    <w:rsid w:val="13D13B03"/>
    <w:rsid w:val="143A434E"/>
    <w:rsid w:val="1441570D"/>
    <w:rsid w:val="1466F25C"/>
    <w:rsid w:val="146E5BD0"/>
    <w:rsid w:val="14839139"/>
    <w:rsid w:val="148A1DD4"/>
    <w:rsid w:val="1499EB9B"/>
    <w:rsid w:val="14B36E3A"/>
    <w:rsid w:val="14C73CBC"/>
    <w:rsid w:val="152389C3"/>
    <w:rsid w:val="153B404C"/>
    <w:rsid w:val="15464C68"/>
    <w:rsid w:val="157A4FCA"/>
    <w:rsid w:val="15A031D1"/>
    <w:rsid w:val="15AD0BA7"/>
    <w:rsid w:val="15DBC645"/>
    <w:rsid w:val="15DD1906"/>
    <w:rsid w:val="16354638"/>
    <w:rsid w:val="16540F00"/>
    <w:rsid w:val="166E8A03"/>
    <w:rsid w:val="1685115D"/>
    <w:rsid w:val="1695D116"/>
    <w:rsid w:val="16DE26EF"/>
    <w:rsid w:val="16FD47D1"/>
    <w:rsid w:val="1723652E"/>
    <w:rsid w:val="17522354"/>
    <w:rsid w:val="1767EB79"/>
    <w:rsid w:val="17F8377E"/>
    <w:rsid w:val="1827C8EE"/>
    <w:rsid w:val="182E5C72"/>
    <w:rsid w:val="182E7DEF"/>
    <w:rsid w:val="184CA22B"/>
    <w:rsid w:val="1859E2DB"/>
    <w:rsid w:val="18763974"/>
    <w:rsid w:val="18B15D0B"/>
    <w:rsid w:val="18F35AD7"/>
    <w:rsid w:val="18F89D2A"/>
    <w:rsid w:val="18FD34C8"/>
    <w:rsid w:val="1917B42D"/>
    <w:rsid w:val="1947023B"/>
    <w:rsid w:val="19B5520D"/>
    <w:rsid w:val="19B669CB"/>
    <w:rsid w:val="19C16BEE"/>
    <w:rsid w:val="19D78D47"/>
    <w:rsid w:val="1A204993"/>
    <w:rsid w:val="1A6D5920"/>
    <w:rsid w:val="1A966696"/>
    <w:rsid w:val="1AB3967F"/>
    <w:rsid w:val="1AB8A82C"/>
    <w:rsid w:val="1B80DA7C"/>
    <w:rsid w:val="1BA52C0B"/>
    <w:rsid w:val="1C1A5909"/>
    <w:rsid w:val="1C3FDE86"/>
    <w:rsid w:val="1C4C23AF"/>
    <w:rsid w:val="1C5D88E2"/>
    <w:rsid w:val="1C999C2A"/>
    <w:rsid w:val="1CA2C1C4"/>
    <w:rsid w:val="1CBCABBF"/>
    <w:rsid w:val="1CC620FC"/>
    <w:rsid w:val="1D060AA4"/>
    <w:rsid w:val="1D9FD72B"/>
    <w:rsid w:val="1DE91DFC"/>
    <w:rsid w:val="1DF5BA88"/>
    <w:rsid w:val="1E1A51CF"/>
    <w:rsid w:val="1E3D0410"/>
    <w:rsid w:val="1E55007A"/>
    <w:rsid w:val="1E91A218"/>
    <w:rsid w:val="1EA0AFDB"/>
    <w:rsid w:val="1EA82CF0"/>
    <w:rsid w:val="1EF77F48"/>
    <w:rsid w:val="1F009A09"/>
    <w:rsid w:val="1F3F535E"/>
    <w:rsid w:val="1F40E804"/>
    <w:rsid w:val="1F7079FC"/>
    <w:rsid w:val="1F8203DA"/>
    <w:rsid w:val="1F8FA42C"/>
    <w:rsid w:val="1F9E6569"/>
    <w:rsid w:val="1FC145ED"/>
    <w:rsid w:val="1FE2B5C5"/>
    <w:rsid w:val="200B097B"/>
    <w:rsid w:val="2045EDAE"/>
    <w:rsid w:val="2077DC26"/>
    <w:rsid w:val="208BCD52"/>
    <w:rsid w:val="20B1234F"/>
    <w:rsid w:val="20BDD8C6"/>
    <w:rsid w:val="20C4878B"/>
    <w:rsid w:val="210A99FE"/>
    <w:rsid w:val="21298A0C"/>
    <w:rsid w:val="212C0CED"/>
    <w:rsid w:val="216EB2E6"/>
    <w:rsid w:val="218DABC5"/>
    <w:rsid w:val="218FA989"/>
    <w:rsid w:val="21C12606"/>
    <w:rsid w:val="22579889"/>
    <w:rsid w:val="22E2B346"/>
    <w:rsid w:val="23043078"/>
    <w:rsid w:val="23A87635"/>
    <w:rsid w:val="23FC4196"/>
    <w:rsid w:val="2414174A"/>
    <w:rsid w:val="24393889"/>
    <w:rsid w:val="2496F16F"/>
    <w:rsid w:val="249B79C5"/>
    <w:rsid w:val="24DF9298"/>
    <w:rsid w:val="24E64583"/>
    <w:rsid w:val="253CC995"/>
    <w:rsid w:val="256C10B2"/>
    <w:rsid w:val="25B73A0C"/>
    <w:rsid w:val="2613EADB"/>
    <w:rsid w:val="2633ABB9"/>
    <w:rsid w:val="2633C273"/>
    <w:rsid w:val="264DF818"/>
    <w:rsid w:val="2681A0D0"/>
    <w:rsid w:val="26976E70"/>
    <w:rsid w:val="26BF59BA"/>
    <w:rsid w:val="27036FF5"/>
    <w:rsid w:val="27128D5A"/>
    <w:rsid w:val="2726D545"/>
    <w:rsid w:val="2779C5D8"/>
    <w:rsid w:val="2790A3CD"/>
    <w:rsid w:val="27EAA2E0"/>
    <w:rsid w:val="27F69A0F"/>
    <w:rsid w:val="2801DE54"/>
    <w:rsid w:val="281A8F46"/>
    <w:rsid w:val="28638A55"/>
    <w:rsid w:val="288FD822"/>
    <w:rsid w:val="28A49696"/>
    <w:rsid w:val="28B30178"/>
    <w:rsid w:val="28FC0779"/>
    <w:rsid w:val="28FFC821"/>
    <w:rsid w:val="2933AA2A"/>
    <w:rsid w:val="293BFF67"/>
    <w:rsid w:val="295EEDAE"/>
    <w:rsid w:val="29A77664"/>
    <w:rsid w:val="29A934ED"/>
    <w:rsid w:val="29B58DD5"/>
    <w:rsid w:val="29B70D72"/>
    <w:rsid w:val="29CB42D9"/>
    <w:rsid w:val="29EEC94B"/>
    <w:rsid w:val="2A1E9461"/>
    <w:rsid w:val="2A6C90B2"/>
    <w:rsid w:val="2A9A8FB1"/>
    <w:rsid w:val="2A9EDB6D"/>
    <w:rsid w:val="2AAA3851"/>
    <w:rsid w:val="2AB29067"/>
    <w:rsid w:val="2ACF9C70"/>
    <w:rsid w:val="2ADE7268"/>
    <w:rsid w:val="2B1A4163"/>
    <w:rsid w:val="2B2FCB61"/>
    <w:rsid w:val="2B3F8610"/>
    <w:rsid w:val="2B4FB957"/>
    <w:rsid w:val="2B58BD60"/>
    <w:rsid w:val="2B64CDBF"/>
    <w:rsid w:val="2B90E684"/>
    <w:rsid w:val="2BA2088B"/>
    <w:rsid w:val="2BD297AB"/>
    <w:rsid w:val="2BE3C2AF"/>
    <w:rsid w:val="2BFAEA67"/>
    <w:rsid w:val="2C125E01"/>
    <w:rsid w:val="2C17C81C"/>
    <w:rsid w:val="2C27D478"/>
    <w:rsid w:val="2C359FF4"/>
    <w:rsid w:val="2C908220"/>
    <w:rsid w:val="2CF32B56"/>
    <w:rsid w:val="2D05C14F"/>
    <w:rsid w:val="2D48CB78"/>
    <w:rsid w:val="2D783D20"/>
    <w:rsid w:val="2DA0E2DB"/>
    <w:rsid w:val="2DA26CD0"/>
    <w:rsid w:val="2DB9829C"/>
    <w:rsid w:val="2DBECE13"/>
    <w:rsid w:val="2E4E2186"/>
    <w:rsid w:val="2E6F4565"/>
    <w:rsid w:val="2EA4E551"/>
    <w:rsid w:val="2EA51A35"/>
    <w:rsid w:val="2EB6A65C"/>
    <w:rsid w:val="2EC3D867"/>
    <w:rsid w:val="2EE4FD22"/>
    <w:rsid w:val="2F433A15"/>
    <w:rsid w:val="2F5C97FC"/>
    <w:rsid w:val="2F9543CC"/>
    <w:rsid w:val="2FB1070E"/>
    <w:rsid w:val="2FB853D5"/>
    <w:rsid w:val="2FBFDBE7"/>
    <w:rsid w:val="3033E90B"/>
    <w:rsid w:val="307A8DBE"/>
    <w:rsid w:val="3099DA80"/>
    <w:rsid w:val="30E448D3"/>
    <w:rsid w:val="30F2A4D1"/>
    <w:rsid w:val="31077FE1"/>
    <w:rsid w:val="314EBDB3"/>
    <w:rsid w:val="3170340F"/>
    <w:rsid w:val="317D794A"/>
    <w:rsid w:val="320295CA"/>
    <w:rsid w:val="320FC6A6"/>
    <w:rsid w:val="326989DB"/>
    <w:rsid w:val="327F946B"/>
    <w:rsid w:val="329542CD"/>
    <w:rsid w:val="32CDF46F"/>
    <w:rsid w:val="3344F676"/>
    <w:rsid w:val="33657816"/>
    <w:rsid w:val="341172F2"/>
    <w:rsid w:val="341416F8"/>
    <w:rsid w:val="34337757"/>
    <w:rsid w:val="3491BFBA"/>
    <w:rsid w:val="34BEC7D7"/>
    <w:rsid w:val="34C35314"/>
    <w:rsid w:val="34F40507"/>
    <w:rsid w:val="3527EE2F"/>
    <w:rsid w:val="3568D3C9"/>
    <w:rsid w:val="35735F9C"/>
    <w:rsid w:val="35858CB4"/>
    <w:rsid w:val="35EDA11D"/>
    <w:rsid w:val="35F75C51"/>
    <w:rsid w:val="35F7D068"/>
    <w:rsid w:val="3647FBCB"/>
    <w:rsid w:val="368B1D5A"/>
    <w:rsid w:val="3697E51D"/>
    <w:rsid w:val="36BB25D1"/>
    <w:rsid w:val="36E59BBD"/>
    <w:rsid w:val="3719FB6F"/>
    <w:rsid w:val="3727BB89"/>
    <w:rsid w:val="373A3B9B"/>
    <w:rsid w:val="37549A10"/>
    <w:rsid w:val="3772DAD7"/>
    <w:rsid w:val="377DD517"/>
    <w:rsid w:val="383C098B"/>
    <w:rsid w:val="383F2471"/>
    <w:rsid w:val="386D504C"/>
    <w:rsid w:val="388C4C8C"/>
    <w:rsid w:val="3951E30D"/>
    <w:rsid w:val="39B30F48"/>
    <w:rsid w:val="39CCD4E8"/>
    <w:rsid w:val="3A25E53B"/>
    <w:rsid w:val="3A4C026B"/>
    <w:rsid w:val="3A53592B"/>
    <w:rsid w:val="3A5E9DF2"/>
    <w:rsid w:val="3A7A84EA"/>
    <w:rsid w:val="3AE53545"/>
    <w:rsid w:val="3AFC5E71"/>
    <w:rsid w:val="3AFCB707"/>
    <w:rsid w:val="3B1B3CC8"/>
    <w:rsid w:val="3B1E30C9"/>
    <w:rsid w:val="3B2AA7FA"/>
    <w:rsid w:val="3B2EB285"/>
    <w:rsid w:val="3B3473DB"/>
    <w:rsid w:val="3B4D2490"/>
    <w:rsid w:val="3B6EA995"/>
    <w:rsid w:val="3BD4198D"/>
    <w:rsid w:val="3C0382B5"/>
    <w:rsid w:val="3C182460"/>
    <w:rsid w:val="3C6D2F31"/>
    <w:rsid w:val="3C82D9F9"/>
    <w:rsid w:val="3CCCB244"/>
    <w:rsid w:val="3CF47236"/>
    <w:rsid w:val="3D4A461A"/>
    <w:rsid w:val="3D54C3F8"/>
    <w:rsid w:val="3D639478"/>
    <w:rsid w:val="3D87BA78"/>
    <w:rsid w:val="3D8B58F7"/>
    <w:rsid w:val="3DC73761"/>
    <w:rsid w:val="3DDFD152"/>
    <w:rsid w:val="3DE0494F"/>
    <w:rsid w:val="3DE3CDED"/>
    <w:rsid w:val="3E1FB1F0"/>
    <w:rsid w:val="3E3848BA"/>
    <w:rsid w:val="3E602DFD"/>
    <w:rsid w:val="3EBC96E4"/>
    <w:rsid w:val="3EC81C4E"/>
    <w:rsid w:val="3EE7EC16"/>
    <w:rsid w:val="3EF4B374"/>
    <w:rsid w:val="3F6B7017"/>
    <w:rsid w:val="3F6FD292"/>
    <w:rsid w:val="3F8BF56E"/>
    <w:rsid w:val="3F9063A8"/>
    <w:rsid w:val="3FBC73F4"/>
    <w:rsid w:val="3FCC6F78"/>
    <w:rsid w:val="3FF173AC"/>
    <w:rsid w:val="400AD300"/>
    <w:rsid w:val="40232A16"/>
    <w:rsid w:val="403C4E0B"/>
    <w:rsid w:val="4046DF5D"/>
    <w:rsid w:val="4077B32C"/>
    <w:rsid w:val="408C4E41"/>
    <w:rsid w:val="40D287A3"/>
    <w:rsid w:val="40FB5B40"/>
    <w:rsid w:val="41540B4D"/>
    <w:rsid w:val="41A2014E"/>
    <w:rsid w:val="41AB796C"/>
    <w:rsid w:val="42180EF4"/>
    <w:rsid w:val="425AFB97"/>
    <w:rsid w:val="425F8C89"/>
    <w:rsid w:val="42C088AE"/>
    <w:rsid w:val="42E867BD"/>
    <w:rsid w:val="4306742E"/>
    <w:rsid w:val="4334352E"/>
    <w:rsid w:val="43AA278C"/>
    <w:rsid w:val="43C7B357"/>
    <w:rsid w:val="43CC08BC"/>
    <w:rsid w:val="43D2F5BA"/>
    <w:rsid w:val="43D961C9"/>
    <w:rsid w:val="43F3D81F"/>
    <w:rsid w:val="4445A5C4"/>
    <w:rsid w:val="44557BF8"/>
    <w:rsid w:val="44594F61"/>
    <w:rsid w:val="446246C5"/>
    <w:rsid w:val="4493E51F"/>
    <w:rsid w:val="44E47FB9"/>
    <w:rsid w:val="44FAD1CA"/>
    <w:rsid w:val="450FF652"/>
    <w:rsid w:val="4526160E"/>
    <w:rsid w:val="453BB577"/>
    <w:rsid w:val="4566CE62"/>
    <w:rsid w:val="45AD5A85"/>
    <w:rsid w:val="45B98866"/>
    <w:rsid w:val="45D33128"/>
    <w:rsid w:val="4600B4E9"/>
    <w:rsid w:val="465A05B9"/>
    <w:rsid w:val="4664A574"/>
    <w:rsid w:val="467EC757"/>
    <w:rsid w:val="46D449BE"/>
    <w:rsid w:val="46F5B487"/>
    <w:rsid w:val="4736C4C3"/>
    <w:rsid w:val="47F19B96"/>
    <w:rsid w:val="481777CB"/>
    <w:rsid w:val="482A6A9D"/>
    <w:rsid w:val="4832D1BB"/>
    <w:rsid w:val="483C32A6"/>
    <w:rsid w:val="48449EE7"/>
    <w:rsid w:val="486F55D0"/>
    <w:rsid w:val="489441EA"/>
    <w:rsid w:val="48956046"/>
    <w:rsid w:val="4899B787"/>
    <w:rsid w:val="489BC688"/>
    <w:rsid w:val="48A87E78"/>
    <w:rsid w:val="48DDB7C0"/>
    <w:rsid w:val="4906BBA0"/>
    <w:rsid w:val="495AE37C"/>
    <w:rsid w:val="49A4D997"/>
    <w:rsid w:val="49B0F841"/>
    <w:rsid w:val="49D2898F"/>
    <w:rsid w:val="49F9B6E1"/>
    <w:rsid w:val="4A1EBDF9"/>
    <w:rsid w:val="4A682F99"/>
    <w:rsid w:val="4AA4AEFD"/>
    <w:rsid w:val="4AC89321"/>
    <w:rsid w:val="4ACE8AF2"/>
    <w:rsid w:val="4AE60B92"/>
    <w:rsid w:val="4B3D5366"/>
    <w:rsid w:val="4B84907A"/>
    <w:rsid w:val="4B9EB95E"/>
    <w:rsid w:val="4BB54769"/>
    <w:rsid w:val="4BDB2B97"/>
    <w:rsid w:val="4C07C973"/>
    <w:rsid w:val="4C1F1CC7"/>
    <w:rsid w:val="4C2D9C12"/>
    <w:rsid w:val="4C3A13D4"/>
    <w:rsid w:val="4C565C7A"/>
    <w:rsid w:val="4C5E6A7A"/>
    <w:rsid w:val="4C77D42D"/>
    <w:rsid w:val="4C7D26F4"/>
    <w:rsid w:val="4C8E2E73"/>
    <w:rsid w:val="4CA1A762"/>
    <w:rsid w:val="4CAB76B4"/>
    <w:rsid w:val="4CC23C37"/>
    <w:rsid w:val="4D428923"/>
    <w:rsid w:val="4D47C220"/>
    <w:rsid w:val="4D61C119"/>
    <w:rsid w:val="4D9550BB"/>
    <w:rsid w:val="4DADA4E6"/>
    <w:rsid w:val="4DBC4D88"/>
    <w:rsid w:val="4DEB755A"/>
    <w:rsid w:val="4E027B3F"/>
    <w:rsid w:val="4E0EEB95"/>
    <w:rsid w:val="4E1C6330"/>
    <w:rsid w:val="4E57BD8B"/>
    <w:rsid w:val="4ED54431"/>
    <w:rsid w:val="4EE15A59"/>
    <w:rsid w:val="4F645660"/>
    <w:rsid w:val="4FC3239D"/>
    <w:rsid w:val="4FEA2E6D"/>
    <w:rsid w:val="4FF6E1F8"/>
    <w:rsid w:val="500F4163"/>
    <w:rsid w:val="502A52F3"/>
    <w:rsid w:val="508A9B8F"/>
    <w:rsid w:val="508B0B92"/>
    <w:rsid w:val="509D24E2"/>
    <w:rsid w:val="509D3C15"/>
    <w:rsid w:val="509F25D1"/>
    <w:rsid w:val="50ADEEDD"/>
    <w:rsid w:val="510329AE"/>
    <w:rsid w:val="5113740B"/>
    <w:rsid w:val="512BD48C"/>
    <w:rsid w:val="513F1EEE"/>
    <w:rsid w:val="514B32A7"/>
    <w:rsid w:val="51794128"/>
    <w:rsid w:val="519DBEAD"/>
    <w:rsid w:val="51B1F443"/>
    <w:rsid w:val="52001063"/>
    <w:rsid w:val="52812BD6"/>
    <w:rsid w:val="5290AED2"/>
    <w:rsid w:val="52A9C935"/>
    <w:rsid w:val="5340876B"/>
    <w:rsid w:val="536F922D"/>
    <w:rsid w:val="53A50DDE"/>
    <w:rsid w:val="53AC401B"/>
    <w:rsid w:val="53CCFC1B"/>
    <w:rsid w:val="5401253A"/>
    <w:rsid w:val="541E3045"/>
    <w:rsid w:val="5420FF5E"/>
    <w:rsid w:val="542C440C"/>
    <w:rsid w:val="542CEB91"/>
    <w:rsid w:val="542D3F8A"/>
    <w:rsid w:val="543B46DA"/>
    <w:rsid w:val="544672A4"/>
    <w:rsid w:val="5472FF51"/>
    <w:rsid w:val="5485B150"/>
    <w:rsid w:val="548A324B"/>
    <w:rsid w:val="54B638A9"/>
    <w:rsid w:val="54B7599F"/>
    <w:rsid w:val="550F534F"/>
    <w:rsid w:val="5558EE0A"/>
    <w:rsid w:val="5574B0CD"/>
    <w:rsid w:val="5585C0EA"/>
    <w:rsid w:val="558D23DA"/>
    <w:rsid w:val="55AC54F6"/>
    <w:rsid w:val="55B14646"/>
    <w:rsid w:val="55B8B470"/>
    <w:rsid w:val="55D5FEBB"/>
    <w:rsid w:val="55FAF1DB"/>
    <w:rsid w:val="56071C8D"/>
    <w:rsid w:val="564C7DE5"/>
    <w:rsid w:val="565B08CD"/>
    <w:rsid w:val="566D98EC"/>
    <w:rsid w:val="568B6A4F"/>
    <w:rsid w:val="56A2F783"/>
    <w:rsid w:val="56C230D8"/>
    <w:rsid w:val="56CB9840"/>
    <w:rsid w:val="57081F0B"/>
    <w:rsid w:val="57387155"/>
    <w:rsid w:val="5798D232"/>
    <w:rsid w:val="57A542C2"/>
    <w:rsid w:val="57AA02F3"/>
    <w:rsid w:val="57F13EF6"/>
    <w:rsid w:val="57F4E0F9"/>
    <w:rsid w:val="58151ADE"/>
    <w:rsid w:val="582332EA"/>
    <w:rsid w:val="582F8DEF"/>
    <w:rsid w:val="58709E58"/>
    <w:rsid w:val="587E90A8"/>
    <w:rsid w:val="58D8DEB8"/>
    <w:rsid w:val="590D88FA"/>
    <w:rsid w:val="59A40AF7"/>
    <w:rsid w:val="59A5FA7D"/>
    <w:rsid w:val="59AA1192"/>
    <w:rsid w:val="59B89992"/>
    <w:rsid w:val="59BD6918"/>
    <w:rsid w:val="59D76C44"/>
    <w:rsid w:val="5A29A936"/>
    <w:rsid w:val="5A2CDBB8"/>
    <w:rsid w:val="5A4CDAA6"/>
    <w:rsid w:val="5AC2DDD3"/>
    <w:rsid w:val="5AED49D8"/>
    <w:rsid w:val="5B71E617"/>
    <w:rsid w:val="5BC39D07"/>
    <w:rsid w:val="5BDE6293"/>
    <w:rsid w:val="5C202A2A"/>
    <w:rsid w:val="5C250D63"/>
    <w:rsid w:val="5C382AC6"/>
    <w:rsid w:val="5CADB1F8"/>
    <w:rsid w:val="5CBA371C"/>
    <w:rsid w:val="5CCC4764"/>
    <w:rsid w:val="5D393464"/>
    <w:rsid w:val="5D3DFEC1"/>
    <w:rsid w:val="5D581DC0"/>
    <w:rsid w:val="5D62A962"/>
    <w:rsid w:val="5D9FFEDC"/>
    <w:rsid w:val="5DFD536F"/>
    <w:rsid w:val="5E041683"/>
    <w:rsid w:val="5E190F55"/>
    <w:rsid w:val="5E3FC975"/>
    <w:rsid w:val="5E6901AA"/>
    <w:rsid w:val="5E770135"/>
    <w:rsid w:val="5E7B77F2"/>
    <w:rsid w:val="5EA24B64"/>
    <w:rsid w:val="5EC4BBC6"/>
    <w:rsid w:val="5ED9A254"/>
    <w:rsid w:val="5EF568AD"/>
    <w:rsid w:val="5F37883E"/>
    <w:rsid w:val="5F3E423C"/>
    <w:rsid w:val="5F73EC09"/>
    <w:rsid w:val="5F999944"/>
    <w:rsid w:val="600A567C"/>
    <w:rsid w:val="600F2981"/>
    <w:rsid w:val="601E0BB8"/>
    <w:rsid w:val="605B0AC7"/>
    <w:rsid w:val="60611CEC"/>
    <w:rsid w:val="60B20779"/>
    <w:rsid w:val="60BEAA06"/>
    <w:rsid w:val="60FAF321"/>
    <w:rsid w:val="612D0D33"/>
    <w:rsid w:val="61628288"/>
    <w:rsid w:val="61883EED"/>
    <w:rsid w:val="61966C80"/>
    <w:rsid w:val="61AE9FDC"/>
    <w:rsid w:val="61F8E435"/>
    <w:rsid w:val="625A9075"/>
    <w:rsid w:val="629C8327"/>
    <w:rsid w:val="62D95DE8"/>
    <w:rsid w:val="62DAE523"/>
    <w:rsid w:val="635032B2"/>
    <w:rsid w:val="638D1415"/>
    <w:rsid w:val="639315A7"/>
    <w:rsid w:val="63B3720B"/>
    <w:rsid w:val="63BCA27B"/>
    <w:rsid w:val="63BF4956"/>
    <w:rsid w:val="640CE88A"/>
    <w:rsid w:val="64160D53"/>
    <w:rsid w:val="6434CF92"/>
    <w:rsid w:val="644B46A2"/>
    <w:rsid w:val="64537961"/>
    <w:rsid w:val="6461DC03"/>
    <w:rsid w:val="646321EE"/>
    <w:rsid w:val="647D27BE"/>
    <w:rsid w:val="6484EA03"/>
    <w:rsid w:val="648FB058"/>
    <w:rsid w:val="6493B19A"/>
    <w:rsid w:val="6497C5A8"/>
    <w:rsid w:val="64AED718"/>
    <w:rsid w:val="64C083CA"/>
    <w:rsid w:val="654BB294"/>
    <w:rsid w:val="657D1D2A"/>
    <w:rsid w:val="65823CCE"/>
    <w:rsid w:val="659CD08E"/>
    <w:rsid w:val="65A9E937"/>
    <w:rsid w:val="65CD7832"/>
    <w:rsid w:val="65DF5965"/>
    <w:rsid w:val="663DBA55"/>
    <w:rsid w:val="665437DC"/>
    <w:rsid w:val="66B75B73"/>
    <w:rsid w:val="66C45644"/>
    <w:rsid w:val="66EE6D55"/>
    <w:rsid w:val="66F27A5E"/>
    <w:rsid w:val="67004200"/>
    <w:rsid w:val="67166CD1"/>
    <w:rsid w:val="67680597"/>
    <w:rsid w:val="6775C35D"/>
    <w:rsid w:val="6787626F"/>
    <w:rsid w:val="678DC0E1"/>
    <w:rsid w:val="67C8D1E7"/>
    <w:rsid w:val="67CC7D67"/>
    <w:rsid w:val="67F31164"/>
    <w:rsid w:val="680EC9AA"/>
    <w:rsid w:val="683CC41B"/>
    <w:rsid w:val="688C5E1B"/>
    <w:rsid w:val="68CA192C"/>
    <w:rsid w:val="68D6F315"/>
    <w:rsid w:val="68E23454"/>
    <w:rsid w:val="68E45337"/>
    <w:rsid w:val="690462D5"/>
    <w:rsid w:val="698C6FCB"/>
    <w:rsid w:val="698E107A"/>
    <w:rsid w:val="69E8DD01"/>
    <w:rsid w:val="69F4A42C"/>
    <w:rsid w:val="69F5B4B0"/>
    <w:rsid w:val="6A123A1C"/>
    <w:rsid w:val="6A3F3F84"/>
    <w:rsid w:val="6A41A21F"/>
    <w:rsid w:val="6AB8F1A2"/>
    <w:rsid w:val="6AD3774A"/>
    <w:rsid w:val="6B0D2C45"/>
    <w:rsid w:val="6B0DF5F4"/>
    <w:rsid w:val="6B0E094C"/>
    <w:rsid w:val="6B17603F"/>
    <w:rsid w:val="6BA8B3C2"/>
    <w:rsid w:val="6BAA039E"/>
    <w:rsid w:val="6BCFF545"/>
    <w:rsid w:val="6BEDAAB1"/>
    <w:rsid w:val="6BF60C86"/>
    <w:rsid w:val="6C0C0A5D"/>
    <w:rsid w:val="6C4FBBF1"/>
    <w:rsid w:val="6C5DA183"/>
    <w:rsid w:val="6CA59C8C"/>
    <w:rsid w:val="6CDD1BC9"/>
    <w:rsid w:val="6CFB1E4B"/>
    <w:rsid w:val="6CFDA99D"/>
    <w:rsid w:val="6D23DE90"/>
    <w:rsid w:val="6D373C64"/>
    <w:rsid w:val="6D43207B"/>
    <w:rsid w:val="6D8BBC8C"/>
    <w:rsid w:val="6D9DC4DC"/>
    <w:rsid w:val="6DA2AE87"/>
    <w:rsid w:val="6DF9B02F"/>
    <w:rsid w:val="6E1356E0"/>
    <w:rsid w:val="6E233B6F"/>
    <w:rsid w:val="6E32E531"/>
    <w:rsid w:val="6E5334AF"/>
    <w:rsid w:val="6E74A245"/>
    <w:rsid w:val="6EC2C1F9"/>
    <w:rsid w:val="6EEAB40B"/>
    <w:rsid w:val="6EFB0A8F"/>
    <w:rsid w:val="6F4EF85F"/>
    <w:rsid w:val="6F548C4A"/>
    <w:rsid w:val="6F54A80A"/>
    <w:rsid w:val="6F67FBB2"/>
    <w:rsid w:val="6FB39454"/>
    <w:rsid w:val="6FD26872"/>
    <w:rsid w:val="700136DC"/>
    <w:rsid w:val="705FA824"/>
    <w:rsid w:val="7063CFF0"/>
    <w:rsid w:val="7074C149"/>
    <w:rsid w:val="70A839A2"/>
    <w:rsid w:val="71055336"/>
    <w:rsid w:val="71291E86"/>
    <w:rsid w:val="714E3D1D"/>
    <w:rsid w:val="71A3FCF5"/>
    <w:rsid w:val="71A95981"/>
    <w:rsid w:val="71B54B3D"/>
    <w:rsid w:val="71D26A42"/>
    <w:rsid w:val="72106D62"/>
    <w:rsid w:val="72225C5F"/>
    <w:rsid w:val="72229156"/>
    <w:rsid w:val="7222F406"/>
    <w:rsid w:val="724FAD5F"/>
    <w:rsid w:val="725A75E8"/>
    <w:rsid w:val="72C958A0"/>
    <w:rsid w:val="72E1B00D"/>
    <w:rsid w:val="7329E133"/>
    <w:rsid w:val="7348E818"/>
    <w:rsid w:val="734C8A92"/>
    <w:rsid w:val="73706695"/>
    <w:rsid w:val="73A2BCA6"/>
    <w:rsid w:val="73FB1F92"/>
    <w:rsid w:val="745FF7D2"/>
    <w:rsid w:val="748320A1"/>
    <w:rsid w:val="74919D90"/>
    <w:rsid w:val="749A9D62"/>
    <w:rsid w:val="749F73A4"/>
    <w:rsid w:val="74B373E8"/>
    <w:rsid w:val="74DD4B44"/>
    <w:rsid w:val="74F3E0A1"/>
    <w:rsid w:val="751C296D"/>
    <w:rsid w:val="7520706E"/>
    <w:rsid w:val="7531CD47"/>
    <w:rsid w:val="7540311B"/>
    <w:rsid w:val="75562813"/>
    <w:rsid w:val="757139A0"/>
    <w:rsid w:val="757B7A58"/>
    <w:rsid w:val="7599B0C2"/>
    <w:rsid w:val="759E0614"/>
    <w:rsid w:val="75D6EDDE"/>
    <w:rsid w:val="75F1DABE"/>
    <w:rsid w:val="75F4286E"/>
    <w:rsid w:val="76285496"/>
    <w:rsid w:val="76297259"/>
    <w:rsid w:val="76473F4F"/>
    <w:rsid w:val="76688727"/>
    <w:rsid w:val="769EB026"/>
    <w:rsid w:val="76D01AD4"/>
    <w:rsid w:val="76F64541"/>
    <w:rsid w:val="7755317D"/>
    <w:rsid w:val="7768CE32"/>
    <w:rsid w:val="776CE64A"/>
    <w:rsid w:val="7795FC71"/>
    <w:rsid w:val="77AE5DA1"/>
    <w:rsid w:val="77E87FC9"/>
    <w:rsid w:val="77FA5559"/>
    <w:rsid w:val="7810F556"/>
    <w:rsid w:val="78275900"/>
    <w:rsid w:val="784EFF48"/>
    <w:rsid w:val="7875F13D"/>
    <w:rsid w:val="7906E75F"/>
    <w:rsid w:val="790A4147"/>
    <w:rsid w:val="7914FA38"/>
    <w:rsid w:val="793E9942"/>
    <w:rsid w:val="7943DF9E"/>
    <w:rsid w:val="794B070A"/>
    <w:rsid w:val="79677400"/>
    <w:rsid w:val="7991F68D"/>
    <w:rsid w:val="799AD325"/>
    <w:rsid w:val="79A84B10"/>
    <w:rsid w:val="7A239024"/>
    <w:rsid w:val="7A61BEE7"/>
    <w:rsid w:val="7A9A0EE5"/>
    <w:rsid w:val="7AA6B3FC"/>
    <w:rsid w:val="7ABA4FFA"/>
    <w:rsid w:val="7AD575E4"/>
    <w:rsid w:val="7B415500"/>
    <w:rsid w:val="7B5048FB"/>
    <w:rsid w:val="7B8F0D5B"/>
    <w:rsid w:val="7B941387"/>
    <w:rsid w:val="7BAD84B6"/>
    <w:rsid w:val="7BAE3DF1"/>
    <w:rsid w:val="7BD638DE"/>
    <w:rsid w:val="7BE9E9EC"/>
    <w:rsid w:val="7C64366D"/>
    <w:rsid w:val="7C7EB499"/>
    <w:rsid w:val="7D1841F8"/>
    <w:rsid w:val="7D19BED0"/>
    <w:rsid w:val="7DA0932A"/>
    <w:rsid w:val="7DAF959C"/>
    <w:rsid w:val="7DEA370D"/>
    <w:rsid w:val="7E485404"/>
    <w:rsid w:val="7E96C132"/>
    <w:rsid w:val="7EA6717A"/>
    <w:rsid w:val="7F0DA0EA"/>
    <w:rsid w:val="7F2280C8"/>
    <w:rsid w:val="7F3587D8"/>
    <w:rsid w:val="7F5286B3"/>
    <w:rsid w:val="7F6761DA"/>
    <w:rsid w:val="7FB87CCB"/>
    <w:rsid w:val="7FC598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6BE5"/>
  <w15:chartTrackingRefBased/>
  <w15:docId w15:val="{9655C296-EA9E-4F2F-AC04-16A82267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61F8E435"/>
    <w:pPr>
      <w:tabs>
        <w:tab w:val="center" w:pos="4680"/>
      </w:tabs>
      <w:outlineLvl w:val="0"/>
    </w:pPr>
    <w:rPr>
      <w:b/>
      <w:bCs/>
      <w:color w:val="000000" w:themeColor="text1"/>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61F8E435"/>
    <w:rPr>
      <w:b/>
      <w:bCs/>
      <w:color w:val="000000" w:themeColor="text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61F8E435"/>
    <w:rPr>
      <w:b/>
      <w:bCs/>
      <w:color w:val="000000" w:themeColor="text1"/>
      <w:sz w:val="28"/>
      <w:szCs w:val="28"/>
    </w:rPr>
  </w:style>
  <w:style w:type="paragraph" w:styleId="Title">
    <w:name w:val="Title"/>
    <w:basedOn w:val="Normal"/>
    <w:next w:val="Normal"/>
    <w:link w:val="TitleChar"/>
    <w:uiPriority w:val="10"/>
    <w:qFormat/>
    <w:rsid w:val="61F8E435"/>
    <w:pPr>
      <w:tabs>
        <w:tab w:val="center" w:pos="4680"/>
      </w:tabs>
      <w:ind w:firstLine="3600"/>
      <w:contextualSpacing/>
    </w:pPr>
    <w:rPr>
      <w:b/>
      <w:bCs/>
      <w:color w:val="000000" w:themeColor="text1"/>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C0986"/>
    <w:rPr>
      <w:b/>
      <w:bCs/>
    </w:rPr>
  </w:style>
  <w:style w:type="character" w:customStyle="1" w:styleId="CommentSubjectChar">
    <w:name w:val="Comment Subject Char"/>
    <w:basedOn w:val="CommentTextChar"/>
    <w:link w:val="CommentSubject"/>
    <w:uiPriority w:val="99"/>
    <w:semiHidden/>
    <w:rsid w:val="008C0986"/>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C67A8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855116">
      <w:bodyDiv w:val="1"/>
      <w:marLeft w:val="0"/>
      <w:marRight w:val="0"/>
      <w:marTop w:val="0"/>
      <w:marBottom w:val="0"/>
      <w:divBdr>
        <w:top w:val="none" w:sz="0" w:space="0" w:color="auto"/>
        <w:left w:val="none" w:sz="0" w:space="0" w:color="auto"/>
        <w:bottom w:val="none" w:sz="0" w:space="0" w:color="auto"/>
        <w:right w:val="none" w:sz="0" w:space="0" w:color="auto"/>
      </w:divBdr>
      <w:divsChild>
        <w:div w:id="409621755">
          <w:marLeft w:val="0"/>
          <w:marRight w:val="0"/>
          <w:marTop w:val="172"/>
          <w:marBottom w:val="0"/>
          <w:divBdr>
            <w:top w:val="none" w:sz="0" w:space="0" w:color="auto"/>
            <w:left w:val="none" w:sz="0" w:space="0" w:color="auto"/>
            <w:bottom w:val="none" w:sz="0" w:space="0" w:color="auto"/>
            <w:right w:val="none" w:sz="0" w:space="0" w:color="auto"/>
          </w:divBdr>
        </w:div>
        <w:div w:id="664938728">
          <w:marLeft w:val="0"/>
          <w:marRight w:val="0"/>
          <w:marTop w:val="0"/>
          <w:marBottom w:val="0"/>
          <w:divBdr>
            <w:top w:val="none" w:sz="0" w:space="0" w:color="auto"/>
            <w:left w:val="none" w:sz="0" w:space="0" w:color="auto"/>
            <w:bottom w:val="none" w:sz="0" w:space="0" w:color="auto"/>
            <w:right w:val="none" w:sz="0" w:space="0" w:color="auto"/>
          </w:divBdr>
        </w:div>
        <w:div w:id="1622569248">
          <w:marLeft w:val="0"/>
          <w:marRight w:val="0"/>
          <w:marTop w:val="0"/>
          <w:marBottom w:val="0"/>
          <w:divBdr>
            <w:top w:val="none" w:sz="0" w:space="0" w:color="auto"/>
            <w:left w:val="none" w:sz="0" w:space="0" w:color="auto"/>
            <w:bottom w:val="none" w:sz="0" w:space="0" w:color="auto"/>
            <w:right w:val="none" w:sz="0" w:space="0" w:color="auto"/>
          </w:divBdr>
        </w:div>
        <w:div w:id="206601258">
          <w:marLeft w:val="0"/>
          <w:marRight w:val="0"/>
          <w:marTop w:val="0"/>
          <w:marBottom w:val="0"/>
          <w:divBdr>
            <w:top w:val="none" w:sz="0" w:space="0" w:color="auto"/>
            <w:left w:val="none" w:sz="0" w:space="0" w:color="auto"/>
            <w:bottom w:val="none" w:sz="0" w:space="0" w:color="auto"/>
            <w:right w:val="none" w:sz="0" w:space="0" w:color="auto"/>
          </w:divBdr>
        </w:div>
      </w:divsChild>
    </w:div>
    <w:div w:id="451290212">
      <w:bodyDiv w:val="1"/>
      <w:marLeft w:val="0"/>
      <w:marRight w:val="0"/>
      <w:marTop w:val="0"/>
      <w:marBottom w:val="0"/>
      <w:divBdr>
        <w:top w:val="none" w:sz="0" w:space="0" w:color="auto"/>
        <w:left w:val="none" w:sz="0" w:space="0" w:color="auto"/>
        <w:bottom w:val="none" w:sz="0" w:space="0" w:color="auto"/>
        <w:right w:val="none" w:sz="0" w:space="0" w:color="auto"/>
      </w:divBdr>
    </w:div>
    <w:div w:id="1563518091">
      <w:bodyDiv w:val="1"/>
      <w:marLeft w:val="0"/>
      <w:marRight w:val="0"/>
      <w:marTop w:val="0"/>
      <w:marBottom w:val="0"/>
      <w:divBdr>
        <w:top w:val="none" w:sz="0" w:space="0" w:color="auto"/>
        <w:left w:val="none" w:sz="0" w:space="0" w:color="auto"/>
        <w:bottom w:val="none" w:sz="0" w:space="0" w:color="auto"/>
        <w:right w:val="none" w:sz="0" w:space="0" w:color="auto"/>
      </w:divBdr>
    </w:div>
    <w:div w:id="1635603812">
      <w:bodyDiv w:val="1"/>
      <w:marLeft w:val="0"/>
      <w:marRight w:val="0"/>
      <w:marTop w:val="0"/>
      <w:marBottom w:val="0"/>
      <w:divBdr>
        <w:top w:val="none" w:sz="0" w:space="0" w:color="auto"/>
        <w:left w:val="none" w:sz="0" w:space="0" w:color="auto"/>
        <w:bottom w:val="none" w:sz="0" w:space="0" w:color="auto"/>
        <w:right w:val="none" w:sz="0" w:space="0" w:color="auto"/>
      </w:divBdr>
    </w:div>
    <w:div w:id="1735007675">
      <w:bodyDiv w:val="1"/>
      <w:marLeft w:val="0"/>
      <w:marRight w:val="0"/>
      <w:marTop w:val="0"/>
      <w:marBottom w:val="0"/>
      <w:divBdr>
        <w:top w:val="none" w:sz="0" w:space="0" w:color="auto"/>
        <w:left w:val="none" w:sz="0" w:space="0" w:color="auto"/>
        <w:bottom w:val="none" w:sz="0" w:space="0" w:color="auto"/>
        <w:right w:val="none" w:sz="0" w:space="0" w:color="auto"/>
      </w:divBdr>
      <w:divsChild>
        <w:div w:id="68038046">
          <w:marLeft w:val="0"/>
          <w:marRight w:val="0"/>
          <w:marTop w:val="172"/>
          <w:marBottom w:val="0"/>
          <w:divBdr>
            <w:top w:val="none" w:sz="0" w:space="0" w:color="auto"/>
            <w:left w:val="none" w:sz="0" w:space="0" w:color="auto"/>
            <w:bottom w:val="none" w:sz="0" w:space="0" w:color="auto"/>
            <w:right w:val="none" w:sz="0" w:space="0" w:color="auto"/>
          </w:divBdr>
        </w:div>
        <w:div w:id="1508980410">
          <w:marLeft w:val="0"/>
          <w:marRight w:val="0"/>
          <w:marTop w:val="0"/>
          <w:marBottom w:val="0"/>
          <w:divBdr>
            <w:top w:val="none" w:sz="0" w:space="0" w:color="auto"/>
            <w:left w:val="none" w:sz="0" w:space="0" w:color="auto"/>
            <w:bottom w:val="none" w:sz="0" w:space="0" w:color="auto"/>
            <w:right w:val="none" w:sz="0" w:space="0" w:color="auto"/>
          </w:divBdr>
        </w:div>
        <w:div w:id="161046835">
          <w:marLeft w:val="0"/>
          <w:marRight w:val="0"/>
          <w:marTop w:val="0"/>
          <w:marBottom w:val="0"/>
          <w:divBdr>
            <w:top w:val="none" w:sz="0" w:space="0" w:color="auto"/>
            <w:left w:val="none" w:sz="0" w:space="0" w:color="auto"/>
            <w:bottom w:val="none" w:sz="0" w:space="0" w:color="auto"/>
            <w:right w:val="none" w:sz="0" w:space="0" w:color="auto"/>
          </w:divBdr>
        </w:div>
        <w:div w:id="2112892100">
          <w:marLeft w:val="0"/>
          <w:marRight w:val="0"/>
          <w:marTop w:val="0"/>
          <w:marBottom w:val="0"/>
          <w:divBdr>
            <w:top w:val="none" w:sz="0" w:space="0" w:color="auto"/>
            <w:left w:val="none" w:sz="0" w:space="0" w:color="auto"/>
            <w:bottom w:val="none" w:sz="0" w:space="0" w:color="auto"/>
            <w:right w:val="none" w:sz="0" w:space="0" w:color="auto"/>
          </w:divBdr>
        </w:div>
      </w:divsChild>
    </w:div>
    <w:div w:id="175689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2D53BCC5D1324EA567D24BF54CF017" ma:contentTypeVersion="26" ma:contentTypeDescription="Create a new document." ma:contentTypeScope="" ma:versionID="0baff45272a57da34978ec7abdaeca4b">
  <xsd:schema xmlns:xsd="http://www.w3.org/2001/XMLSchema" xmlns:xs="http://www.w3.org/2001/XMLSchema" xmlns:p="http://schemas.microsoft.com/office/2006/metadata/properties" xmlns:ns1="http://schemas.microsoft.com/sharepoint/v3" xmlns:ns2="31e71ef6-fbd0-474b-bc84-89df7c4ee61c" xmlns:ns3="7d623cba-73c4-45e4-adc8-5c7561e6004d" targetNamespace="http://schemas.microsoft.com/office/2006/metadata/properties" ma:root="true" ma:fieldsID="2d7f901d8afea111a7282e3f908669c6" ns1:_="" ns2:_="" ns3:_="">
    <xsd:import namespace="http://schemas.microsoft.com/sharepoint/v3"/>
    <xsd:import namespace="31e71ef6-fbd0-474b-bc84-89df7c4ee61c"/>
    <xsd:import namespace="7d623cba-73c4-45e4-adc8-5c7561e600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PetitionType" minOccurs="0"/>
                <xsd:element ref="ns2:AdvisorApproved" minOccurs="0"/>
                <xsd:element ref="ns2:CurriculumCoordinatorApproved" minOccurs="0"/>
                <xsd:element ref="ns2:OADirectorApproved" minOccurs="0"/>
                <xsd:element ref="ns2:FiledwithRegistrar"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71ef6-fbd0-474b-bc84-89df7c4ee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f4328e7-28b0-429a-9513-f28d67f53f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PetitionType" ma:index="27" nillable="true" ma:displayName="Petition Type" ma:format="Dropdown" ma:internalName="PetitionType">
      <xsd:simpleType>
        <xsd:restriction base="dms:Choice">
          <xsd:enumeration value="Petition to the Faculty"/>
          <xsd:enumeration value="Transfer Credit"/>
          <xsd:enumeration value="Study Abroad Application"/>
          <xsd:enumeration value="Minor Application"/>
        </xsd:restriction>
      </xsd:simpleType>
    </xsd:element>
    <xsd:element name="AdvisorApproved" ma:index="28" nillable="true" ma:displayName="Advisor Approved" ma:default="0" ma:format="Dropdown" ma:internalName="AdvisorApproved">
      <xsd:simpleType>
        <xsd:restriction base="dms:Boolean"/>
      </xsd:simpleType>
    </xsd:element>
    <xsd:element name="CurriculumCoordinatorApproved" ma:index="29" nillable="true" ma:displayName="Curriculum Coordinator Approved" ma:default="0" ma:format="Dropdown" ma:internalName="CurriculumCoordinatorApproved">
      <xsd:simpleType>
        <xsd:restriction base="dms:Boolean"/>
      </xsd:simpleType>
    </xsd:element>
    <xsd:element name="OADirectorApproved" ma:index="30" nillable="true" ma:displayName="OA Director Approved" ma:default="0" ma:format="Dropdown" ma:internalName="OADirectorApproved">
      <xsd:simpleType>
        <xsd:restriction base="dms:Boolean"/>
      </xsd:simpleType>
    </xsd:element>
    <xsd:element name="FiledwithRegistrar" ma:index="31" nillable="true" ma:displayName="Filed as indicated (esfgrad@esf.edu or otherwise)" ma:format="DateOnly" ma:internalName="FiledwithRegistrar">
      <xsd:simpleType>
        <xsd:restriction base="dms:DateTime"/>
      </xsd:simpleType>
    </xsd:element>
    <xsd:element name="_Flow_SignoffStatus" ma:index="32" nillable="true" ma:displayName="Sign-off status" ma:internalName="Sign_x002d_off_x0020_status">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623cba-73c4-45e4-adc8-5c7561e600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c370f53-9bf8-489b-8501-026803a38f08}" ma:internalName="TaxCatchAll" ma:showField="CatchAllData" ma:web="7d623cba-73c4-45e4-adc8-5c7561e60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d623cba-73c4-45e4-adc8-5c7561e6004d">
      <UserInfo>
        <DisplayName>Brandon Murphy</DisplayName>
        <AccountId>7</AccountId>
        <AccountType/>
      </UserInfo>
      <UserInfo>
        <DisplayName>Darshini Roopnarine</DisplayName>
        <AccountId>535</AccountId>
        <AccountType/>
      </UserInfo>
      <UserInfo>
        <DisplayName>Sarah Yurka</DisplayName>
        <AccountId>17</AccountId>
        <AccountType/>
      </UserInfo>
      <UserInfo>
        <DisplayName>Erika Blair</DisplayName>
        <AccountId>547</AccountId>
        <AccountType/>
      </UserInfo>
    </SharedWithUsers>
    <_ip_UnifiedCompliancePolicyUIAction xmlns="http://schemas.microsoft.com/sharepoint/v3" xsi:nil="true"/>
    <AdvisorApproved xmlns="31e71ef6-fbd0-474b-bc84-89df7c4ee61c">false</AdvisorApproved>
    <PetitionType xmlns="31e71ef6-fbd0-474b-bc84-89df7c4ee61c" xsi:nil="true"/>
    <OADirectorApproved xmlns="31e71ef6-fbd0-474b-bc84-89df7c4ee61c">false</OADirectorApproved>
    <FiledwithRegistrar xmlns="31e71ef6-fbd0-474b-bc84-89df7c4ee61c" xsi:nil="true"/>
    <lcf76f155ced4ddcb4097134ff3c332f xmlns="31e71ef6-fbd0-474b-bc84-89df7c4ee61c">
      <Terms xmlns="http://schemas.microsoft.com/office/infopath/2007/PartnerControls"/>
    </lcf76f155ced4ddcb4097134ff3c332f>
    <_ip_UnifiedCompliancePolicyProperties xmlns="http://schemas.microsoft.com/sharepoint/v3" xsi:nil="true"/>
    <_Flow_SignoffStatus xmlns="31e71ef6-fbd0-474b-bc84-89df7c4ee61c" xsi:nil="true"/>
    <CurriculumCoordinatorApproved xmlns="31e71ef6-fbd0-474b-bc84-89df7c4ee61c">false</CurriculumCoordinatorApproved>
    <TaxCatchAll xmlns="7d623cba-73c4-45e4-adc8-5c7561e600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F536F-195F-4532-AAB4-F0F8B73C0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e71ef6-fbd0-474b-bc84-89df7c4ee61c"/>
    <ds:schemaRef ds:uri="7d623cba-73c4-45e4-adc8-5c7561e60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08274-5997-4C35-B9AB-E87AF063DE52}">
  <ds:schemaRefs>
    <ds:schemaRef ds:uri="http://schemas.microsoft.com/office/2006/metadata/properties"/>
    <ds:schemaRef ds:uri="http://schemas.microsoft.com/office/infopath/2007/PartnerControls"/>
    <ds:schemaRef ds:uri="7d623cba-73c4-45e4-adc8-5c7561e6004d"/>
    <ds:schemaRef ds:uri="http://schemas.microsoft.com/sharepoint/v3"/>
    <ds:schemaRef ds:uri="31e71ef6-fbd0-474b-bc84-89df7c4ee61c"/>
  </ds:schemaRefs>
</ds:datastoreItem>
</file>

<file path=customXml/itemProps3.xml><?xml version="1.0" encoding="utf-8"?>
<ds:datastoreItem xmlns:ds="http://schemas.openxmlformats.org/officeDocument/2006/customXml" ds:itemID="{81FE0FD3-7110-48A6-B185-D7254444D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11</Pages>
  <Words>2252</Words>
  <Characters>12843</Characters>
  <Application>Microsoft Office Word</Application>
  <DocSecurity>0</DocSecurity>
  <Lines>107</Lines>
  <Paragraphs>30</Paragraphs>
  <ScaleCrop>false</ScaleCrop>
  <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Blair</dc:creator>
  <cp:keywords/>
  <dc:description/>
  <cp:lastModifiedBy>Erika Blair</cp:lastModifiedBy>
  <cp:revision>504</cp:revision>
  <dcterms:created xsi:type="dcterms:W3CDTF">2024-05-22T03:35:00Z</dcterms:created>
  <dcterms:modified xsi:type="dcterms:W3CDTF">2024-11-04T20:34:00Z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0x010100B72D53BCC5D1324EA567D24BF54CF017</vt:lpwstr>
  </property>
  <property fmtid="{D5CDD505-2E9C-101B-9397-08002B2CF9AE}" pid="3" name="Order">
    <vt:r8>6200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