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932A1" w14:textId="77777777" w:rsidR="00861962" w:rsidRDefault="00861962" w:rsidP="00C66533">
      <w:pPr>
        <w:ind w:left="720" w:hanging="720"/>
        <w:rPr>
          <w:rFonts w:ascii="Garamond" w:hAnsi="Garamond"/>
          <w:b/>
        </w:rPr>
      </w:pPr>
    </w:p>
    <w:p w14:paraId="3AA82022" w14:textId="77777777" w:rsidR="00C66533" w:rsidRDefault="00C66533" w:rsidP="00C66533">
      <w:pPr>
        <w:ind w:left="720" w:hanging="720"/>
        <w:rPr>
          <w:rFonts w:ascii="Garamond" w:hAnsi="Garamond"/>
          <w:sz w:val="28"/>
        </w:rPr>
      </w:pPr>
      <w:r w:rsidRPr="00183A7C">
        <w:rPr>
          <w:rFonts w:ascii="Garamond" w:hAnsi="Garamond"/>
          <w:b/>
          <w:sz w:val="28"/>
        </w:rPr>
        <w:t xml:space="preserve">Current </w:t>
      </w:r>
      <w:r w:rsidR="00FB0BB0" w:rsidRPr="00183A7C">
        <w:rPr>
          <w:rFonts w:ascii="Garamond" w:hAnsi="Garamond"/>
          <w:b/>
          <w:sz w:val="28"/>
        </w:rPr>
        <w:t>Appointment</w:t>
      </w:r>
      <w:r w:rsidRPr="00183A7C">
        <w:rPr>
          <w:rFonts w:ascii="Garamond" w:hAnsi="Garamond"/>
          <w:sz w:val="28"/>
        </w:rPr>
        <w:t xml:space="preserve"> </w:t>
      </w:r>
    </w:p>
    <w:p w14:paraId="5EE5836E" w14:textId="77777777" w:rsidR="00183A7C" w:rsidRPr="00183A7C" w:rsidRDefault="00183A7C" w:rsidP="00C66533">
      <w:pPr>
        <w:ind w:left="720" w:hanging="720"/>
        <w:rPr>
          <w:rFonts w:ascii="Garamond" w:hAnsi="Garamond"/>
          <w:sz w:val="28"/>
        </w:rPr>
      </w:pPr>
    </w:p>
    <w:p w14:paraId="25EFECF4" w14:textId="38C16607" w:rsidR="00A34B56" w:rsidRDefault="005706D4" w:rsidP="00FB0BB0">
      <w:pPr>
        <w:tabs>
          <w:tab w:val="left" w:pos="270"/>
          <w:tab w:val="left" w:pos="360"/>
        </w:tabs>
        <w:ind w:left="630" w:hanging="360"/>
        <w:rPr>
          <w:rFonts w:ascii="Garamond" w:hAnsi="Garamond"/>
        </w:rPr>
      </w:pPr>
      <w:r w:rsidRPr="00DF7F88">
        <w:rPr>
          <w:rFonts w:ascii="Garamond" w:hAnsi="Garamond"/>
          <w:i/>
        </w:rPr>
        <w:t>Associate</w:t>
      </w:r>
      <w:r w:rsidR="00C672C4" w:rsidRPr="00DF7F88">
        <w:rPr>
          <w:rFonts w:ascii="Garamond" w:hAnsi="Garamond"/>
          <w:i/>
        </w:rPr>
        <w:t xml:space="preserve"> Director</w:t>
      </w:r>
      <w:r w:rsidR="00FB0BB0" w:rsidRPr="00DF7F88">
        <w:rPr>
          <w:rFonts w:ascii="Garamond" w:hAnsi="Garamond"/>
        </w:rPr>
        <w:t xml:space="preserve"> and</w:t>
      </w:r>
      <w:r w:rsidR="00FB0BB0" w:rsidRPr="00DF7F88">
        <w:rPr>
          <w:rFonts w:ascii="Garamond" w:hAnsi="Garamond"/>
          <w:i/>
        </w:rPr>
        <w:t xml:space="preserve"> </w:t>
      </w:r>
      <w:r w:rsidR="0089761F">
        <w:rPr>
          <w:rFonts w:ascii="Garamond" w:hAnsi="Garamond"/>
          <w:i/>
        </w:rPr>
        <w:t xml:space="preserve">Senior </w:t>
      </w:r>
      <w:r w:rsidR="00FB0BB0" w:rsidRPr="00DF7F88">
        <w:rPr>
          <w:rFonts w:ascii="Garamond" w:hAnsi="Garamond"/>
          <w:i/>
        </w:rPr>
        <w:t>Research Associate</w:t>
      </w:r>
      <w:r w:rsidR="00C66533" w:rsidRPr="00DF7F88">
        <w:rPr>
          <w:rFonts w:ascii="Garamond" w:hAnsi="Garamond"/>
        </w:rPr>
        <w:t xml:space="preserve">, State University of New York, College of Environmental Science and Forestry </w:t>
      </w:r>
      <w:r w:rsidRPr="00DF7F88">
        <w:rPr>
          <w:rFonts w:ascii="Garamond" w:hAnsi="Garamond"/>
        </w:rPr>
        <w:t xml:space="preserve">Adirondack Ecological Center, </w:t>
      </w:r>
      <w:r w:rsidR="00FB0BB0" w:rsidRPr="00DF7F88">
        <w:rPr>
          <w:rFonts w:ascii="Garamond" w:hAnsi="Garamond"/>
        </w:rPr>
        <w:t xml:space="preserve">and </w:t>
      </w:r>
    </w:p>
    <w:p w14:paraId="006205E4" w14:textId="77777777" w:rsidR="00C66533" w:rsidRPr="00DF7F88" w:rsidRDefault="00A34B56" w:rsidP="00FB0BB0">
      <w:pPr>
        <w:tabs>
          <w:tab w:val="left" w:pos="270"/>
          <w:tab w:val="left" w:pos="360"/>
        </w:tabs>
        <w:ind w:left="630" w:hanging="360"/>
        <w:rPr>
          <w:rFonts w:ascii="Garamond" w:hAnsi="Garamond"/>
        </w:rPr>
      </w:pPr>
      <w:r>
        <w:rPr>
          <w:rFonts w:ascii="Garamond" w:hAnsi="Garamond"/>
          <w:i/>
        </w:rPr>
        <w:tab/>
      </w:r>
      <w:r>
        <w:rPr>
          <w:rFonts w:ascii="Garamond" w:hAnsi="Garamond"/>
          <w:i/>
        </w:rPr>
        <w:tab/>
      </w:r>
      <w:r w:rsidR="00FB0BB0" w:rsidRPr="00DF7F88">
        <w:rPr>
          <w:rFonts w:ascii="Garamond" w:hAnsi="Garamond"/>
          <w:i/>
        </w:rPr>
        <w:t>Roosevelt Adirondack Wildlife Conservationist</w:t>
      </w:r>
      <w:r w:rsidR="00FB0BB0" w:rsidRPr="00DF7F88">
        <w:rPr>
          <w:rFonts w:ascii="Garamond" w:hAnsi="Garamond"/>
        </w:rPr>
        <w:t xml:space="preserve">, Roosevelt Wild Life Station, </w:t>
      </w:r>
      <w:r w:rsidR="005706D4" w:rsidRPr="00DF7F88">
        <w:rPr>
          <w:rFonts w:ascii="Garamond" w:hAnsi="Garamond"/>
        </w:rPr>
        <w:t xml:space="preserve">SUNY ESF </w:t>
      </w:r>
    </w:p>
    <w:p w14:paraId="4B88A69D" w14:textId="77777777" w:rsidR="00C66533" w:rsidRPr="00DF7F88" w:rsidRDefault="00C66533" w:rsidP="00C66533">
      <w:pPr>
        <w:pStyle w:val="Heading6"/>
        <w:jc w:val="left"/>
        <w:rPr>
          <w:rFonts w:ascii="Garamond" w:hAnsi="Garamond"/>
          <w:bCs/>
          <w:sz w:val="24"/>
          <w:szCs w:val="24"/>
        </w:rPr>
      </w:pPr>
    </w:p>
    <w:p w14:paraId="546CA403" w14:textId="77777777" w:rsidR="00C66533" w:rsidRDefault="00C66533" w:rsidP="00C66533">
      <w:pPr>
        <w:pStyle w:val="Heading6"/>
        <w:jc w:val="left"/>
        <w:rPr>
          <w:rFonts w:ascii="Garamond" w:hAnsi="Garamond"/>
          <w:bCs/>
          <w:sz w:val="28"/>
          <w:szCs w:val="24"/>
        </w:rPr>
      </w:pPr>
      <w:r w:rsidRPr="00183A7C">
        <w:rPr>
          <w:rFonts w:ascii="Garamond" w:hAnsi="Garamond"/>
          <w:bCs/>
          <w:sz w:val="28"/>
          <w:szCs w:val="24"/>
        </w:rPr>
        <w:t>Education</w:t>
      </w:r>
    </w:p>
    <w:p w14:paraId="66DCDA2F" w14:textId="77777777" w:rsidR="00183A7C" w:rsidRPr="00183A7C" w:rsidRDefault="00183A7C" w:rsidP="00183A7C"/>
    <w:p w14:paraId="14D5D7AE" w14:textId="65D690B0" w:rsidR="0089761F" w:rsidRDefault="0089761F" w:rsidP="0089761F">
      <w:pPr>
        <w:ind w:left="720" w:hanging="360"/>
        <w:rPr>
          <w:rFonts w:ascii="Garamond" w:hAnsi="Garamond"/>
        </w:rPr>
      </w:pPr>
      <w:r>
        <w:rPr>
          <w:rFonts w:ascii="Garamond" w:hAnsi="Garamond"/>
        </w:rPr>
        <w:t xml:space="preserve">State University of New York, College of Environmental Science and Forestry, Syracuse, NY (2023); PhD, Graduate Program in Environmental Studies, Environmental and Natural Resource Policy.  </w:t>
      </w:r>
    </w:p>
    <w:p w14:paraId="41AB27C6" w14:textId="761C1F47" w:rsidR="00C66533" w:rsidRPr="00DF7F88" w:rsidRDefault="00C66533" w:rsidP="00FB0BB0">
      <w:pPr>
        <w:ind w:left="720" w:hanging="360"/>
        <w:rPr>
          <w:rFonts w:ascii="Garamond" w:hAnsi="Garamond"/>
        </w:rPr>
      </w:pPr>
      <w:r w:rsidRPr="00DF7F88">
        <w:rPr>
          <w:rFonts w:ascii="Garamond" w:hAnsi="Garamond"/>
        </w:rPr>
        <w:t>State University of New York, College of Environmental Science and Forestry, Syracuse, NY (1997); Master of Science in Environmental and Forest Biology</w:t>
      </w:r>
    </w:p>
    <w:p w14:paraId="5E21A394" w14:textId="77777777" w:rsidR="00C66533" w:rsidRPr="00DF7F88" w:rsidRDefault="00C66533" w:rsidP="00FB0BB0">
      <w:pPr>
        <w:ind w:left="720" w:hanging="360"/>
        <w:rPr>
          <w:rFonts w:ascii="Garamond" w:hAnsi="Garamond"/>
          <w:b/>
        </w:rPr>
      </w:pPr>
      <w:r w:rsidRPr="00DF7F88">
        <w:rPr>
          <w:rFonts w:ascii="Garamond" w:hAnsi="Garamond"/>
        </w:rPr>
        <w:t>State University of New York at Geneseo, Geneseo, NY (1994); Bachelor of Arts in Biology with a minor in Environmental Studies</w:t>
      </w:r>
      <w:r w:rsidRPr="00DF7F88">
        <w:rPr>
          <w:rFonts w:ascii="Garamond" w:hAnsi="Garamond"/>
          <w:b/>
        </w:rPr>
        <w:tab/>
      </w:r>
      <w:r w:rsidRPr="00DF7F88">
        <w:rPr>
          <w:rFonts w:ascii="Garamond" w:hAnsi="Garamond"/>
          <w:b/>
        </w:rPr>
        <w:tab/>
      </w:r>
      <w:r w:rsidRPr="00DF7F88">
        <w:rPr>
          <w:rFonts w:ascii="Garamond" w:hAnsi="Garamond"/>
          <w:b/>
        </w:rPr>
        <w:tab/>
      </w:r>
    </w:p>
    <w:p w14:paraId="4B8D5E00" w14:textId="77777777" w:rsidR="00C66533" w:rsidRPr="00DF7F88" w:rsidRDefault="00C66533" w:rsidP="00861962">
      <w:pPr>
        <w:tabs>
          <w:tab w:val="left" w:pos="360"/>
        </w:tabs>
        <w:ind w:left="720" w:hanging="720"/>
        <w:rPr>
          <w:rFonts w:ascii="Garamond" w:hAnsi="Garamond"/>
          <w:b/>
        </w:rPr>
      </w:pPr>
      <w:r w:rsidRPr="00DF7F88">
        <w:rPr>
          <w:rFonts w:ascii="Garamond" w:hAnsi="Garamond"/>
          <w:b/>
        </w:rPr>
        <w:tab/>
      </w:r>
      <w:r w:rsidRPr="00DF7F88">
        <w:rPr>
          <w:rFonts w:ascii="Garamond" w:hAnsi="Garamond"/>
          <w:b/>
        </w:rPr>
        <w:tab/>
      </w:r>
      <w:r w:rsidRPr="00DF7F88">
        <w:rPr>
          <w:rFonts w:ascii="Garamond" w:hAnsi="Garamond"/>
          <w:b/>
        </w:rPr>
        <w:tab/>
      </w:r>
      <w:r w:rsidRPr="00DF7F88">
        <w:rPr>
          <w:rFonts w:ascii="Garamond" w:hAnsi="Garamond"/>
          <w:b/>
        </w:rPr>
        <w:tab/>
        <w:t xml:space="preserve">              </w:t>
      </w:r>
    </w:p>
    <w:p w14:paraId="095BFBCC" w14:textId="77777777" w:rsidR="00C66533" w:rsidRDefault="00C672C4" w:rsidP="00C66533">
      <w:pPr>
        <w:pStyle w:val="Heading5"/>
        <w:tabs>
          <w:tab w:val="clear" w:pos="-1080"/>
          <w:tab w:val="clear" w:pos="-720"/>
          <w:tab w:val="clear" w:pos="0"/>
          <w:tab w:val="clear" w:pos="270"/>
        </w:tabs>
        <w:rPr>
          <w:rFonts w:ascii="Garamond" w:hAnsi="Garamond"/>
          <w:szCs w:val="24"/>
        </w:rPr>
      </w:pPr>
      <w:r w:rsidRPr="00183A7C">
        <w:rPr>
          <w:rFonts w:ascii="Garamond" w:hAnsi="Garamond"/>
          <w:szCs w:val="24"/>
        </w:rPr>
        <w:t xml:space="preserve">Additional </w:t>
      </w:r>
      <w:r w:rsidR="00C66533" w:rsidRPr="00183A7C">
        <w:rPr>
          <w:rFonts w:ascii="Garamond" w:hAnsi="Garamond"/>
          <w:szCs w:val="24"/>
        </w:rPr>
        <w:t>Professional Experience</w:t>
      </w:r>
    </w:p>
    <w:p w14:paraId="28D773C3" w14:textId="77777777" w:rsidR="00183A7C" w:rsidRPr="00183A7C" w:rsidRDefault="00183A7C" w:rsidP="00183A7C"/>
    <w:p w14:paraId="617046DE" w14:textId="77777777" w:rsidR="0089761F" w:rsidRDefault="0089761F" w:rsidP="00FB0BB0">
      <w:pPr>
        <w:ind w:left="720" w:hanging="360"/>
        <w:rPr>
          <w:rFonts w:ascii="Garamond" w:hAnsi="Garamond"/>
          <w:i/>
        </w:rPr>
      </w:pPr>
      <w:r>
        <w:rPr>
          <w:rFonts w:ascii="Garamond" w:hAnsi="Garamond"/>
          <w:i/>
        </w:rPr>
        <w:t xml:space="preserve">Research Associate, </w:t>
      </w:r>
      <w:r w:rsidRPr="0089761F">
        <w:rPr>
          <w:rFonts w:ascii="Garamond" w:hAnsi="Garamond"/>
          <w:iCs/>
        </w:rPr>
        <w:t>Adirondack Ecological Center, Newcomb, NY (2004-2023)</w:t>
      </w:r>
    </w:p>
    <w:p w14:paraId="6C80D196" w14:textId="6A55321C" w:rsidR="00C66533" w:rsidRPr="00DF7F88" w:rsidRDefault="00C66533" w:rsidP="00FB0BB0">
      <w:pPr>
        <w:ind w:left="720" w:hanging="360"/>
        <w:rPr>
          <w:rFonts w:ascii="Garamond" w:hAnsi="Garamond"/>
          <w:iCs/>
        </w:rPr>
      </w:pPr>
      <w:r w:rsidRPr="00DF7F88">
        <w:rPr>
          <w:rFonts w:ascii="Garamond" w:hAnsi="Garamond"/>
          <w:i/>
        </w:rPr>
        <w:t>Instructional Support Technician,</w:t>
      </w:r>
      <w:r w:rsidRPr="00DF7F88">
        <w:rPr>
          <w:rFonts w:ascii="Garamond" w:hAnsi="Garamond"/>
          <w:iCs/>
        </w:rPr>
        <w:t xml:space="preserve"> </w:t>
      </w:r>
      <w:r w:rsidRPr="00DF7F88">
        <w:rPr>
          <w:rFonts w:ascii="Garamond" w:hAnsi="Garamond"/>
        </w:rPr>
        <w:t>Adirondack Ecological Center, Newcomb, NY</w:t>
      </w:r>
      <w:r w:rsidRPr="00DF7F88">
        <w:rPr>
          <w:rFonts w:ascii="Garamond" w:hAnsi="Garamond"/>
          <w:iCs/>
        </w:rPr>
        <w:t xml:space="preserve"> (2000-2004)</w:t>
      </w:r>
    </w:p>
    <w:p w14:paraId="24F547DA" w14:textId="77777777" w:rsidR="00C66533" w:rsidRPr="00DF7F88" w:rsidRDefault="00C66533" w:rsidP="00FB0BB0">
      <w:pPr>
        <w:ind w:left="720" w:hanging="360"/>
        <w:rPr>
          <w:rFonts w:ascii="Garamond" w:hAnsi="Garamond"/>
        </w:rPr>
      </w:pPr>
      <w:r w:rsidRPr="00DF7F88">
        <w:rPr>
          <w:rFonts w:ascii="Garamond" w:hAnsi="Garamond"/>
          <w:i/>
        </w:rPr>
        <w:t>Conservation Ecologist,</w:t>
      </w:r>
      <w:r w:rsidRPr="00DF7F88">
        <w:rPr>
          <w:rFonts w:ascii="Garamond" w:hAnsi="Garamond"/>
        </w:rPr>
        <w:t xml:space="preserve"> The Nature Conservancy (2000)</w:t>
      </w:r>
    </w:p>
    <w:p w14:paraId="70D24072" w14:textId="77777777" w:rsidR="00C66533" w:rsidRDefault="00C66533" w:rsidP="00FB0BB0">
      <w:pPr>
        <w:ind w:left="720" w:right="-90" w:hanging="360"/>
        <w:rPr>
          <w:rFonts w:ascii="Garamond" w:hAnsi="Garamond"/>
        </w:rPr>
      </w:pPr>
      <w:r w:rsidRPr="00DF7F88">
        <w:rPr>
          <w:rFonts w:ascii="Garamond" w:hAnsi="Garamond"/>
          <w:i/>
        </w:rPr>
        <w:t xml:space="preserve">Research Associate, </w:t>
      </w:r>
      <w:r w:rsidRPr="00DF7F88">
        <w:rPr>
          <w:rFonts w:ascii="Garamond" w:hAnsi="Garamond"/>
        </w:rPr>
        <w:t>Virginia Polytechnic Institute and State University (1997-2000)</w:t>
      </w:r>
    </w:p>
    <w:p w14:paraId="4CFF55D7" w14:textId="77777777" w:rsidR="00A34B56" w:rsidRDefault="00A34B56" w:rsidP="00FB0BB0">
      <w:pPr>
        <w:ind w:left="720" w:right="-90" w:hanging="360"/>
        <w:rPr>
          <w:rFonts w:ascii="Garamond" w:hAnsi="Garamond"/>
        </w:rPr>
      </w:pPr>
    </w:p>
    <w:p w14:paraId="7A8CFFD4" w14:textId="77777777" w:rsidR="00A34B56" w:rsidRPr="000F2EC0" w:rsidRDefault="00A34B56" w:rsidP="00A34B56">
      <w:pPr>
        <w:tabs>
          <w:tab w:val="left" w:pos="-1080"/>
          <w:tab w:val="left" w:pos="-720"/>
          <w:tab w:val="left" w:pos="0"/>
          <w:tab w:val="left" w:pos="270"/>
        </w:tabs>
        <w:rPr>
          <w:rFonts w:ascii="Garamond" w:hAnsi="Garamond"/>
          <w:b/>
          <w:sz w:val="28"/>
        </w:rPr>
      </w:pPr>
      <w:r w:rsidRPr="000F2EC0">
        <w:rPr>
          <w:rFonts w:ascii="Garamond" w:hAnsi="Garamond"/>
          <w:b/>
          <w:sz w:val="28"/>
        </w:rPr>
        <w:t xml:space="preserve">Courses Taught </w:t>
      </w:r>
    </w:p>
    <w:p w14:paraId="0E3F6958" w14:textId="77777777" w:rsidR="00A34B56" w:rsidRPr="000F2EC0" w:rsidRDefault="00A34B56" w:rsidP="00A34B56">
      <w:pPr>
        <w:tabs>
          <w:tab w:val="left" w:pos="-1080"/>
          <w:tab w:val="left" w:pos="-720"/>
          <w:tab w:val="left" w:pos="0"/>
          <w:tab w:val="left" w:pos="270"/>
        </w:tabs>
        <w:rPr>
          <w:rFonts w:ascii="Garamond" w:hAnsi="Garamond"/>
          <w:b/>
          <w:sz w:val="28"/>
        </w:rPr>
      </w:pPr>
    </w:p>
    <w:p w14:paraId="31B91C3A" w14:textId="5E9AFF7F" w:rsidR="00A34B56" w:rsidRPr="008055BA" w:rsidRDefault="00A34B56" w:rsidP="00E87E6C">
      <w:pPr>
        <w:tabs>
          <w:tab w:val="left" w:pos="-1080"/>
          <w:tab w:val="left" w:pos="-720"/>
          <w:tab w:val="left" w:pos="270"/>
        </w:tabs>
        <w:ind w:left="540" w:hanging="270"/>
        <w:rPr>
          <w:rFonts w:ascii="Garamond" w:hAnsi="Garamond"/>
        </w:rPr>
      </w:pPr>
      <w:r w:rsidRPr="008055BA">
        <w:rPr>
          <w:rFonts w:ascii="Garamond" w:hAnsi="Garamond"/>
        </w:rPr>
        <w:t xml:space="preserve">EFB484/684 </w:t>
      </w:r>
      <w:r w:rsidR="0089761F">
        <w:rPr>
          <w:rFonts w:ascii="Garamond" w:hAnsi="Garamond"/>
        </w:rPr>
        <w:t xml:space="preserve">Winter Ecology and </w:t>
      </w:r>
      <w:r w:rsidRPr="008055BA">
        <w:rPr>
          <w:rFonts w:ascii="Garamond" w:hAnsi="Garamond"/>
        </w:rPr>
        <w:t xml:space="preserve">Winter Mammalian Ecology </w:t>
      </w:r>
    </w:p>
    <w:p w14:paraId="257CACF2" w14:textId="1F60C60F" w:rsidR="00A34B56" w:rsidRDefault="00A34B56" w:rsidP="00E87E6C">
      <w:pPr>
        <w:tabs>
          <w:tab w:val="left" w:pos="-1080"/>
          <w:tab w:val="left" w:pos="-720"/>
          <w:tab w:val="left" w:pos="270"/>
        </w:tabs>
        <w:ind w:left="540" w:hanging="270"/>
        <w:rPr>
          <w:rFonts w:ascii="Garamond" w:hAnsi="Garamond"/>
        </w:rPr>
      </w:pPr>
      <w:r w:rsidRPr="000F2EC0">
        <w:rPr>
          <w:rFonts w:ascii="Garamond" w:hAnsi="Garamond"/>
        </w:rPr>
        <w:t>EFB498 Research Problems in Environmental and Forest Biology</w:t>
      </w:r>
      <w:r>
        <w:rPr>
          <w:rFonts w:ascii="Garamond" w:hAnsi="Garamond"/>
        </w:rPr>
        <w:t xml:space="preserve"> </w:t>
      </w:r>
    </w:p>
    <w:p w14:paraId="3B038B84" w14:textId="0C471E44" w:rsidR="00A34B56" w:rsidRDefault="00A34B56" w:rsidP="00E87E6C">
      <w:pPr>
        <w:tabs>
          <w:tab w:val="left" w:pos="-1080"/>
          <w:tab w:val="left" w:pos="-720"/>
          <w:tab w:val="left" w:pos="270"/>
        </w:tabs>
        <w:ind w:left="540" w:hanging="270"/>
        <w:rPr>
          <w:rFonts w:ascii="Garamond" w:hAnsi="Garamond"/>
        </w:rPr>
      </w:pPr>
      <w:r>
        <w:rPr>
          <w:rFonts w:ascii="Garamond" w:hAnsi="Garamond"/>
        </w:rPr>
        <w:t xml:space="preserve">EFB420 Internship in EFB </w:t>
      </w:r>
    </w:p>
    <w:p w14:paraId="20CD7DD9" w14:textId="77777777" w:rsidR="00A34B56" w:rsidRPr="00DF7F88" w:rsidRDefault="00A34B56" w:rsidP="00FB0BB0">
      <w:pPr>
        <w:ind w:left="720" w:right="-90" w:hanging="360"/>
        <w:rPr>
          <w:rFonts w:ascii="Garamond" w:hAnsi="Garamond"/>
        </w:rPr>
      </w:pPr>
    </w:p>
    <w:p w14:paraId="5877D369" w14:textId="77777777" w:rsidR="0089761F" w:rsidRDefault="0089761F" w:rsidP="0089761F">
      <w:pPr>
        <w:tabs>
          <w:tab w:val="left" w:pos="-1080"/>
          <w:tab w:val="left" w:pos="-720"/>
          <w:tab w:val="left" w:pos="0"/>
          <w:tab w:val="left" w:pos="270"/>
        </w:tabs>
        <w:ind w:left="274" w:hanging="274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Books</w:t>
      </w:r>
    </w:p>
    <w:p w14:paraId="07F641C8" w14:textId="77777777" w:rsidR="0089761F" w:rsidRDefault="0089761F" w:rsidP="0089761F">
      <w:pPr>
        <w:ind w:left="360" w:hanging="360"/>
        <w:rPr>
          <w:rFonts w:ascii="Garamond" w:hAnsi="Garamond"/>
        </w:rPr>
      </w:pPr>
    </w:p>
    <w:p w14:paraId="0D4658F2" w14:textId="77777777" w:rsidR="0089761F" w:rsidRDefault="0089761F" w:rsidP="0089761F">
      <w:pPr>
        <w:ind w:left="360" w:hanging="360"/>
        <w:rPr>
          <w:rFonts w:ascii="Garamond" w:hAnsi="Garamond"/>
        </w:rPr>
      </w:pPr>
      <w:r w:rsidRPr="00AC3AEF">
        <w:rPr>
          <w:rFonts w:ascii="Garamond" w:hAnsi="Garamond"/>
        </w:rPr>
        <w:t xml:space="preserve">McNulty, </w:t>
      </w:r>
      <w:proofErr w:type="gramStart"/>
      <w:r w:rsidRPr="00AC3AEF">
        <w:rPr>
          <w:rFonts w:ascii="Garamond" w:hAnsi="Garamond"/>
        </w:rPr>
        <w:t>S.</w:t>
      </w:r>
      <w:proofErr w:type="gramEnd"/>
      <w:r w:rsidRPr="00AC3AEF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and </w:t>
      </w:r>
      <w:r w:rsidRPr="00AC3AEF">
        <w:rPr>
          <w:rFonts w:ascii="Garamond" w:hAnsi="Garamond"/>
        </w:rPr>
        <w:t>M. Glennon</w:t>
      </w:r>
      <w:r>
        <w:rPr>
          <w:rFonts w:ascii="Garamond" w:hAnsi="Garamond"/>
        </w:rPr>
        <w:t>.</w:t>
      </w:r>
      <w:r w:rsidRPr="00AC3AEF">
        <w:rPr>
          <w:rFonts w:ascii="Garamond" w:hAnsi="Garamond"/>
        </w:rPr>
        <w:t xml:space="preserve"> 2021. Boreal Bird Ecology, Management and Conservation. </w:t>
      </w:r>
      <w:r>
        <w:rPr>
          <w:rFonts w:ascii="Garamond" w:hAnsi="Garamond"/>
        </w:rPr>
        <w:t xml:space="preserve"> Edited volume of </w:t>
      </w:r>
      <w:r w:rsidRPr="001410D2">
        <w:rPr>
          <w:rFonts w:ascii="Garamond" w:hAnsi="Garamond"/>
          <w:i/>
          <w:iCs/>
        </w:rPr>
        <w:t>Diversity</w:t>
      </w:r>
      <w:r>
        <w:rPr>
          <w:rFonts w:ascii="Garamond" w:hAnsi="Garamond"/>
        </w:rPr>
        <w:t>.</w:t>
      </w:r>
    </w:p>
    <w:p w14:paraId="0661A44F" w14:textId="77777777" w:rsidR="00C66533" w:rsidRPr="00DF7F88" w:rsidRDefault="00C66533" w:rsidP="00C66533">
      <w:pPr>
        <w:tabs>
          <w:tab w:val="left" w:pos="945"/>
        </w:tabs>
        <w:rPr>
          <w:rFonts w:ascii="Garamond" w:hAnsi="Garamond"/>
          <w:b/>
        </w:rPr>
      </w:pPr>
    </w:p>
    <w:p w14:paraId="6AE92032" w14:textId="77777777" w:rsidR="00C66533" w:rsidRPr="00183A7C" w:rsidRDefault="00C66533" w:rsidP="00C66533">
      <w:pPr>
        <w:tabs>
          <w:tab w:val="left" w:pos="-1080"/>
          <w:tab w:val="left" w:pos="-720"/>
          <w:tab w:val="left" w:pos="0"/>
          <w:tab w:val="left" w:pos="270"/>
        </w:tabs>
        <w:rPr>
          <w:rFonts w:ascii="Garamond" w:hAnsi="Garamond"/>
          <w:b/>
          <w:sz w:val="28"/>
        </w:rPr>
      </w:pPr>
      <w:r w:rsidRPr="00183A7C">
        <w:rPr>
          <w:rFonts w:ascii="Garamond" w:hAnsi="Garamond"/>
          <w:b/>
          <w:sz w:val="28"/>
        </w:rPr>
        <w:t>Selected Publications</w:t>
      </w:r>
      <w:r w:rsidR="00A04FA8" w:rsidRPr="00183A7C">
        <w:rPr>
          <w:rFonts w:ascii="Garamond" w:hAnsi="Garamond"/>
          <w:b/>
          <w:sz w:val="28"/>
        </w:rPr>
        <w:t xml:space="preserve"> and Products</w:t>
      </w:r>
    </w:p>
    <w:p w14:paraId="0C851288" w14:textId="77777777" w:rsidR="00183A7C" w:rsidRDefault="00183A7C" w:rsidP="00C66533">
      <w:pPr>
        <w:tabs>
          <w:tab w:val="left" w:pos="-1080"/>
          <w:tab w:val="left" w:pos="-720"/>
          <w:tab w:val="left" w:pos="0"/>
          <w:tab w:val="left" w:pos="270"/>
        </w:tabs>
        <w:rPr>
          <w:rFonts w:ascii="Garamond" w:hAnsi="Garamond"/>
          <w:b/>
        </w:rPr>
      </w:pPr>
    </w:p>
    <w:p w14:paraId="4D940FD1" w14:textId="77777777" w:rsidR="0089761F" w:rsidRPr="0089761F" w:rsidRDefault="0089761F" w:rsidP="0089761F">
      <w:pPr>
        <w:ind w:left="360" w:hanging="360"/>
        <w:rPr>
          <w:rFonts w:ascii="Garamond" w:hAnsi="Garamond"/>
        </w:rPr>
      </w:pPr>
      <w:r w:rsidRPr="0089761F">
        <w:rPr>
          <w:rFonts w:ascii="Garamond" w:hAnsi="Garamond"/>
        </w:rPr>
        <w:t xml:space="preserve">McNulty, S., N. Karniski-Keglovits, C. L. Demers, M. J. </w:t>
      </w:r>
      <w:proofErr w:type="spellStart"/>
      <w:r w:rsidRPr="0089761F">
        <w:rPr>
          <w:rFonts w:ascii="Garamond" w:hAnsi="Garamond"/>
        </w:rPr>
        <w:t>Federice</w:t>
      </w:r>
      <w:proofErr w:type="spellEnd"/>
      <w:r w:rsidRPr="0089761F">
        <w:rPr>
          <w:rFonts w:ascii="Garamond" w:hAnsi="Garamond"/>
        </w:rPr>
        <w:t xml:space="preserve"> and C. T. Palmer.  2022.  Long-Term Observation of the Adirondack Ecosystem - Data from the SUNY ESF Newcomb Campus.  Adirondack Journal of Environmental Studies 25(1):121-135.  https://digitalworks.union.edu/ajes/vol25/iss1/16/</w:t>
      </w:r>
    </w:p>
    <w:p w14:paraId="700A8C78" w14:textId="77777777" w:rsidR="0089761F" w:rsidRPr="0089761F" w:rsidRDefault="0089761F" w:rsidP="0089761F">
      <w:pPr>
        <w:ind w:left="360" w:hanging="360"/>
        <w:rPr>
          <w:rFonts w:ascii="Garamond" w:hAnsi="Garamond"/>
        </w:rPr>
      </w:pPr>
      <w:r w:rsidRPr="0089761F">
        <w:rPr>
          <w:rFonts w:ascii="Garamond" w:hAnsi="Garamond"/>
        </w:rPr>
        <w:t>McNulty, S., M. Glennon, and C. Foss. 2021. Boreal Bird Ecology, Management and Conservation. Diversity 13:206.</w:t>
      </w:r>
    </w:p>
    <w:p w14:paraId="5FBBD506" w14:textId="77777777" w:rsidR="0089761F" w:rsidRPr="0089761F" w:rsidRDefault="0089761F" w:rsidP="0089761F">
      <w:pPr>
        <w:ind w:left="360" w:hanging="360"/>
        <w:rPr>
          <w:rFonts w:ascii="Garamond" w:hAnsi="Garamond"/>
        </w:rPr>
      </w:pPr>
    </w:p>
    <w:p w14:paraId="43E823B7" w14:textId="77777777" w:rsidR="0089761F" w:rsidRPr="0089761F" w:rsidRDefault="0089761F" w:rsidP="0089761F">
      <w:pPr>
        <w:ind w:left="360" w:hanging="360"/>
        <w:rPr>
          <w:rFonts w:ascii="Garamond" w:hAnsi="Garamond"/>
        </w:rPr>
      </w:pPr>
      <w:proofErr w:type="spellStart"/>
      <w:r w:rsidRPr="0089761F">
        <w:rPr>
          <w:rFonts w:ascii="Garamond" w:hAnsi="Garamond"/>
        </w:rPr>
        <w:lastRenderedPageBreak/>
        <w:t>Pachomski</w:t>
      </w:r>
      <w:proofErr w:type="spellEnd"/>
      <w:r w:rsidRPr="0089761F">
        <w:rPr>
          <w:rFonts w:ascii="Garamond" w:hAnsi="Garamond"/>
        </w:rPr>
        <w:t xml:space="preserve"> A., S. McNulty, C. Foss, J. </w:t>
      </w:r>
      <w:proofErr w:type="gramStart"/>
      <w:r w:rsidRPr="0089761F">
        <w:rPr>
          <w:rFonts w:ascii="Garamond" w:hAnsi="Garamond"/>
        </w:rPr>
        <w:t>Cohen</w:t>
      </w:r>
      <w:proofErr w:type="gramEnd"/>
      <w:r w:rsidRPr="0089761F">
        <w:rPr>
          <w:rFonts w:ascii="Garamond" w:hAnsi="Garamond"/>
        </w:rPr>
        <w:t xml:space="preserve"> and S. Farrell.  2021.  Rusty Blackbird (</w:t>
      </w:r>
      <w:proofErr w:type="spellStart"/>
      <w:r w:rsidRPr="0089761F">
        <w:rPr>
          <w:rFonts w:ascii="Garamond" w:hAnsi="Garamond"/>
        </w:rPr>
        <w:t>Euphagus</w:t>
      </w:r>
      <w:proofErr w:type="spellEnd"/>
      <w:r w:rsidRPr="0089761F">
        <w:rPr>
          <w:rFonts w:ascii="Garamond" w:hAnsi="Garamond"/>
        </w:rPr>
        <w:t xml:space="preserve"> </w:t>
      </w:r>
      <w:proofErr w:type="spellStart"/>
      <w:r w:rsidRPr="0089761F">
        <w:rPr>
          <w:rFonts w:ascii="Garamond" w:hAnsi="Garamond"/>
        </w:rPr>
        <w:t>carolinus</w:t>
      </w:r>
      <w:proofErr w:type="spellEnd"/>
      <w:r w:rsidRPr="0089761F">
        <w:rPr>
          <w:rFonts w:ascii="Garamond" w:hAnsi="Garamond"/>
        </w:rPr>
        <w:t>) foraging habitat and prey availability in New England: implications for conservation of a declining boreal bird species.  Diversity 13:99 https://doi.org/10.3390/d13020099.</w:t>
      </w:r>
    </w:p>
    <w:p w14:paraId="45190EDD" w14:textId="5EC2A232" w:rsidR="0089761F" w:rsidRPr="0089761F" w:rsidRDefault="0089761F" w:rsidP="0089761F">
      <w:pPr>
        <w:ind w:left="360" w:hanging="360"/>
        <w:rPr>
          <w:rFonts w:ascii="Garamond" w:hAnsi="Garamond"/>
        </w:rPr>
      </w:pPr>
      <w:r w:rsidRPr="0089761F">
        <w:rPr>
          <w:rFonts w:ascii="Garamond" w:hAnsi="Garamond"/>
        </w:rPr>
        <w:t xml:space="preserve">Nagel, L. D.; McNulty, S. A., Schlesinger, M. D. and Gibbs, J. P.  2021.  </w:t>
      </w:r>
      <w:hyperlink r:id="rId7" w:history="1">
        <w:r w:rsidRPr="0089761F">
          <w:rPr>
            <w:rStyle w:val="Hyperlink"/>
            <w:rFonts w:ascii="Garamond" w:hAnsi="Garamond"/>
          </w:rPr>
          <w:t>Breeding Effort and Hydroperiod Indicate Habitat Quality of Small, Isolated Wetlands for Amphibians Under Climate Extremes</w:t>
        </w:r>
      </w:hyperlink>
      <w:r w:rsidRPr="0089761F">
        <w:rPr>
          <w:rFonts w:ascii="Garamond" w:hAnsi="Garamond"/>
        </w:rPr>
        <w:t xml:space="preserve">.  Wetlands 41:22. </w:t>
      </w:r>
    </w:p>
    <w:p w14:paraId="6824A254" w14:textId="65BF3A85" w:rsidR="00A34B56" w:rsidRPr="00CF72A8" w:rsidRDefault="00A34B56" w:rsidP="006E5B5C">
      <w:pPr>
        <w:ind w:left="360" w:hanging="360"/>
        <w:rPr>
          <w:rFonts w:ascii="Garamond" w:hAnsi="Garamond"/>
        </w:rPr>
      </w:pPr>
      <w:r w:rsidRPr="00177FAC">
        <w:rPr>
          <w:rFonts w:ascii="Garamond" w:hAnsi="Garamond"/>
        </w:rPr>
        <w:t>Morales, N</w:t>
      </w:r>
      <w:r>
        <w:rPr>
          <w:rFonts w:ascii="Garamond" w:hAnsi="Garamond"/>
        </w:rPr>
        <w:t xml:space="preserve">., </w:t>
      </w:r>
      <w:r w:rsidRPr="00177FAC">
        <w:rPr>
          <w:rFonts w:ascii="Garamond" w:hAnsi="Garamond"/>
        </w:rPr>
        <w:t xml:space="preserve">O’Connell, </w:t>
      </w:r>
      <w:r>
        <w:rPr>
          <w:rFonts w:ascii="Garamond" w:hAnsi="Garamond"/>
        </w:rPr>
        <w:t xml:space="preserve">K., </w:t>
      </w:r>
      <w:r w:rsidRPr="00177FAC">
        <w:rPr>
          <w:rFonts w:ascii="Garamond" w:hAnsi="Garamond"/>
        </w:rPr>
        <w:t xml:space="preserve">McNulty, </w:t>
      </w:r>
      <w:r>
        <w:rPr>
          <w:rFonts w:ascii="Garamond" w:hAnsi="Garamond"/>
        </w:rPr>
        <w:t xml:space="preserve">S., </w:t>
      </w:r>
      <w:r w:rsidRPr="00177FAC">
        <w:rPr>
          <w:rFonts w:ascii="Garamond" w:hAnsi="Garamond"/>
        </w:rPr>
        <w:t xml:space="preserve">Berkowitz, </w:t>
      </w:r>
      <w:r>
        <w:rPr>
          <w:rFonts w:ascii="Garamond" w:hAnsi="Garamond"/>
        </w:rPr>
        <w:t xml:space="preserve">A., </w:t>
      </w:r>
      <w:r w:rsidRPr="00177FAC">
        <w:rPr>
          <w:rFonts w:ascii="Garamond" w:hAnsi="Garamond"/>
        </w:rPr>
        <w:t xml:space="preserve">Bowser, </w:t>
      </w:r>
      <w:r>
        <w:rPr>
          <w:rFonts w:ascii="Garamond" w:hAnsi="Garamond"/>
        </w:rPr>
        <w:t xml:space="preserve">G., </w:t>
      </w:r>
      <w:proofErr w:type="spellStart"/>
      <w:r w:rsidRPr="00177FAC">
        <w:rPr>
          <w:rFonts w:ascii="Garamond" w:hAnsi="Garamond"/>
        </w:rPr>
        <w:t>Giamellaro</w:t>
      </w:r>
      <w:proofErr w:type="spellEnd"/>
      <w:r w:rsidRPr="00177FAC">
        <w:rPr>
          <w:rFonts w:ascii="Garamond" w:hAnsi="Garamond"/>
        </w:rPr>
        <w:t xml:space="preserve">, </w:t>
      </w:r>
      <w:r>
        <w:rPr>
          <w:rFonts w:ascii="Garamond" w:hAnsi="Garamond"/>
        </w:rPr>
        <w:t xml:space="preserve">M. and </w:t>
      </w:r>
      <w:r w:rsidRPr="00177FAC">
        <w:rPr>
          <w:rFonts w:ascii="Garamond" w:hAnsi="Garamond"/>
        </w:rPr>
        <w:t>Miriti, Maria</w:t>
      </w:r>
      <w:r>
        <w:rPr>
          <w:rFonts w:ascii="Garamond" w:hAnsi="Garamond"/>
        </w:rPr>
        <w:t xml:space="preserve">.  2020.  </w:t>
      </w:r>
      <w:hyperlink r:id="rId8" w:history="1">
        <w:r w:rsidRPr="0089761F">
          <w:rPr>
            <w:rStyle w:val="Hyperlink"/>
            <w:rFonts w:ascii="Garamond" w:hAnsi="Garamond"/>
          </w:rPr>
          <w:t>Promoting inclusion in ecological field experiences: Examining and overcoming barriers to a professional rite of passage</w:t>
        </w:r>
      </w:hyperlink>
      <w:r>
        <w:rPr>
          <w:rFonts w:ascii="Garamond" w:hAnsi="Garamond"/>
        </w:rPr>
        <w:t xml:space="preserve">.  Ecological Society of American Bulletin. </w:t>
      </w:r>
    </w:p>
    <w:p w14:paraId="69272D4A" w14:textId="77777777" w:rsidR="00A34B56" w:rsidRPr="00B62A65" w:rsidRDefault="00A34B56" w:rsidP="006E5B5C">
      <w:pPr>
        <w:ind w:left="360" w:hanging="360"/>
        <w:rPr>
          <w:rFonts w:ascii="Garamond" w:hAnsi="Garamond"/>
        </w:rPr>
      </w:pPr>
      <w:r w:rsidRPr="00B62A65">
        <w:rPr>
          <w:rFonts w:ascii="Garamond" w:hAnsi="Garamond"/>
        </w:rPr>
        <w:t>Robinson, C. J., S.</w:t>
      </w:r>
      <w:r>
        <w:rPr>
          <w:rFonts w:ascii="Garamond" w:hAnsi="Garamond"/>
        </w:rPr>
        <w:t xml:space="preserve"> A. </w:t>
      </w:r>
      <w:proofErr w:type="gramStart"/>
      <w:r>
        <w:rPr>
          <w:rFonts w:ascii="Garamond" w:hAnsi="Garamond"/>
        </w:rPr>
        <w:t>McNulty</w:t>
      </w:r>
      <w:proofErr w:type="gramEnd"/>
      <w:r>
        <w:rPr>
          <w:rFonts w:ascii="Garamond" w:hAnsi="Garamond"/>
        </w:rPr>
        <w:t xml:space="preserve"> and V. R. Titus.  2018</w:t>
      </w:r>
      <w:r w:rsidRPr="00B62A65">
        <w:rPr>
          <w:rFonts w:ascii="Garamond" w:hAnsi="Garamond"/>
        </w:rPr>
        <w:t xml:space="preserve">. </w:t>
      </w:r>
      <w:r w:rsidRPr="00C41C8B">
        <w:rPr>
          <w:rFonts w:ascii="Garamond" w:hAnsi="Garamond"/>
        </w:rPr>
        <w:t xml:space="preserve"> </w:t>
      </w:r>
      <w:hyperlink r:id="rId9" w:history="1">
        <w:r w:rsidRPr="00C41C8B">
          <w:rPr>
            <w:rStyle w:val="Hyperlink"/>
            <w:rFonts w:ascii="Garamond" w:hAnsi="Garamond"/>
          </w:rPr>
          <w:t xml:space="preserve">No safe space: prevalence and distribution of </w:t>
        </w:r>
        <w:r w:rsidRPr="00C41C8B">
          <w:rPr>
            <w:rStyle w:val="Hyperlink"/>
            <w:rFonts w:ascii="Garamond" w:hAnsi="Garamond"/>
            <w:i/>
          </w:rPr>
          <w:t xml:space="preserve">Batrachochytrium </w:t>
        </w:r>
        <w:proofErr w:type="spellStart"/>
        <w:r w:rsidRPr="00C41C8B">
          <w:rPr>
            <w:rStyle w:val="Hyperlink"/>
            <w:rFonts w:ascii="Garamond" w:hAnsi="Garamond"/>
            <w:i/>
          </w:rPr>
          <w:t>dendrobatidis</w:t>
        </w:r>
        <w:proofErr w:type="spellEnd"/>
        <w:r w:rsidRPr="00C41C8B">
          <w:rPr>
            <w:rStyle w:val="Hyperlink"/>
            <w:rFonts w:ascii="Garamond" w:hAnsi="Garamond"/>
          </w:rPr>
          <w:t xml:space="preserve"> in amphibians in a highly-protected landscape.</w:t>
        </w:r>
      </w:hyperlink>
      <w:r w:rsidRPr="00B62A65">
        <w:rPr>
          <w:rFonts w:ascii="Garamond" w:hAnsi="Garamond"/>
        </w:rPr>
        <w:t xml:space="preserve">  Herpetological Conservation and Biology</w:t>
      </w:r>
      <w:r>
        <w:rPr>
          <w:rFonts w:ascii="Garamond" w:hAnsi="Garamond"/>
        </w:rPr>
        <w:t xml:space="preserve"> 13(2)</w:t>
      </w:r>
      <w:r w:rsidRPr="00EE0890">
        <w:rPr>
          <w:rFonts w:ascii="Garamond" w:hAnsi="Garamond"/>
        </w:rPr>
        <w:t>:373–382</w:t>
      </w:r>
      <w:r w:rsidRPr="00B62A65">
        <w:rPr>
          <w:rFonts w:ascii="Garamond" w:hAnsi="Garamond"/>
        </w:rPr>
        <w:t>.</w:t>
      </w:r>
    </w:p>
    <w:p w14:paraId="1F014F58" w14:textId="5DD294D4" w:rsidR="00A04FA8" w:rsidRPr="00DF7F88" w:rsidRDefault="00A04FA8" w:rsidP="006E5B5C">
      <w:pPr>
        <w:ind w:left="360" w:hanging="360"/>
        <w:rPr>
          <w:rFonts w:ascii="Garamond" w:hAnsi="Garamond"/>
        </w:rPr>
      </w:pPr>
      <w:bookmarkStart w:id="0" w:name="OLE_LINK3"/>
      <w:r w:rsidRPr="00DF7F88">
        <w:rPr>
          <w:rFonts w:ascii="Garamond" w:hAnsi="Garamond"/>
        </w:rPr>
        <w:t xml:space="preserve">Beyond the Disease: </w:t>
      </w:r>
      <w:hyperlink r:id="rId10" w:history="1">
        <w:r w:rsidRPr="0089761F">
          <w:rPr>
            <w:rStyle w:val="Hyperlink"/>
            <w:rFonts w:ascii="Garamond" w:hAnsi="Garamond"/>
          </w:rPr>
          <w:t>Forest Diversity, Wildlife and The Enduring Role of American Beech</w:t>
        </w:r>
      </w:hyperlink>
      <w:r w:rsidRPr="00DF7F88">
        <w:rPr>
          <w:rFonts w:ascii="Garamond" w:hAnsi="Garamond"/>
        </w:rPr>
        <w:t xml:space="preserve">. S. A. McNulty.  </w:t>
      </w:r>
      <w:r w:rsidR="002E6033" w:rsidRPr="00DF7F88">
        <w:rPr>
          <w:rFonts w:ascii="Garamond" w:hAnsi="Garamond"/>
        </w:rPr>
        <w:t>Presented to New England Society of American Foresters and Univ. Maine, 2019 and</w:t>
      </w:r>
      <w:r w:rsidRPr="00DF7F88">
        <w:rPr>
          <w:rFonts w:ascii="Garamond" w:hAnsi="Garamond"/>
        </w:rPr>
        <w:t xml:space="preserve"> 2020.  </w:t>
      </w:r>
    </w:p>
    <w:p w14:paraId="104DA62F" w14:textId="77777777" w:rsidR="00A04FA8" w:rsidRPr="00DF7F88" w:rsidRDefault="00A04FA8" w:rsidP="006E5B5C">
      <w:pPr>
        <w:ind w:left="360" w:hanging="360"/>
        <w:rPr>
          <w:rFonts w:ascii="Garamond" w:hAnsi="Garamond"/>
        </w:rPr>
      </w:pPr>
      <w:r w:rsidRPr="00DF7F88">
        <w:rPr>
          <w:rFonts w:ascii="Garamond" w:hAnsi="Garamond"/>
        </w:rPr>
        <w:t>Cale, J. A., S. A.</w:t>
      </w:r>
      <w:r w:rsidR="002E6033" w:rsidRPr="00DF7F88">
        <w:rPr>
          <w:rFonts w:ascii="Garamond" w:hAnsi="Garamond"/>
        </w:rPr>
        <w:t xml:space="preserve"> </w:t>
      </w:r>
      <w:r w:rsidRPr="00DF7F88">
        <w:rPr>
          <w:rFonts w:ascii="Garamond" w:hAnsi="Garamond"/>
        </w:rPr>
        <w:t>McNulty. 2018.  Not dead yet: Trees can survive nearly three decades in the aftermath phase of a deadly forest disease complex.  For</w:t>
      </w:r>
      <w:r w:rsidR="00DF7F88">
        <w:rPr>
          <w:rFonts w:ascii="Garamond" w:hAnsi="Garamond"/>
        </w:rPr>
        <w:t>.</w:t>
      </w:r>
      <w:r w:rsidRPr="00DF7F88">
        <w:rPr>
          <w:rFonts w:ascii="Garamond" w:hAnsi="Garamond"/>
        </w:rPr>
        <w:t xml:space="preserve"> Eco</w:t>
      </w:r>
      <w:r w:rsidR="00DF7F88">
        <w:rPr>
          <w:rFonts w:ascii="Garamond" w:hAnsi="Garamond"/>
        </w:rPr>
        <w:t>.</w:t>
      </w:r>
      <w:r w:rsidRPr="00DF7F88">
        <w:rPr>
          <w:rFonts w:ascii="Garamond" w:hAnsi="Garamond"/>
        </w:rPr>
        <w:t xml:space="preserve"> and Management 409: 372-377. </w:t>
      </w:r>
    </w:p>
    <w:p w14:paraId="0DED09EE" w14:textId="77777777" w:rsidR="00A34B56" w:rsidRPr="007E5F41" w:rsidRDefault="00A34B56" w:rsidP="006E5B5C">
      <w:pPr>
        <w:ind w:left="360" w:hanging="360"/>
        <w:rPr>
          <w:rFonts w:ascii="Garamond" w:hAnsi="Garamond"/>
        </w:rPr>
      </w:pPr>
      <w:bookmarkStart w:id="1" w:name="_Hlk53904658"/>
      <w:r w:rsidRPr="00C554BA">
        <w:rPr>
          <w:rFonts w:ascii="Garamond" w:hAnsi="Garamond"/>
        </w:rPr>
        <w:t>McNulty, S. A., D. White, M. Hufty and P. Foster.  2017.  The Organization of Biological Field Stations at Fifty.  Ecological Soci</w:t>
      </w:r>
      <w:r>
        <w:rPr>
          <w:rFonts w:ascii="Garamond" w:hAnsi="Garamond"/>
        </w:rPr>
        <w:t xml:space="preserve">ety Bulletin </w:t>
      </w:r>
      <w:r w:rsidRPr="00564B20">
        <w:rPr>
          <w:rFonts w:ascii="Garamond" w:hAnsi="Garamond"/>
        </w:rPr>
        <w:t>98</w:t>
      </w:r>
      <w:r>
        <w:rPr>
          <w:rFonts w:ascii="Garamond" w:hAnsi="Garamond"/>
        </w:rPr>
        <w:t>(4):240-</w:t>
      </w:r>
      <w:r w:rsidRPr="00564B20">
        <w:rPr>
          <w:rFonts w:ascii="Garamond" w:hAnsi="Garamond"/>
        </w:rPr>
        <w:t>373</w:t>
      </w:r>
      <w:r>
        <w:rPr>
          <w:rFonts w:ascii="Garamond" w:hAnsi="Garamond"/>
        </w:rPr>
        <w:t>.</w:t>
      </w:r>
      <w:r w:rsidRPr="00025F75">
        <w:t xml:space="preserve"> </w:t>
      </w:r>
      <w:r w:rsidRPr="00025F75">
        <w:rPr>
          <w:rFonts w:ascii="Garamond" w:hAnsi="Garamond"/>
        </w:rPr>
        <w:t>DOI: 10.1002/bes2.1349</w:t>
      </w:r>
    </w:p>
    <w:bookmarkEnd w:id="1"/>
    <w:p w14:paraId="59A2B36B" w14:textId="77777777" w:rsidR="00A34B56" w:rsidRDefault="00A34B56" w:rsidP="006E5B5C">
      <w:pPr>
        <w:ind w:left="360" w:hanging="360"/>
        <w:rPr>
          <w:rFonts w:ascii="Garamond" w:hAnsi="Garamond"/>
        </w:rPr>
      </w:pPr>
      <w:r w:rsidRPr="00FA7F01">
        <w:rPr>
          <w:rFonts w:ascii="Garamond" w:hAnsi="Garamond"/>
        </w:rPr>
        <w:t xml:space="preserve">Beguin, S.J., K.E. Limburg, and S.A. McNulty. 2016. Protecting an Upper Hudson Heritage Lake: Assessing the Need for Fish Barrier Installation at Wolf Lake, Newcomb, NY. Section VI: 1-35 pp. In S.H. Fernald, D.J. Yozzo and H. </w:t>
      </w:r>
      <w:proofErr w:type="spellStart"/>
      <w:r w:rsidRPr="00FA7F01">
        <w:rPr>
          <w:rFonts w:ascii="Garamond" w:hAnsi="Garamond"/>
        </w:rPr>
        <w:t>Andreyko</w:t>
      </w:r>
      <w:proofErr w:type="spellEnd"/>
      <w:r w:rsidRPr="00FA7F01">
        <w:rPr>
          <w:rFonts w:ascii="Garamond" w:hAnsi="Garamond"/>
        </w:rPr>
        <w:t xml:space="preserve"> (eds.), Final Reports of the Tibor T. Polgar Fellowship Program, 2015. Hudson River Foundation.</w:t>
      </w:r>
    </w:p>
    <w:p w14:paraId="51CA0668" w14:textId="77777777" w:rsidR="00A34B56" w:rsidRPr="00A43DCE" w:rsidRDefault="00A34B56" w:rsidP="006E5B5C">
      <w:pPr>
        <w:ind w:left="360" w:hanging="360"/>
        <w:rPr>
          <w:rFonts w:ascii="Garamond" w:hAnsi="Garamond"/>
        </w:rPr>
      </w:pPr>
      <w:r w:rsidRPr="00A43DCE">
        <w:rPr>
          <w:rFonts w:ascii="Garamond" w:hAnsi="Garamond"/>
        </w:rPr>
        <w:t xml:space="preserve">McNulty, </w:t>
      </w:r>
      <w:r>
        <w:rPr>
          <w:rFonts w:ascii="Garamond" w:hAnsi="Garamond"/>
        </w:rPr>
        <w:t xml:space="preserve">S., M. Glennon and M. McCormack.  2015.  </w:t>
      </w:r>
      <w:r w:rsidRPr="00A43DCE">
        <w:rPr>
          <w:rFonts w:ascii="Garamond" w:hAnsi="Garamond"/>
        </w:rPr>
        <w:t xml:space="preserve">Rusty Blackbirds in New York State: </w:t>
      </w:r>
      <w:r>
        <w:rPr>
          <w:rFonts w:ascii="Garamond" w:hAnsi="Garamond"/>
        </w:rPr>
        <w:t>e</w:t>
      </w:r>
      <w:r w:rsidRPr="00A43DCE">
        <w:rPr>
          <w:rFonts w:ascii="Garamond" w:hAnsi="Garamond"/>
        </w:rPr>
        <w:t xml:space="preserve">cology, </w:t>
      </w:r>
      <w:r>
        <w:rPr>
          <w:rFonts w:ascii="Garamond" w:hAnsi="Garamond"/>
        </w:rPr>
        <w:t>c</w:t>
      </w:r>
      <w:r w:rsidRPr="00A43DCE">
        <w:rPr>
          <w:rFonts w:ascii="Garamond" w:hAnsi="Garamond"/>
        </w:rPr>
        <w:t xml:space="preserve">urrent </w:t>
      </w:r>
      <w:r>
        <w:rPr>
          <w:rFonts w:ascii="Garamond" w:hAnsi="Garamond"/>
        </w:rPr>
        <w:t>s</w:t>
      </w:r>
      <w:r w:rsidRPr="00A43DCE">
        <w:rPr>
          <w:rFonts w:ascii="Garamond" w:hAnsi="Garamond"/>
        </w:rPr>
        <w:t xml:space="preserve">tatus and </w:t>
      </w:r>
      <w:r>
        <w:rPr>
          <w:rFonts w:ascii="Garamond" w:hAnsi="Garamond"/>
        </w:rPr>
        <w:t>f</w:t>
      </w:r>
      <w:r w:rsidRPr="00A43DCE">
        <w:rPr>
          <w:rFonts w:ascii="Garamond" w:hAnsi="Garamond"/>
        </w:rPr>
        <w:t>uture</w:t>
      </w:r>
      <w:r>
        <w:rPr>
          <w:rFonts w:ascii="Garamond" w:hAnsi="Garamond"/>
        </w:rPr>
        <w:t>.  Adirondack Journal of Environmental Studies 20:87-99.</w:t>
      </w:r>
      <w:r w:rsidRPr="00A43DCE">
        <w:rPr>
          <w:rFonts w:ascii="Garamond" w:hAnsi="Garamond"/>
        </w:rPr>
        <w:t xml:space="preserve">   </w:t>
      </w:r>
    </w:p>
    <w:p w14:paraId="4E64AB42" w14:textId="77777777" w:rsidR="00A04FA8" w:rsidRPr="00DF7F88" w:rsidRDefault="00A04FA8" w:rsidP="006E5B5C">
      <w:pPr>
        <w:ind w:left="360" w:hanging="360"/>
        <w:rPr>
          <w:rFonts w:ascii="Garamond" w:hAnsi="Garamond"/>
        </w:rPr>
      </w:pPr>
      <w:proofErr w:type="spellStart"/>
      <w:r w:rsidRPr="00DF7F88">
        <w:rPr>
          <w:rFonts w:ascii="Garamond" w:hAnsi="Garamond"/>
        </w:rPr>
        <w:t>Luepold</w:t>
      </w:r>
      <w:proofErr w:type="spellEnd"/>
      <w:r w:rsidRPr="00DF7F88">
        <w:rPr>
          <w:rFonts w:ascii="Garamond" w:hAnsi="Garamond"/>
        </w:rPr>
        <w:t>, S. B., T. Hodgman, S. McNulty, J. Cohen, and C. Foss.  2015. Habitat selection, nest survival and nest predators of Rusty Blackbirds in northern New England.  The Condor: Ornithological Applications 117(4):609-623.</w:t>
      </w:r>
    </w:p>
    <w:p w14:paraId="070AD6E6" w14:textId="77777777" w:rsidR="00C672C4" w:rsidRPr="00DF7F88" w:rsidRDefault="00C672C4" w:rsidP="006E5B5C">
      <w:pPr>
        <w:ind w:left="360" w:hanging="360"/>
        <w:rPr>
          <w:rFonts w:ascii="Garamond" w:hAnsi="Garamond"/>
        </w:rPr>
      </w:pPr>
      <w:r w:rsidRPr="00DF7F88">
        <w:rPr>
          <w:rFonts w:ascii="Garamond" w:hAnsi="Garamond"/>
        </w:rPr>
        <w:t xml:space="preserve">LaMere, C. R., S. A. McNulty and J. E. Hurst.  2013.  Human-black bear conflicts are related to mast production in the Adirondack Mountains of New York State.  Proceedings of the Eastern Black Bear Workshop 2011.  </w:t>
      </w:r>
    </w:p>
    <w:p w14:paraId="45E2F9D0" w14:textId="77777777" w:rsidR="00C672C4" w:rsidRPr="00DF7F88" w:rsidRDefault="00C672C4" w:rsidP="006E5B5C">
      <w:pPr>
        <w:ind w:left="360" w:hanging="360"/>
        <w:rPr>
          <w:rFonts w:ascii="Garamond" w:hAnsi="Garamond"/>
        </w:rPr>
      </w:pPr>
      <w:r w:rsidRPr="00DF7F88">
        <w:rPr>
          <w:rFonts w:ascii="Garamond" w:hAnsi="Garamond"/>
        </w:rPr>
        <w:t>Cale, J., S. McNulty, S. Teale and J. Castello.  2013.  The impact of beech thickets on northern hardwood forest biodiversity.  Biol</w:t>
      </w:r>
      <w:r w:rsidR="00DF7F88">
        <w:rPr>
          <w:rFonts w:ascii="Garamond" w:hAnsi="Garamond"/>
        </w:rPr>
        <w:t>.</w:t>
      </w:r>
      <w:r w:rsidRPr="00DF7F88">
        <w:rPr>
          <w:rFonts w:ascii="Garamond" w:hAnsi="Garamond"/>
        </w:rPr>
        <w:t xml:space="preserve"> Invasions 15:699-706. </w:t>
      </w:r>
      <w:r w:rsidR="005706D4" w:rsidRPr="00DF7F88">
        <w:rPr>
          <w:rFonts w:ascii="Garamond" w:hAnsi="Garamond"/>
        </w:rPr>
        <w:t>DOI</w:t>
      </w:r>
      <w:r w:rsidRPr="00DF7F88">
        <w:rPr>
          <w:rFonts w:ascii="Garamond" w:hAnsi="Garamond"/>
        </w:rPr>
        <w:t>:10.1007/s10530-012-0319-5</w:t>
      </w:r>
    </w:p>
    <w:p w14:paraId="2F968C9C" w14:textId="77777777" w:rsidR="005706D4" w:rsidRPr="00DF7F88" w:rsidRDefault="00C672C4" w:rsidP="006E5B5C">
      <w:pPr>
        <w:ind w:left="360" w:hanging="360"/>
        <w:rPr>
          <w:rFonts w:ascii="Garamond" w:hAnsi="Garamond"/>
        </w:rPr>
      </w:pPr>
      <w:r w:rsidRPr="00DF7F88">
        <w:rPr>
          <w:rFonts w:ascii="Garamond" w:hAnsi="Garamond"/>
        </w:rPr>
        <w:t xml:space="preserve">Jensen, P.G., C.L. Demers, S.A. McNulty, W. </w:t>
      </w:r>
      <w:proofErr w:type="spellStart"/>
      <w:r w:rsidRPr="00DF7F88">
        <w:rPr>
          <w:rFonts w:ascii="Garamond" w:hAnsi="Garamond"/>
        </w:rPr>
        <w:t>Jakubas</w:t>
      </w:r>
      <w:proofErr w:type="spellEnd"/>
      <w:r w:rsidRPr="00DF7F88">
        <w:rPr>
          <w:rFonts w:ascii="Garamond" w:hAnsi="Garamond"/>
        </w:rPr>
        <w:t>, and M.M. Humphries. 2012. Marten and fisher responses to fluctuations in prey populations and mast crops in the northern hardwood forest. Journal of Wildlife Management 76:489-502.  DOI: 10.1002/jwmg.322</w:t>
      </w:r>
    </w:p>
    <w:p w14:paraId="3D9D13AA" w14:textId="77777777" w:rsidR="00A34B56" w:rsidRPr="00F75265" w:rsidRDefault="00A34B56" w:rsidP="006E5B5C">
      <w:pPr>
        <w:ind w:left="360" w:hanging="360"/>
        <w:rPr>
          <w:rFonts w:ascii="Garamond" w:hAnsi="Garamond"/>
        </w:rPr>
      </w:pPr>
      <w:r w:rsidRPr="00550C87">
        <w:rPr>
          <w:rFonts w:ascii="Garamond" w:hAnsi="Garamond"/>
        </w:rPr>
        <w:t xml:space="preserve">Beier, C.M., J.A. Stella, M. </w:t>
      </w:r>
      <w:proofErr w:type="spellStart"/>
      <w:r w:rsidRPr="00550C87">
        <w:rPr>
          <w:rFonts w:ascii="Garamond" w:hAnsi="Garamond"/>
        </w:rPr>
        <w:t>Dovciak</w:t>
      </w:r>
      <w:proofErr w:type="spellEnd"/>
      <w:r>
        <w:rPr>
          <w:rFonts w:ascii="Garamond" w:hAnsi="Garamond"/>
        </w:rPr>
        <w:t xml:space="preserve"> and S.A. McNulty. 2012.</w:t>
      </w:r>
      <w:r w:rsidRPr="00550C87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 </w:t>
      </w:r>
      <w:r w:rsidRPr="00F75265">
        <w:rPr>
          <w:rFonts w:ascii="Garamond" w:hAnsi="Garamond"/>
        </w:rPr>
        <w:t>Local climatic drivers of changes in</w:t>
      </w:r>
    </w:p>
    <w:p w14:paraId="4E08362D" w14:textId="77777777" w:rsidR="00A34B56" w:rsidRDefault="00A34B56" w:rsidP="006E5B5C">
      <w:pPr>
        <w:tabs>
          <w:tab w:val="left" w:pos="360"/>
        </w:tabs>
        <w:ind w:left="360" w:hanging="360"/>
        <w:rPr>
          <w:rFonts w:ascii="Garamond" w:hAnsi="Garamond"/>
        </w:rPr>
      </w:pPr>
      <w:r w:rsidRPr="00F75265">
        <w:rPr>
          <w:rFonts w:ascii="Garamond" w:hAnsi="Garamond"/>
        </w:rPr>
        <w:t>phenology at a boreal-temperate ecotone in</w:t>
      </w:r>
      <w:r>
        <w:rPr>
          <w:rFonts w:ascii="Garamond" w:hAnsi="Garamond"/>
        </w:rPr>
        <w:t xml:space="preserve"> </w:t>
      </w:r>
      <w:r w:rsidRPr="00F75265">
        <w:rPr>
          <w:rFonts w:ascii="Garamond" w:hAnsi="Garamond"/>
        </w:rPr>
        <w:t>eastern North America</w:t>
      </w:r>
      <w:r>
        <w:rPr>
          <w:rFonts w:ascii="Garamond" w:hAnsi="Garamond"/>
        </w:rPr>
        <w:t xml:space="preserve">.  Climatic Change 115:399-417.  </w:t>
      </w:r>
      <w:r w:rsidRPr="00250C31">
        <w:rPr>
          <w:rFonts w:ascii="Garamond" w:hAnsi="Garamond"/>
        </w:rPr>
        <w:t>DOI: 10.1007/s10584-012-0455-z.</w:t>
      </w:r>
      <w:r>
        <w:rPr>
          <w:rFonts w:ascii="Garamond" w:hAnsi="Garamond"/>
        </w:rPr>
        <w:t xml:space="preserve"> </w:t>
      </w:r>
    </w:p>
    <w:p w14:paraId="2C1338E3" w14:textId="77777777" w:rsidR="00A34B56" w:rsidRPr="00067A12" w:rsidRDefault="00A34B56" w:rsidP="006E5B5C">
      <w:pPr>
        <w:ind w:left="360" w:hanging="360"/>
        <w:rPr>
          <w:rFonts w:ascii="Garamond" w:hAnsi="Garamond"/>
        </w:rPr>
      </w:pPr>
      <w:r w:rsidRPr="001E5053">
        <w:rPr>
          <w:rFonts w:ascii="Garamond" w:hAnsi="Garamond"/>
        </w:rPr>
        <w:t xml:space="preserve">Brunner, J.L., K.E. Barnett, C. Gosier, S.A. McNulty, M. Rubbo, and M.B. </w:t>
      </w:r>
      <w:proofErr w:type="spellStart"/>
      <w:r w:rsidRPr="001E5053">
        <w:rPr>
          <w:rFonts w:ascii="Garamond" w:hAnsi="Garamond"/>
        </w:rPr>
        <w:t>Kolozsvar</w:t>
      </w:r>
      <w:r w:rsidRPr="00067A12">
        <w:rPr>
          <w:rFonts w:ascii="Garamond" w:hAnsi="Garamond"/>
        </w:rPr>
        <w:t>y</w:t>
      </w:r>
      <w:proofErr w:type="spellEnd"/>
      <w:r w:rsidRPr="00067A12">
        <w:rPr>
          <w:rFonts w:ascii="Garamond" w:hAnsi="Garamond"/>
        </w:rPr>
        <w:t xml:space="preserve">.  2011. </w:t>
      </w:r>
      <w:proofErr w:type="spellStart"/>
      <w:r w:rsidRPr="00067A12">
        <w:rPr>
          <w:rFonts w:ascii="Garamond" w:hAnsi="Garamond"/>
        </w:rPr>
        <w:t>Ranavirus</w:t>
      </w:r>
      <w:proofErr w:type="spellEnd"/>
      <w:r>
        <w:rPr>
          <w:rFonts w:ascii="Garamond" w:hAnsi="Garamond"/>
        </w:rPr>
        <w:t xml:space="preserve"> infection</w:t>
      </w:r>
      <w:r w:rsidRPr="00067A12">
        <w:rPr>
          <w:rFonts w:ascii="Garamond" w:hAnsi="Garamond"/>
        </w:rPr>
        <w:t xml:space="preserve"> in</w:t>
      </w:r>
      <w:r>
        <w:rPr>
          <w:rFonts w:ascii="Garamond" w:hAnsi="Garamond"/>
        </w:rPr>
        <w:t xml:space="preserve"> die-offs of</w:t>
      </w:r>
      <w:r w:rsidRPr="00067A12">
        <w:rPr>
          <w:rFonts w:ascii="Garamond" w:hAnsi="Garamond"/>
        </w:rPr>
        <w:t xml:space="preserve"> vernal pool amphibian</w:t>
      </w:r>
      <w:r>
        <w:rPr>
          <w:rFonts w:ascii="Garamond" w:hAnsi="Garamond"/>
        </w:rPr>
        <w:t>s</w:t>
      </w:r>
      <w:r w:rsidRPr="00067A12">
        <w:rPr>
          <w:rFonts w:ascii="Garamond" w:hAnsi="Garamond"/>
        </w:rPr>
        <w:t xml:space="preserve"> in New Yor</w:t>
      </w:r>
      <w:r>
        <w:rPr>
          <w:rFonts w:ascii="Garamond" w:hAnsi="Garamond"/>
        </w:rPr>
        <w:t>k, USA</w:t>
      </w:r>
      <w:r w:rsidRPr="00067A12">
        <w:rPr>
          <w:rFonts w:ascii="Garamond" w:hAnsi="Garamond"/>
        </w:rPr>
        <w:t>.  Herpetological Review</w:t>
      </w:r>
      <w:r w:rsidRPr="00067A12">
        <w:rPr>
          <w:rFonts w:ascii="Garamond" w:hAnsi="Garamond" w:cs="Utopia-Regular"/>
        </w:rPr>
        <w:t xml:space="preserve"> 42(1)</w:t>
      </w:r>
      <w:r>
        <w:rPr>
          <w:rFonts w:ascii="Garamond" w:hAnsi="Garamond" w:cs="Utopia-Regular"/>
        </w:rPr>
        <w:t>:</w:t>
      </w:r>
      <w:r w:rsidRPr="00067A12">
        <w:rPr>
          <w:rFonts w:ascii="Garamond" w:hAnsi="Garamond" w:cs="Utopia-Regular"/>
        </w:rPr>
        <w:t>76–79.</w:t>
      </w:r>
    </w:p>
    <w:p w14:paraId="787A1C73" w14:textId="77777777" w:rsidR="00861962" w:rsidRPr="00DF7F88" w:rsidRDefault="00861962" w:rsidP="006E5B5C">
      <w:pPr>
        <w:ind w:left="360" w:hanging="360"/>
        <w:rPr>
          <w:rFonts w:ascii="Garamond" w:hAnsi="Garamond"/>
        </w:rPr>
      </w:pPr>
      <w:r w:rsidRPr="00DF7F88">
        <w:rPr>
          <w:rFonts w:ascii="Garamond" w:hAnsi="Garamond"/>
        </w:rPr>
        <w:t>Jablonski, K.E., S. A. McNulty, and M. D. Schlesinger.  2010.  A digital spot-mapping method for avian field studies. Wilson Journal of Ornithology 122</w:t>
      </w:r>
      <w:r w:rsidRPr="00DF7F88">
        <w:rPr>
          <w:rFonts w:ascii="Garamond" w:hAnsi="Garamond" w:cs="AdvP6F00"/>
        </w:rPr>
        <w:t>:772–776</w:t>
      </w:r>
      <w:r w:rsidRPr="00DF7F88">
        <w:rPr>
          <w:rFonts w:ascii="Garamond" w:hAnsi="Garamond"/>
        </w:rPr>
        <w:t>.</w:t>
      </w:r>
    </w:p>
    <w:p w14:paraId="683B11D5" w14:textId="77777777" w:rsidR="005706D4" w:rsidRDefault="005706D4" w:rsidP="006E5B5C">
      <w:pPr>
        <w:tabs>
          <w:tab w:val="left" w:pos="-1080"/>
          <w:tab w:val="left" w:pos="-720"/>
          <w:tab w:val="left" w:pos="0"/>
          <w:tab w:val="left" w:pos="270"/>
        </w:tabs>
        <w:ind w:left="360" w:hanging="360"/>
        <w:rPr>
          <w:rFonts w:ascii="Garamond" w:hAnsi="Garamond"/>
        </w:rPr>
      </w:pPr>
      <w:bookmarkStart w:id="2" w:name="OLE_LINK4"/>
      <w:bookmarkStart w:id="3" w:name="OLE_LINK5"/>
      <w:r w:rsidRPr="00DF7F88">
        <w:rPr>
          <w:rFonts w:ascii="Garamond" w:hAnsi="Garamond"/>
        </w:rPr>
        <w:t>McNulty, S.A., S. Droege, and R.D. Masters.  2008.  Long-term trends in breeding birds in an old-growth Adirondack forest and the surrounding region.  Wilson J</w:t>
      </w:r>
      <w:r w:rsidR="00DF7F88">
        <w:rPr>
          <w:rFonts w:ascii="Garamond" w:hAnsi="Garamond"/>
        </w:rPr>
        <w:t>.</w:t>
      </w:r>
      <w:r w:rsidRPr="00DF7F88">
        <w:rPr>
          <w:rFonts w:ascii="Garamond" w:hAnsi="Garamond"/>
        </w:rPr>
        <w:t xml:space="preserve"> Ornith</w:t>
      </w:r>
      <w:r w:rsidR="00DF7F88">
        <w:rPr>
          <w:rFonts w:ascii="Garamond" w:hAnsi="Garamond"/>
        </w:rPr>
        <w:t>.</w:t>
      </w:r>
      <w:r w:rsidRPr="00DF7F88">
        <w:rPr>
          <w:rFonts w:ascii="Garamond" w:hAnsi="Garamond"/>
        </w:rPr>
        <w:t xml:space="preserve"> 120:153–158.</w:t>
      </w:r>
    </w:p>
    <w:bookmarkEnd w:id="0"/>
    <w:bookmarkEnd w:id="2"/>
    <w:bookmarkEnd w:id="3"/>
    <w:p w14:paraId="455DE826" w14:textId="77777777" w:rsidR="00D66642" w:rsidRDefault="002E6033" w:rsidP="006E5B5C">
      <w:pPr>
        <w:tabs>
          <w:tab w:val="left" w:pos="-1080"/>
          <w:tab w:val="left" w:pos="-720"/>
          <w:tab w:val="left" w:pos="0"/>
          <w:tab w:val="left" w:pos="270"/>
        </w:tabs>
        <w:ind w:left="360" w:hanging="360"/>
        <w:rPr>
          <w:rFonts w:ascii="Garamond" w:hAnsi="Garamond"/>
        </w:rPr>
      </w:pPr>
      <w:r w:rsidRPr="00DF7F88">
        <w:rPr>
          <w:rFonts w:ascii="Garamond" w:hAnsi="Garamond"/>
        </w:rPr>
        <w:t xml:space="preserve">McNulty, S. </w:t>
      </w:r>
      <w:proofErr w:type="gramStart"/>
      <w:r w:rsidRPr="00DF7F88">
        <w:rPr>
          <w:rFonts w:ascii="Garamond" w:hAnsi="Garamond"/>
        </w:rPr>
        <w:t>A.</w:t>
      </w:r>
      <w:proofErr w:type="gramEnd"/>
      <w:r w:rsidRPr="00DF7F88">
        <w:rPr>
          <w:rFonts w:ascii="Garamond" w:hAnsi="Garamond"/>
        </w:rPr>
        <w:t xml:space="preserve"> and R. D. Masters.  2005.  Changes to the Adirondack forest: Implications of beech bark disease on forest structure and seed production.  Pages 52-57 in Evans, C.A., J.A. Lucas, and M.J. </w:t>
      </w:r>
      <w:proofErr w:type="spellStart"/>
      <w:r w:rsidRPr="00DF7F88">
        <w:rPr>
          <w:rFonts w:ascii="Garamond" w:hAnsi="Garamond"/>
        </w:rPr>
        <w:t>Twery</w:t>
      </w:r>
      <w:proofErr w:type="spellEnd"/>
      <w:r w:rsidRPr="00DF7F88">
        <w:rPr>
          <w:rFonts w:ascii="Garamond" w:hAnsi="Garamond"/>
        </w:rPr>
        <w:t>, eds.  Beech Bark Disease: Proceedings of the Beech Bark Disease Symposium.  Gen</w:t>
      </w:r>
      <w:r w:rsidR="00DF7F88">
        <w:rPr>
          <w:rFonts w:ascii="Garamond" w:hAnsi="Garamond"/>
        </w:rPr>
        <w:t>.</w:t>
      </w:r>
      <w:r w:rsidRPr="00DF7F88">
        <w:rPr>
          <w:rFonts w:ascii="Garamond" w:hAnsi="Garamond"/>
        </w:rPr>
        <w:t xml:space="preserve"> Tech. Rep</w:t>
      </w:r>
      <w:r w:rsidR="00DF7F88">
        <w:rPr>
          <w:rFonts w:ascii="Garamond" w:hAnsi="Garamond"/>
        </w:rPr>
        <w:t xml:space="preserve">. </w:t>
      </w:r>
      <w:r w:rsidRPr="00DF7F88">
        <w:rPr>
          <w:rFonts w:ascii="Garamond" w:hAnsi="Garamond"/>
        </w:rPr>
        <w:t>NE-331.  Newtown Square, PA.  USDA Forest Service, Northern Research Station.  149pp.</w:t>
      </w:r>
    </w:p>
    <w:p w14:paraId="3E9FC39C" w14:textId="084177C6" w:rsidR="00A34B56" w:rsidRPr="00174010" w:rsidRDefault="00A34B56" w:rsidP="006E5B5C">
      <w:pPr>
        <w:tabs>
          <w:tab w:val="left" w:pos="-1080"/>
          <w:tab w:val="left" w:pos="-720"/>
          <w:tab w:val="left" w:pos="0"/>
          <w:tab w:val="left" w:pos="270"/>
        </w:tabs>
        <w:ind w:left="360" w:hanging="360"/>
        <w:rPr>
          <w:rFonts w:ascii="Garamond" w:hAnsi="Garamond"/>
          <w:lang w:val="nb-NO"/>
        </w:rPr>
      </w:pPr>
      <w:proofErr w:type="spellStart"/>
      <w:r>
        <w:rPr>
          <w:rFonts w:ascii="Garamond" w:hAnsi="Garamond"/>
        </w:rPr>
        <w:t>Jakubas</w:t>
      </w:r>
      <w:proofErr w:type="spellEnd"/>
      <w:r>
        <w:rPr>
          <w:rFonts w:ascii="Garamond" w:hAnsi="Garamond"/>
        </w:rPr>
        <w:t xml:space="preserve">, W. J., C. R. McLaughlin, P. G. Jensen, and S. A. McNulty.  2005.  </w:t>
      </w:r>
      <w:hyperlink r:id="rId11" w:history="1">
        <w:r w:rsidRPr="0089761F">
          <w:rPr>
            <w:rStyle w:val="Hyperlink"/>
            <w:rFonts w:ascii="Garamond" w:hAnsi="Garamond"/>
          </w:rPr>
          <w:t>Alternate year beechnut production and its influence on bear and marten populations.</w:t>
        </w:r>
      </w:hyperlink>
      <w:r>
        <w:rPr>
          <w:rFonts w:ascii="Garamond" w:hAnsi="Garamond"/>
        </w:rPr>
        <w:t xml:space="preserve">  Pages 79-87 i</w:t>
      </w:r>
      <w:r w:rsidRPr="001D74AB">
        <w:rPr>
          <w:rFonts w:ascii="Garamond" w:hAnsi="Garamond"/>
          <w:i/>
        </w:rPr>
        <w:t>n</w:t>
      </w:r>
      <w:r>
        <w:rPr>
          <w:rFonts w:ascii="Garamond" w:hAnsi="Garamond"/>
        </w:rPr>
        <w:t xml:space="preserve"> </w:t>
      </w:r>
      <w:smartTag w:uri="urn:schemas-microsoft-com:office:smarttags" w:element="place">
        <w:smartTag w:uri="urn:schemas-microsoft-com:office:smarttags" w:element="City">
          <w:r>
            <w:rPr>
              <w:rFonts w:ascii="Garamond" w:hAnsi="Garamond"/>
            </w:rPr>
            <w:t>Evans</w:t>
          </w:r>
        </w:smartTag>
        <w:r>
          <w:rPr>
            <w:rFonts w:ascii="Garamond" w:hAnsi="Garamond"/>
          </w:rPr>
          <w:t xml:space="preserve">, </w:t>
        </w:r>
        <w:smartTag w:uri="urn:schemas-microsoft-com:office:smarttags" w:element="country-region">
          <w:r>
            <w:rPr>
              <w:rFonts w:ascii="Garamond" w:hAnsi="Garamond"/>
            </w:rPr>
            <w:t>C.A.</w:t>
          </w:r>
        </w:smartTag>
      </w:smartTag>
      <w:r>
        <w:rPr>
          <w:rFonts w:ascii="Garamond" w:hAnsi="Garamond"/>
        </w:rPr>
        <w:t xml:space="preserve">, J.A. Lucas, and M.J. </w:t>
      </w:r>
      <w:proofErr w:type="spellStart"/>
      <w:r>
        <w:rPr>
          <w:rFonts w:ascii="Garamond" w:hAnsi="Garamond"/>
        </w:rPr>
        <w:t>Twery</w:t>
      </w:r>
      <w:proofErr w:type="spellEnd"/>
      <w:r>
        <w:rPr>
          <w:rFonts w:ascii="Garamond" w:hAnsi="Garamond"/>
        </w:rPr>
        <w:t>, eds.  Beech Bark Disease: Proceedings</w:t>
      </w:r>
      <w:r w:rsidRPr="001D74AB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of the Beech Bark Disease Symposium.  General Technical Report NE-331.  </w:t>
      </w:r>
      <w:smartTag w:uri="urn:schemas-microsoft-com:office:smarttags" w:element="place">
        <w:smartTag w:uri="urn:schemas-microsoft-com:office:smarttags" w:element="City">
          <w:r>
            <w:rPr>
              <w:rFonts w:ascii="Garamond" w:hAnsi="Garamond"/>
            </w:rPr>
            <w:t>Newtown</w:t>
          </w:r>
        </w:smartTag>
        <w:r>
          <w:rPr>
            <w:rFonts w:ascii="Garamond" w:hAnsi="Garamond"/>
          </w:rPr>
          <w:t xml:space="preserve"> Square, </w:t>
        </w:r>
        <w:smartTag w:uri="urn:schemas-microsoft-com:office:smarttags" w:element="State">
          <w:r>
            <w:rPr>
              <w:rFonts w:ascii="Garamond" w:hAnsi="Garamond"/>
            </w:rPr>
            <w:t>PA.</w:t>
          </w:r>
        </w:smartTag>
      </w:smartTag>
      <w:r>
        <w:rPr>
          <w:rFonts w:ascii="Garamond" w:hAnsi="Garamond"/>
        </w:rPr>
        <w:t xml:space="preserve">  </w:t>
      </w:r>
      <w:smartTag w:uri="urn:schemas-microsoft-com:office:smarttags" w:element="place">
        <w:smartTag w:uri="urn:schemas-microsoft-com:office:smarttags" w:element="PlaceName">
          <w:r>
            <w:rPr>
              <w:rFonts w:ascii="Garamond" w:hAnsi="Garamond"/>
            </w:rPr>
            <w:t>USDA</w:t>
          </w:r>
        </w:smartTag>
        <w:r>
          <w:rPr>
            <w:rFonts w:ascii="Garamond" w:hAnsi="Garamond"/>
          </w:rPr>
          <w:t xml:space="preserve"> </w:t>
        </w:r>
        <w:smartTag w:uri="urn:schemas-microsoft-com:office:smarttags" w:element="PlaceType">
          <w:r>
            <w:rPr>
              <w:rFonts w:ascii="Garamond" w:hAnsi="Garamond"/>
            </w:rPr>
            <w:t>Forest</w:t>
          </w:r>
        </w:smartTag>
      </w:smartTag>
      <w:r>
        <w:rPr>
          <w:rFonts w:ascii="Garamond" w:hAnsi="Garamond"/>
        </w:rPr>
        <w:t xml:space="preserve"> Service, Northern Research Station.  </w:t>
      </w:r>
      <w:r w:rsidRPr="00174010">
        <w:rPr>
          <w:rFonts w:ascii="Garamond" w:hAnsi="Garamond"/>
          <w:lang w:val="nb-NO"/>
        </w:rPr>
        <w:t xml:space="preserve">149pp. </w:t>
      </w:r>
    </w:p>
    <w:p w14:paraId="57D93A6E" w14:textId="77777777" w:rsidR="00A34B56" w:rsidRDefault="00A34B56" w:rsidP="006E5B5C">
      <w:pPr>
        <w:tabs>
          <w:tab w:val="left" w:pos="-1080"/>
          <w:tab w:val="left" w:pos="-720"/>
          <w:tab w:val="left" w:pos="0"/>
          <w:tab w:val="left" w:pos="270"/>
        </w:tabs>
        <w:ind w:left="360" w:hanging="360"/>
        <w:rPr>
          <w:rFonts w:ascii="Garamond" w:hAnsi="Garamond"/>
        </w:rPr>
      </w:pPr>
      <w:bookmarkStart w:id="4" w:name="_Hlk53904597"/>
      <w:r>
        <w:rPr>
          <w:rFonts w:ascii="Garamond" w:hAnsi="Garamond"/>
        </w:rPr>
        <w:t xml:space="preserve">McNulty, S. A.  2004.  Stitching Together the Patchwork Quilt: Using GIS to Assist the Inventory Portion of the </w:t>
      </w:r>
      <w:smartTag w:uri="urn:schemas-microsoft-com:office:smarttags" w:element="place">
        <w:smartTag w:uri="urn:schemas-microsoft-com:office:smarttags" w:element="PlaceName">
          <w:r>
            <w:rPr>
              <w:rFonts w:ascii="Garamond" w:hAnsi="Garamond"/>
            </w:rPr>
            <w:t>Adirondack</w:t>
          </w:r>
        </w:smartTag>
        <w:r>
          <w:rPr>
            <w:rFonts w:ascii="Garamond" w:hAnsi="Garamond"/>
          </w:rPr>
          <w:t xml:space="preserve"> </w:t>
        </w:r>
        <w:smartTag w:uri="urn:schemas-microsoft-com:office:smarttags" w:element="PlaceType">
          <w:r>
            <w:rPr>
              <w:rFonts w:ascii="Garamond" w:hAnsi="Garamond"/>
            </w:rPr>
            <w:t>Forest</w:t>
          </w:r>
        </w:smartTag>
      </w:smartTag>
      <w:r>
        <w:rPr>
          <w:rFonts w:ascii="Garamond" w:hAnsi="Garamond"/>
        </w:rPr>
        <w:t xml:space="preserve"> Preserve Unit Management Planning Process.  </w:t>
      </w:r>
      <w:smartTag w:uri="urn:schemas-microsoft-com:office:smarttags" w:element="place">
        <w:r>
          <w:rPr>
            <w:rFonts w:ascii="Garamond" w:hAnsi="Garamond"/>
          </w:rPr>
          <w:t>Adirondack</w:t>
        </w:r>
      </w:smartTag>
      <w:r>
        <w:rPr>
          <w:rFonts w:ascii="Garamond" w:hAnsi="Garamond"/>
        </w:rPr>
        <w:t xml:space="preserve"> Journal of Environmental Studies Vol. 11:5-9.  </w:t>
      </w:r>
    </w:p>
    <w:bookmarkEnd w:id="4"/>
    <w:p w14:paraId="43A37297" w14:textId="77777777" w:rsidR="00A34B56" w:rsidRDefault="00A34B56" w:rsidP="006E5B5C">
      <w:pPr>
        <w:pStyle w:val="BodyTextIndent"/>
        <w:rPr>
          <w:rFonts w:ascii="Garamond" w:hAnsi="Garamond"/>
        </w:rPr>
      </w:pPr>
      <w:proofErr w:type="spellStart"/>
      <w:r>
        <w:rPr>
          <w:rFonts w:ascii="Garamond" w:hAnsi="Garamond"/>
        </w:rPr>
        <w:t>Haulton</w:t>
      </w:r>
      <w:proofErr w:type="spellEnd"/>
      <w:r>
        <w:rPr>
          <w:rFonts w:ascii="Garamond" w:hAnsi="Garamond"/>
        </w:rPr>
        <w:t>, S. McNulty, B. A. Rudolph, and W. F. Porter. 2001.  Evaluating 4 methods to capture white-tailed deer.  Wildlife Society Bulletin 29:255-264.</w:t>
      </w:r>
    </w:p>
    <w:p w14:paraId="706FE285" w14:textId="77777777" w:rsidR="00A34B56" w:rsidRDefault="00A34B56" w:rsidP="006E5B5C">
      <w:pPr>
        <w:tabs>
          <w:tab w:val="left" w:pos="-1080"/>
          <w:tab w:val="left" w:pos="-720"/>
          <w:tab w:val="left" w:pos="0"/>
          <w:tab w:val="left" w:pos="270"/>
        </w:tabs>
        <w:ind w:left="360" w:hanging="360"/>
        <w:rPr>
          <w:rFonts w:ascii="Garamond" w:hAnsi="Garamond"/>
        </w:rPr>
      </w:pPr>
      <w:r>
        <w:rPr>
          <w:rFonts w:ascii="Garamond" w:hAnsi="Garamond"/>
        </w:rPr>
        <w:t>McNulty, S. A., W. F. Porter, N. E. Mathews, and J. A. Hill.  1997.  Localized management for reducing white-tailed deer populations.  Wildlife Society Bulletin 25:265-271.</w:t>
      </w:r>
    </w:p>
    <w:p w14:paraId="0F51F617" w14:textId="77777777" w:rsidR="00A34B56" w:rsidRDefault="00A34B56" w:rsidP="00A34B56">
      <w:pPr>
        <w:tabs>
          <w:tab w:val="left" w:pos="-1080"/>
          <w:tab w:val="left" w:pos="-720"/>
          <w:tab w:val="left" w:pos="0"/>
          <w:tab w:val="left" w:pos="270"/>
        </w:tabs>
        <w:ind w:left="540" w:hanging="270"/>
        <w:rPr>
          <w:rFonts w:ascii="Garamond" w:hAnsi="Garamond"/>
        </w:rPr>
      </w:pPr>
    </w:p>
    <w:p w14:paraId="46608F76" w14:textId="77777777" w:rsidR="00A34B56" w:rsidRDefault="00A34B56" w:rsidP="00A34B56">
      <w:pPr>
        <w:tabs>
          <w:tab w:val="left" w:pos="-1080"/>
          <w:tab w:val="left" w:pos="-720"/>
          <w:tab w:val="left" w:pos="0"/>
          <w:tab w:val="left" w:pos="270"/>
        </w:tabs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Select Service</w:t>
      </w:r>
    </w:p>
    <w:p w14:paraId="016C841A" w14:textId="77777777" w:rsidR="00A34B56" w:rsidRDefault="00A34B56" w:rsidP="00A34B56">
      <w:pPr>
        <w:tabs>
          <w:tab w:val="left" w:pos="-1080"/>
          <w:tab w:val="left" w:pos="-720"/>
          <w:tab w:val="left" w:pos="0"/>
          <w:tab w:val="left" w:pos="270"/>
        </w:tabs>
        <w:rPr>
          <w:rFonts w:ascii="Garamond" w:hAnsi="Garamond"/>
          <w:b/>
          <w:i/>
          <w:sz w:val="26"/>
        </w:rPr>
      </w:pPr>
    </w:p>
    <w:p w14:paraId="3B1491F1" w14:textId="77777777" w:rsidR="00A34B56" w:rsidRDefault="00A34B56" w:rsidP="00A34B56">
      <w:pPr>
        <w:widowControl w:val="0"/>
        <w:numPr>
          <w:ilvl w:val="0"/>
          <w:numId w:val="1"/>
        </w:numPr>
        <w:tabs>
          <w:tab w:val="left" w:pos="-926"/>
          <w:tab w:val="left" w:pos="-720"/>
          <w:tab w:val="left" w:pos="0"/>
          <w:tab w:val="left" w:pos="360"/>
        </w:tabs>
        <w:rPr>
          <w:rFonts w:ascii="Garamond" w:hAnsi="Garamond"/>
        </w:rPr>
      </w:pPr>
      <w:r>
        <w:rPr>
          <w:rFonts w:ascii="Garamond" w:hAnsi="Garamond"/>
        </w:rPr>
        <w:t xml:space="preserve">Past-President, </w:t>
      </w:r>
      <w:hyperlink r:id="rId12" w:history="1">
        <w:r w:rsidRPr="00183A7C">
          <w:rPr>
            <w:rStyle w:val="Hyperlink"/>
            <w:rFonts w:ascii="Garamond" w:hAnsi="Garamond"/>
          </w:rPr>
          <w:t>Organization of Biological Field Stations</w:t>
        </w:r>
      </w:hyperlink>
      <w:r>
        <w:rPr>
          <w:rFonts w:ascii="Garamond" w:hAnsi="Garamond"/>
        </w:rPr>
        <w:t xml:space="preserve"> Board of Directors (2020-2022) </w:t>
      </w:r>
    </w:p>
    <w:p w14:paraId="1F2FA2BF" w14:textId="77777777" w:rsidR="00A34B56" w:rsidRDefault="00A34B56" w:rsidP="00A34B56">
      <w:pPr>
        <w:widowControl w:val="0"/>
        <w:numPr>
          <w:ilvl w:val="0"/>
          <w:numId w:val="1"/>
        </w:numPr>
        <w:tabs>
          <w:tab w:val="left" w:pos="-926"/>
          <w:tab w:val="left" w:pos="-720"/>
          <w:tab w:val="left" w:pos="0"/>
          <w:tab w:val="left" w:pos="360"/>
        </w:tabs>
        <w:ind w:left="720"/>
        <w:rPr>
          <w:rFonts w:ascii="Garamond" w:hAnsi="Garamond"/>
        </w:rPr>
      </w:pPr>
      <w:r>
        <w:rPr>
          <w:rFonts w:ascii="Garamond" w:hAnsi="Garamond"/>
        </w:rPr>
        <w:t>OBFS President (2018-2020)</w:t>
      </w:r>
    </w:p>
    <w:p w14:paraId="01833050" w14:textId="77777777" w:rsidR="00A34B56" w:rsidRDefault="00A34B56" w:rsidP="00A34B56">
      <w:pPr>
        <w:widowControl w:val="0"/>
        <w:numPr>
          <w:ilvl w:val="0"/>
          <w:numId w:val="1"/>
        </w:numPr>
        <w:tabs>
          <w:tab w:val="left" w:pos="-926"/>
          <w:tab w:val="left" w:pos="-720"/>
          <w:tab w:val="left" w:pos="0"/>
          <w:tab w:val="left" w:pos="360"/>
        </w:tabs>
        <w:ind w:left="720"/>
        <w:rPr>
          <w:rFonts w:ascii="Garamond" w:hAnsi="Garamond"/>
        </w:rPr>
      </w:pPr>
      <w:r>
        <w:rPr>
          <w:rFonts w:ascii="Garamond" w:hAnsi="Garamond"/>
        </w:rPr>
        <w:t>OBFS Secretary (2014-2018)</w:t>
      </w:r>
    </w:p>
    <w:p w14:paraId="20E12603" w14:textId="77777777" w:rsidR="00A34B56" w:rsidRDefault="00A34B56" w:rsidP="00A34B56">
      <w:pPr>
        <w:widowControl w:val="0"/>
        <w:numPr>
          <w:ilvl w:val="0"/>
          <w:numId w:val="1"/>
        </w:numPr>
        <w:tabs>
          <w:tab w:val="left" w:pos="-926"/>
          <w:tab w:val="left" w:pos="-720"/>
          <w:tab w:val="left" w:pos="0"/>
          <w:tab w:val="left" w:pos="360"/>
        </w:tabs>
        <w:ind w:left="720"/>
        <w:rPr>
          <w:rFonts w:ascii="Garamond" w:hAnsi="Garamond"/>
        </w:rPr>
      </w:pPr>
      <w:r>
        <w:rPr>
          <w:rFonts w:ascii="Garamond" w:hAnsi="Garamond"/>
        </w:rPr>
        <w:t>OBFS Member-at-large (2012-2013)</w:t>
      </w:r>
    </w:p>
    <w:p w14:paraId="787BF65D" w14:textId="77777777" w:rsidR="00A34B56" w:rsidRDefault="00A34B56" w:rsidP="00A34B56">
      <w:pPr>
        <w:widowControl w:val="0"/>
        <w:numPr>
          <w:ilvl w:val="0"/>
          <w:numId w:val="1"/>
        </w:numPr>
        <w:tabs>
          <w:tab w:val="left" w:pos="-926"/>
          <w:tab w:val="left" w:pos="-720"/>
          <w:tab w:val="left" w:pos="0"/>
          <w:tab w:val="left" w:pos="360"/>
        </w:tabs>
        <w:ind w:left="720"/>
        <w:rPr>
          <w:rFonts w:ascii="Garamond" w:hAnsi="Garamond"/>
        </w:rPr>
      </w:pPr>
      <w:r>
        <w:rPr>
          <w:rFonts w:ascii="Garamond" w:hAnsi="Garamond"/>
        </w:rPr>
        <w:t>Chair, OBFS Human Diversity Committee (2010-2013)</w:t>
      </w:r>
    </w:p>
    <w:p w14:paraId="46A738BF" w14:textId="77777777" w:rsidR="00A34B56" w:rsidRDefault="00A34B56" w:rsidP="00A34B56">
      <w:pPr>
        <w:widowControl w:val="0"/>
        <w:numPr>
          <w:ilvl w:val="0"/>
          <w:numId w:val="1"/>
        </w:numPr>
        <w:tabs>
          <w:tab w:val="left" w:pos="0"/>
          <w:tab w:val="left" w:pos="360"/>
        </w:tabs>
        <w:rPr>
          <w:rFonts w:ascii="Garamond" w:hAnsi="Garamond"/>
        </w:rPr>
      </w:pPr>
      <w:r>
        <w:rPr>
          <w:rFonts w:ascii="Garamond" w:hAnsi="Garamond"/>
        </w:rPr>
        <w:t>Board member, Adirondack Lakes Survey Corporation (2019-present)</w:t>
      </w:r>
    </w:p>
    <w:p w14:paraId="1838C949" w14:textId="77777777" w:rsidR="00A34B56" w:rsidRDefault="00A34B56" w:rsidP="00A34B56">
      <w:pPr>
        <w:widowControl w:val="0"/>
        <w:numPr>
          <w:ilvl w:val="0"/>
          <w:numId w:val="1"/>
        </w:numPr>
        <w:tabs>
          <w:tab w:val="left" w:pos="0"/>
          <w:tab w:val="left" w:pos="360"/>
        </w:tabs>
        <w:rPr>
          <w:rFonts w:ascii="Garamond" w:hAnsi="Garamond"/>
        </w:rPr>
      </w:pPr>
      <w:r>
        <w:rPr>
          <w:rFonts w:ascii="Garamond" w:hAnsi="Garamond"/>
        </w:rPr>
        <w:t xml:space="preserve">Board member, </w:t>
      </w:r>
      <w:bookmarkStart w:id="5" w:name="_Hlk52449374"/>
      <w:r>
        <w:rPr>
          <w:rFonts w:ascii="Garamond" w:hAnsi="Garamond"/>
        </w:rPr>
        <w:t>Northern New York Audubon Society (2014-2019)</w:t>
      </w:r>
      <w:bookmarkEnd w:id="5"/>
    </w:p>
    <w:p w14:paraId="558EBD73" w14:textId="77777777" w:rsidR="00A34B56" w:rsidRDefault="00A34B56" w:rsidP="00A34B56">
      <w:pPr>
        <w:widowControl w:val="0"/>
        <w:numPr>
          <w:ilvl w:val="0"/>
          <w:numId w:val="1"/>
        </w:numPr>
        <w:tabs>
          <w:tab w:val="left" w:pos="0"/>
          <w:tab w:val="left" w:pos="360"/>
        </w:tabs>
        <w:rPr>
          <w:rFonts w:ascii="Garamond" w:hAnsi="Garamond"/>
        </w:rPr>
      </w:pPr>
      <w:r>
        <w:rPr>
          <w:rFonts w:ascii="Garamond" w:hAnsi="Garamond"/>
        </w:rPr>
        <w:t xml:space="preserve">Board member, Adirondack Research Consortium (2009-2015) </w:t>
      </w:r>
    </w:p>
    <w:p w14:paraId="6006CD00" w14:textId="77777777" w:rsidR="00A34B56" w:rsidRDefault="00A34B56" w:rsidP="00A34B56">
      <w:pPr>
        <w:widowControl w:val="0"/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 xml:space="preserve">Editor, </w:t>
      </w:r>
      <w:r w:rsidRPr="00CC6FD6">
        <w:rPr>
          <w:rFonts w:ascii="Garamond" w:hAnsi="Garamond"/>
          <w:i/>
        </w:rPr>
        <w:t>Diversity</w:t>
      </w:r>
      <w:r>
        <w:rPr>
          <w:rFonts w:ascii="Garamond" w:hAnsi="Garamond"/>
        </w:rPr>
        <w:t xml:space="preserve">, </w:t>
      </w:r>
      <w:r w:rsidRPr="00CC6FD6">
        <w:rPr>
          <w:rFonts w:ascii="Garamond" w:hAnsi="Garamond"/>
        </w:rPr>
        <w:t>Special Issue "</w:t>
      </w:r>
      <w:hyperlink r:id="rId13" w:history="1">
        <w:r w:rsidRPr="00CC6FD6">
          <w:rPr>
            <w:rStyle w:val="Hyperlink"/>
            <w:rFonts w:ascii="Garamond" w:hAnsi="Garamond"/>
          </w:rPr>
          <w:t>Boreal Bird Ecology, Management and Conservation</w:t>
        </w:r>
      </w:hyperlink>
      <w:r w:rsidRPr="00CC6FD6">
        <w:rPr>
          <w:rFonts w:ascii="Garamond" w:hAnsi="Garamond"/>
        </w:rPr>
        <w:t>"</w:t>
      </w:r>
      <w:r>
        <w:rPr>
          <w:rFonts w:ascii="Garamond" w:hAnsi="Garamond"/>
        </w:rPr>
        <w:t xml:space="preserve"> (2020)</w:t>
      </w:r>
    </w:p>
    <w:p w14:paraId="7FF36C3C" w14:textId="77777777" w:rsidR="00A34B56" w:rsidRDefault="00A34B56" w:rsidP="00A34B56">
      <w:pPr>
        <w:widowControl w:val="0"/>
        <w:numPr>
          <w:ilvl w:val="0"/>
          <w:numId w:val="1"/>
        </w:numPr>
        <w:tabs>
          <w:tab w:val="left" w:pos="0"/>
          <w:tab w:val="left" w:pos="360"/>
        </w:tabs>
        <w:rPr>
          <w:rFonts w:ascii="Garamond" w:hAnsi="Garamond"/>
        </w:rPr>
      </w:pPr>
      <w:r>
        <w:rPr>
          <w:rFonts w:ascii="Garamond" w:hAnsi="Garamond"/>
        </w:rPr>
        <w:t xml:space="preserve">Associate Editor, </w:t>
      </w:r>
      <w:r w:rsidRPr="00153FDC">
        <w:rPr>
          <w:rFonts w:ascii="Garamond" w:hAnsi="Garamond"/>
          <w:i/>
        </w:rPr>
        <w:t>A</w:t>
      </w:r>
      <w:r>
        <w:rPr>
          <w:rFonts w:ascii="Garamond" w:hAnsi="Garamond"/>
          <w:i/>
        </w:rPr>
        <w:t>dirondack Journal of Environmental Studies</w:t>
      </w:r>
      <w:r w:rsidR="0078500F">
        <w:rPr>
          <w:rFonts w:ascii="Garamond" w:hAnsi="Garamond"/>
          <w:i/>
        </w:rPr>
        <w:t xml:space="preserve"> </w:t>
      </w:r>
      <w:hyperlink r:id="rId14" w:history="1">
        <w:r w:rsidR="0078500F" w:rsidRPr="0078500F">
          <w:rPr>
            <w:rStyle w:val="Hyperlink"/>
            <w:rFonts w:ascii="Garamond" w:hAnsi="Garamond"/>
          </w:rPr>
          <w:t>vol</w:t>
        </w:r>
        <w:r w:rsidR="0078500F">
          <w:rPr>
            <w:rStyle w:val="Hyperlink"/>
            <w:rFonts w:ascii="Garamond" w:hAnsi="Garamond"/>
          </w:rPr>
          <w:t>ume</w:t>
        </w:r>
        <w:r w:rsidR="0078500F" w:rsidRPr="0078500F">
          <w:rPr>
            <w:rStyle w:val="Hyperlink"/>
            <w:rFonts w:ascii="Garamond" w:hAnsi="Garamond"/>
          </w:rPr>
          <w:t xml:space="preserve"> 20</w:t>
        </w:r>
      </w:hyperlink>
      <w:r>
        <w:rPr>
          <w:rFonts w:ascii="Garamond" w:hAnsi="Garamond"/>
          <w:i/>
        </w:rPr>
        <w:t>,</w:t>
      </w:r>
      <w:r w:rsidRPr="00C407D5">
        <w:rPr>
          <w:rFonts w:ascii="Garamond" w:hAnsi="Garamond"/>
        </w:rPr>
        <w:t xml:space="preserve"> and</w:t>
      </w:r>
      <w:r>
        <w:rPr>
          <w:rFonts w:ascii="Garamond" w:hAnsi="Garamond"/>
        </w:rPr>
        <w:t xml:space="preserve"> reviewer</w:t>
      </w:r>
    </w:p>
    <w:p w14:paraId="388C47F0" w14:textId="77777777" w:rsidR="00A34B56" w:rsidRDefault="00A34B56" w:rsidP="00A34B56">
      <w:pPr>
        <w:numPr>
          <w:ilvl w:val="0"/>
          <w:numId w:val="1"/>
        </w:numPr>
        <w:jc w:val="both"/>
        <w:rPr>
          <w:rFonts w:ascii="Garamond" w:hAnsi="Garamond"/>
        </w:rPr>
      </w:pPr>
      <w:bookmarkStart w:id="6" w:name="_Hlk52449406"/>
      <w:r>
        <w:rPr>
          <w:rFonts w:ascii="Garamond" w:hAnsi="Garamond"/>
        </w:rPr>
        <w:t>Co-founder, Adirondack All-Taxa Biodiversity Inventory (2006-present)</w:t>
      </w:r>
      <w:bookmarkEnd w:id="6"/>
    </w:p>
    <w:p w14:paraId="78B08BB0" w14:textId="77777777" w:rsidR="00A34B56" w:rsidRPr="005D0213" w:rsidRDefault="00A34B56" w:rsidP="00A34B56">
      <w:pPr>
        <w:numPr>
          <w:ilvl w:val="0"/>
          <w:numId w:val="1"/>
        </w:num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Member, ESF </w:t>
      </w:r>
      <w:r w:rsidRPr="005D0213">
        <w:rPr>
          <w:rFonts w:ascii="Garamond" w:hAnsi="Garamond"/>
        </w:rPr>
        <w:t>Council for Geospatial Modeling and Analysis</w:t>
      </w:r>
      <w:r>
        <w:rPr>
          <w:rFonts w:ascii="Garamond" w:hAnsi="Garamond"/>
        </w:rPr>
        <w:t xml:space="preserve"> (2004-present)</w:t>
      </w:r>
    </w:p>
    <w:p w14:paraId="27EBE669" w14:textId="77777777" w:rsidR="00A34B56" w:rsidRDefault="00A34B56" w:rsidP="00A34B56">
      <w:pPr>
        <w:widowControl w:val="0"/>
        <w:numPr>
          <w:ilvl w:val="0"/>
          <w:numId w:val="1"/>
        </w:numPr>
        <w:tabs>
          <w:tab w:val="left" w:pos="-926"/>
          <w:tab w:val="left" w:pos="-720"/>
          <w:tab w:val="left" w:pos="0"/>
          <w:tab w:val="left" w:pos="360"/>
        </w:tabs>
        <w:rPr>
          <w:rFonts w:ascii="Garamond" w:hAnsi="Garamond"/>
        </w:rPr>
      </w:pPr>
      <w:r>
        <w:rPr>
          <w:rFonts w:ascii="Garamond" w:hAnsi="Garamond"/>
        </w:rPr>
        <w:t>Northeastern Partners in Amphibian and Reptile Conservation (co-leader, Vernal Pool Working Group, 2009-present)</w:t>
      </w:r>
    </w:p>
    <w:p w14:paraId="1FF30D35" w14:textId="77777777" w:rsidR="00A34B56" w:rsidRPr="00A75306" w:rsidRDefault="00A34B56" w:rsidP="00A34B56">
      <w:pPr>
        <w:widowControl w:val="0"/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>Reviewer</w:t>
      </w:r>
      <w:r w:rsidRPr="00A75306">
        <w:rPr>
          <w:rFonts w:ascii="Garamond" w:hAnsi="Garamond"/>
        </w:rPr>
        <w:t xml:space="preserve">, National Science Foundation Field Stations and Marine Labs </w:t>
      </w:r>
      <w:r w:rsidR="0078500F">
        <w:rPr>
          <w:rFonts w:ascii="Garamond" w:hAnsi="Garamond"/>
        </w:rPr>
        <w:t xml:space="preserve">panelist and </w:t>
      </w:r>
      <w:r w:rsidRPr="00A75306">
        <w:rPr>
          <w:rFonts w:ascii="Garamond" w:hAnsi="Garamond"/>
        </w:rPr>
        <w:t>program</w:t>
      </w:r>
      <w:r>
        <w:rPr>
          <w:rFonts w:ascii="Garamond" w:hAnsi="Garamond"/>
        </w:rPr>
        <w:t>matic planning and site review</w:t>
      </w:r>
      <w:r w:rsidRPr="00A75306">
        <w:rPr>
          <w:rFonts w:ascii="Garamond" w:hAnsi="Garamond"/>
        </w:rPr>
        <w:t xml:space="preserve"> at </w:t>
      </w:r>
      <w:r w:rsidR="0078500F">
        <w:rPr>
          <w:rFonts w:ascii="Garamond" w:hAnsi="Garamond"/>
        </w:rPr>
        <w:t>several</w:t>
      </w:r>
      <w:r>
        <w:rPr>
          <w:rFonts w:ascii="Garamond" w:hAnsi="Garamond"/>
        </w:rPr>
        <w:t xml:space="preserve"> field stations</w:t>
      </w:r>
    </w:p>
    <w:p w14:paraId="4A4E7389" w14:textId="77777777" w:rsidR="00A34B56" w:rsidRPr="00DF7F88" w:rsidRDefault="00A34B56" w:rsidP="00FB0BB0">
      <w:pPr>
        <w:tabs>
          <w:tab w:val="left" w:pos="-1080"/>
          <w:tab w:val="left" w:pos="-720"/>
          <w:tab w:val="left" w:pos="0"/>
          <w:tab w:val="left" w:pos="270"/>
        </w:tabs>
        <w:ind w:left="540" w:hanging="270"/>
        <w:rPr>
          <w:rFonts w:ascii="Garamond" w:hAnsi="Garamond"/>
        </w:rPr>
      </w:pPr>
    </w:p>
    <w:p w14:paraId="3EB31AF9" w14:textId="36CE3477" w:rsidR="00D66642" w:rsidRPr="00183A7C" w:rsidRDefault="007C4129" w:rsidP="00D66642">
      <w:pPr>
        <w:tabs>
          <w:tab w:val="left" w:pos="-926"/>
          <w:tab w:val="left" w:pos="-720"/>
          <w:tab w:val="left" w:pos="0"/>
          <w:tab w:val="left" w:pos="216"/>
        </w:tabs>
        <w:rPr>
          <w:rFonts w:ascii="Garamond" w:hAnsi="Garamond"/>
          <w:b/>
          <w:sz w:val="28"/>
        </w:rPr>
      </w:pPr>
      <w:r w:rsidRPr="00183A7C">
        <w:rPr>
          <w:rFonts w:ascii="Garamond" w:hAnsi="Garamond"/>
          <w:b/>
          <w:sz w:val="28"/>
        </w:rPr>
        <w:t xml:space="preserve">Select </w:t>
      </w:r>
      <w:r w:rsidR="00D66642" w:rsidRPr="00183A7C">
        <w:rPr>
          <w:rFonts w:ascii="Garamond" w:hAnsi="Garamond"/>
          <w:b/>
          <w:sz w:val="28"/>
        </w:rPr>
        <w:t xml:space="preserve">Professional Affiliations </w:t>
      </w:r>
    </w:p>
    <w:p w14:paraId="781E91E1" w14:textId="77777777" w:rsidR="00183A7C" w:rsidRPr="00DF7F88" w:rsidRDefault="00183A7C" w:rsidP="00C279A6">
      <w:pPr>
        <w:tabs>
          <w:tab w:val="left" w:pos="-926"/>
          <w:tab w:val="left" w:pos="-720"/>
          <w:tab w:val="left" w:pos="0"/>
          <w:tab w:val="left" w:pos="216"/>
          <w:tab w:val="left" w:pos="4860"/>
        </w:tabs>
        <w:rPr>
          <w:rFonts w:ascii="Garamond" w:hAnsi="Garamond"/>
          <w:b/>
        </w:rPr>
      </w:pPr>
    </w:p>
    <w:p w14:paraId="47CF5342" w14:textId="77777777" w:rsidR="00F06707" w:rsidRPr="00DF7F88" w:rsidRDefault="00F06707" w:rsidP="00FB0BB0">
      <w:pPr>
        <w:tabs>
          <w:tab w:val="left" w:pos="-926"/>
          <w:tab w:val="left" w:pos="-720"/>
          <w:tab w:val="left" w:pos="0"/>
          <w:tab w:val="left" w:pos="216"/>
        </w:tabs>
        <w:ind w:left="216"/>
        <w:rPr>
          <w:rFonts w:ascii="Garamond" w:hAnsi="Garamond"/>
        </w:rPr>
      </w:pPr>
      <w:r w:rsidRPr="00DF7F88">
        <w:rPr>
          <w:rFonts w:ascii="Garamond" w:hAnsi="Garamond"/>
        </w:rPr>
        <w:t>Organization of Biological Field Stations (Past-President)</w:t>
      </w:r>
    </w:p>
    <w:p w14:paraId="77B9E1D1" w14:textId="77777777" w:rsidR="00D66642" w:rsidRPr="00DF7F88" w:rsidRDefault="00D66642" w:rsidP="00FB0BB0">
      <w:pPr>
        <w:tabs>
          <w:tab w:val="left" w:pos="-926"/>
          <w:tab w:val="left" w:pos="-720"/>
          <w:tab w:val="left" w:pos="0"/>
          <w:tab w:val="left" w:pos="216"/>
        </w:tabs>
        <w:ind w:left="216"/>
        <w:rPr>
          <w:rFonts w:ascii="Garamond" w:hAnsi="Garamond"/>
        </w:rPr>
      </w:pPr>
      <w:r w:rsidRPr="00DF7F88">
        <w:rPr>
          <w:rFonts w:ascii="Garamond" w:hAnsi="Garamond"/>
        </w:rPr>
        <w:t>Ecological Society of America</w:t>
      </w:r>
    </w:p>
    <w:p w14:paraId="3118FCC6" w14:textId="77777777" w:rsidR="00D66642" w:rsidRDefault="00D66642" w:rsidP="00FB0BB0">
      <w:pPr>
        <w:pStyle w:val="BodyTextIndent"/>
        <w:tabs>
          <w:tab w:val="clear" w:pos="-2070"/>
          <w:tab w:val="clear" w:pos="-1080"/>
          <w:tab w:val="clear" w:pos="270"/>
          <w:tab w:val="left" w:pos="-926"/>
          <w:tab w:val="left" w:pos="0"/>
          <w:tab w:val="left" w:pos="216"/>
        </w:tabs>
        <w:ind w:left="576"/>
        <w:rPr>
          <w:rFonts w:ascii="Garamond" w:hAnsi="Garamond"/>
          <w:szCs w:val="24"/>
        </w:rPr>
      </w:pPr>
      <w:r w:rsidRPr="00DF7F88">
        <w:rPr>
          <w:rFonts w:ascii="Garamond" w:hAnsi="Garamond"/>
          <w:szCs w:val="24"/>
        </w:rPr>
        <w:t xml:space="preserve">The Wildlife Society </w:t>
      </w:r>
      <w:r w:rsidR="00B5215E" w:rsidRPr="00DF7F88">
        <w:rPr>
          <w:rFonts w:ascii="Garamond" w:hAnsi="Garamond"/>
          <w:szCs w:val="24"/>
        </w:rPr>
        <w:t>(national and Spatial Ecology working group)</w:t>
      </w:r>
    </w:p>
    <w:p w14:paraId="26A5F67F" w14:textId="77777777" w:rsidR="00C279A6" w:rsidRDefault="00C279A6" w:rsidP="00C279A6">
      <w:pPr>
        <w:tabs>
          <w:tab w:val="left" w:pos="-926"/>
          <w:tab w:val="left" w:pos="-720"/>
          <w:tab w:val="left" w:pos="0"/>
          <w:tab w:val="left" w:pos="216"/>
        </w:tabs>
        <w:rPr>
          <w:rFonts w:ascii="Garamond" w:hAnsi="Garamond"/>
        </w:rPr>
      </w:pPr>
      <w:r>
        <w:rPr>
          <w:rFonts w:ascii="Garamond" w:hAnsi="Garamond"/>
        </w:rPr>
        <w:tab/>
        <w:t>Northeast Partners in Amphibian and Reptile Conservation</w:t>
      </w:r>
    </w:p>
    <w:p w14:paraId="47EE3350" w14:textId="77777777" w:rsidR="00C279A6" w:rsidRDefault="00C279A6" w:rsidP="00C279A6">
      <w:pPr>
        <w:tabs>
          <w:tab w:val="left" w:pos="-926"/>
          <w:tab w:val="left" w:pos="-720"/>
          <w:tab w:val="left" w:pos="0"/>
          <w:tab w:val="left" w:pos="216"/>
        </w:tabs>
        <w:rPr>
          <w:rFonts w:ascii="Garamond" w:hAnsi="Garamond"/>
        </w:rPr>
      </w:pPr>
      <w:r>
        <w:rPr>
          <w:rFonts w:ascii="Garamond" w:hAnsi="Garamond"/>
        </w:rPr>
        <w:tab/>
        <w:t>Society of Conservation Biology</w:t>
      </w:r>
    </w:p>
    <w:p w14:paraId="1833615A" w14:textId="77777777" w:rsidR="00A34B56" w:rsidRDefault="00A34B56" w:rsidP="00FB0BB0">
      <w:pPr>
        <w:pStyle w:val="BodyTextIndent"/>
        <w:tabs>
          <w:tab w:val="clear" w:pos="-2070"/>
          <w:tab w:val="clear" w:pos="-1080"/>
          <w:tab w:val="clear" w:pos="270"/>
          <w:tab w:val="left" w:pos="-926"/>
          <w:tab w:val="left" w:pos="0"/>
          <w:tab w:val="left" w:pos="216"/>
        </w:tabs>
        <w:ind w:left="576"/>
        <w:rPr>
          <w:rFonts w:ascii="Garamond" w:hAnsi="Garamond"/>
          <w:szCs w:val="24"/>
        </w:rPr>
      </w:pPr>
    </w:p>
    <w:p w14:paraId="0F6C39E7" w14:textId="77777777" w:rsidR="00E87E6C" w:rsidRDefault="00E87E6C">
      <w:pPr>
        <w:spacing w:after="200" w:line="276" w:lineRule="auto"/>
        <w:rPr>
          <w:rFonts w:ascii="Garamond" w:hAnsi="Garamond"/>
          <w:b/>
          <w:snapToGrid w:val="0"/>
          <w:sz w:val="28"/>
        </w:rPr>
      </w:pPr>
      <w:bookmarkStart w:id="7" w:name="_Hlk55297706"/>
      <w:r>
        <w:rPr>
          <w:rFonts w:ascii="Garamond" w:hAnsi="Garamond"/>
          <w:b/>
          <w:sz w:val="28"/>
        </w:rPr>
        <w:br w:type="page"/>
      </w:r>
    </w:p>
    <w:p w14:paraId="062A72A5" w14:textId="1FBF7806" w:rsidR="00A34B56" w:rsidRPr="00183A7C" w:rsidRDefault="00A34B56" w:rsidP="00183A7C">
      <w:pPr>
        <w:pStyle w:val="BodyTextIndent"/>
        <w:tabs>
          <w:tab w:val="clear" w:pos="-2070"/>
          <w:tab w:val="clear" w:pos="-1080"/>
          <w:tab w:val="clear" w:pos="270"/>
          <w:tab w:val="left" w:pos="-926"/>
          <w:tab w:val="left" w:pos="0"/>
          <w:tab w:val="left" w:pos="216"/>
        </w:tabs>
        <w:rPr>
          <w:rFonts w:ascii="Garamond" w:hAnsi="Garamond"/>
          <w:b/>
          <w:sz w:val="28"/>
          <w:szCs w:val="24"/>
        </w:rPr>
      </w:pPr>
      <w:r w:rsidRPr="00183A7C">
        <w:rPr>
          <w:rFonts w:ascii="Garamond" w:hAnsi="Garamond"/>
          <w:b/>
          <w:sz w:val="28"/>
          <w:szCs w:val="24"/>
        </w:rPr>
        <w:t>Former Graduate Students, Thesis</w:t>
      </w:r>
      <w:r w:rsidR="00E87E6C">
        <w:rPr>
          <w:rFonts w:ascii="Garamond" w:hAnsi="Garamond"/>
          <w:b/>
          <w:sz w:val="28"/>
          <w:szCs w:val="24"/>
        </w:rPr>
        <w:t xml:space="preserve"> and</w:t>
      </w:r>
      <w:r w:rsidRPr="00183A7C">
        <w:rPr>
          <w:rFonts w:ascii="Garamond" w:hAnsi="Garamond"/>
          <w:b/>
          <w:sz w:val="28"/>
          <w:szCs w:val="24"/>
        </w:rPr>
        <w:t xml:space="preserve"> Degree Programs </w:t>
      </w:r>
    </w:p>
    <w:bookmarkEnd w:id="7"/>
    <w:p w14:paraId="257CD938" w14:textId="77777777" w:rsidR="00A34B56" w:rsidRPr="00183A7C" w:rsidRDefault="00A34B56" w:rsidP="00183A7C">
      <w:pPr>
        <w:pStyle w:val="BodyTextIndent"/>
        <w:tabs>
          <w:tab w:val="clear" w:pos="-2070"/>
          <w:tab w:val="clear" w:pos="-1080"/>
          <w:tab w:val="clear" w:pos="270"/>
          <w:tab w:val="left" w:pos="-926"/>
          <w:tab w:val="left" w:pos="0"/>
          <w:tab w:val="left" w:pos="216"/>
        </w:tabs>
        <w:rPr>
          <w:rFonts w:ascii="Garamond" w:hAnsi="Garamond"/>
          <w:sz w:val="28"/>
          <w:szCs w:val="24"/>
        </w:rPr>
      </w:pPr>
    </w:p>
    <w:p w14:paraId="55E0F196" w14:textId="42B9953A" w:rsidR="00E87E6C" w:rsidRPr="00E87E6C" w:rsidRDefault="00E87E6C" w:rsidP="00E87E6C">
      <w:pPr>
        <w:widowControl w:val="0"/>
        <w:numPr>
          <w:ilvl w:val="0"/>
          <w:numId w:val="2"/>
        </w:numPr>
        <w:ind w:left="360"/>
        <w:rPr>
          <w:rFonts w:ascii="Garamond" w:hAnsi="Garamond"/>
        </w:rPr>
      </w:pPr>
      <w:r w:rsidRPr="00E87E6C">
        <w:rPr>
          <w:rFonts w:ascii="Garamond" w:hAnsi="Garamond"/>
        </w:rPr>
        <w:t xml:space="preserve">Edgerton, M. </w:t>
      </w:r>
      <w:r>
        <w:rPr>
          <w:rFonts w:ascii="Garamond" w:hAnsi="Garamond"/>
        </w:rPr>
        <w:t xml:space="preserve">2023.  </w:t>
      </w:r>
      <w:r w:rsidRPr="00E87E6C">
        <w:rPr>
          <w:rFonts w:ascii="Garamond" w:hAnsi="Garamond"/>
        </w:rPr>
        <w:t xml:space="preserve">Avian Habitat in Managed Northern Hardwood Forests: Effects of Large-Tree Retention and Canopy Cover on Avian Abundance. MS in Ecology </w:t>
      </w:r>
    </w:p>
    <w:p w14:paraId="41A5F270" w14:textId="7F00397F" w:rsidR="00A34B56" w:rsidRDefault="00A34B56" w:rsidP="00183A7C">
      <w:pPr>
        <w:widowControl w:val="0"/>
        <w:numPr>
          <w:ilvl w:val="0"/>
          <w:numId w:val="2"/>
        </w:numPr>
        <w:ind w:left="360"/>
        <w:rPr>
          <w:rFonts w:ascii="Garamond" w:hAnsi="Garamond"/>
        </w:rPr>
      </w:pPr>
      <w:proofErr w:type="spellStart"/>
      <w:r>
        <w:rPr>
          <w:rFonts w:ascii="Garamond" w:hAnsi="Garamond"/>
        </w:rPr>
        <w:t>Pachomski</w:t>
      </w:r>
      <w:proofErr w:type="spellEnd"/>
      <w:r>
        <w:rPr>
          <w:rFonts w:ascii="Garamond" w:hAnsi="Garamond"/>
        </w:rPr>
        <w:t xml:space="preserve">, A. </w:t>
      </w:r>
      <w:r w:rsidRPr="00A45448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2017.  </w:t>
      </w:r>
      <w:r w:rsidRPr="00040996">
        <w:rPr>
          <w:rFonts w:ascii="Garamond" w:hAnsi="Garamond"/>
        </w:rPr>
        <w:t>Foraging habitat characteristics, prey avai</w:t>
      </w:r>
      <w:r>
        <w:rPr>
          <w:rFonts w:ascii="Garamond" w:hAnsi="Garamond"/>
        </w:rPr>
        <w:t>lability, and detectability of R</w:t>
      </w:r>
      <w:r w:rsidRPr="00040996">
        <w:rPr>
          <w:rFonts w:ascii="Garamond" w:hAnsi="Garamond"/>
        </w:rPr>
        <w:t xml:space="preserve">usty </w:t>
      </w:r>
      <w:r>
        <w:rPr>
          <w:rFonts w:ascii="Garamond" w:hAnsi="Garamond"/>
        </w:rPr>
        <w:t>B</w:t>
      </w:r>
      <w:r w:rsidRPr="00040996">
        <w:rPr>
          <w:rFonts w:ascii="Garamond" w:hAnsi="Garamond"/>
        </w:rPr>
        <w:t xml:space="preserve">lackbirds:  implications for land and wildlife management in the </w:t>
      </w:r>
      <w:r>
        <w:rPr>
          <w:rFonts w:ascii="Garamond" w:hAnsi="Garamond"/>
        </w:rPr>
        <w:t>N</w:t>
      </w:r>
      <w:r w:rsidRPr="00040996">
        <w:rPr>
          <w:rFonts w:ascii="Garamond" w:hAnsi="Garamond"/>
        </w:rPr>
        <w:t>orthern</w:t>
      </w:r>
      <w:r>
        <w:rPr>
          <w:rFonts w:ascii="Garamond" w:hAnsi="Garamond"/>
        </w:rPr>
        <w:t xml:space="preserve"> F</w:t>
      </w:r>
      <w:r w:rsidRPr="00040996">
        <w:rPr>
          <w:rFonts w:ascii="Garamond" w:hAnsi="Garamond"/>
        </w:rPr>
        <w:t>orest</w:t>
      </w:r>
      <w:r>
        <w:rPr>
          <w:rFonts w:ascii="Garamond" w:hAnsi="Garamond"/>
        </w:rPr>
        <w:t xml:space="preserve">.  MS in Fish </w:t>
      </w:r>
      <w:r w:rsidR="001D706D">
        <w:rPr>
          <w:rFonts w:ascii="Garamond" w:hAnsi="Garamond"/>
        </w:rPr>
        <w:t>and</w:t>
      </w:r>
      <w:r>
        <w:rPr>
          <w:rFonts w:ascii="Garamond" w:hAnsi="Garamond"/>
        </w:rPr>
        <w:t xml:space="preserve"> Wildlife Biology </w:t>
      </w:r>
      <w:r w:rsidR="001D706D">
        <w:rPr>
          <w:rFonts w:ascii="Garamond" w:hAnsi="Garamond"/>
        </w:rPr>
        <w:t>and</w:t>
      </w:r>
      <w:r>
        <w:rPr>
          <w:rFonts w:ascii="Garamond" w:hAnsi="Garamond"/>
        </w:rPr>
        <w:t xml:space="preserve"> Management</w:t>
      </w:r>
    </w:p>
    <w:p w14:paraId="16529C44" w14:textId="77777777" w:rsidR="00A34B56" w:rsidRDefault="00A34B56" w:rsidP="00183A7C">
      <w:pPr>
        <w:widowControl w:val="0"/>
        <w:numPr>
          <w:ilvl w:val="0"/>
          <w:numId w:val="2"/>
        </w:numPr>
        <w:ind w:left="360"/>
        <w:rPr>
          <w:rFonts w:ascii="Garamond" w:hAnsi="Garamond"/>
        </w:rPr>
      </w:pPr>
      <w:r>
        <w:rPr>
          <w:rFonts w:ascii="Garamond" w:hAnsi="Garamond"/>
        </w:rPr>
        <w:t>Robinson, C.J. 2016.  R</w:t>
      </w:r>
      <w:r w:rsidRPr="008847E5">
        <w:rPr>
          <w:rFonts w:ascii="Garamond" w:hAnsi="Garamond"/>
        </w:rPr>
        <w:t xml:space="preserve">elationship between intensity of recreational land use, elevation, and the distribution and prevalence of the fungal pathogen </w:t>
      </w:r>
      <w:r w:rsidRPr="008847E5">
        <w:rPr>
          <w:rFonts w:ascii="Garamond" w:hAnsi="Garamond"/>
          <w:i/>
        </w:rPr>
        <w:t xml:space="preserve">Batrachochytrium </w:t>
      </w:r>
      <w:proofErr w:type="spellStart"/>
      <w:r w:rsidRPr="008847E5">
        <w:rPr>
          <w:rFonts w:ascii="Garamond" w:hAnsi="Garamond"/>
          <w:i/>
        </w:rPr>
        <w:t>dendrobatidis</w:t>
      </w:r>
      <w:proofErr w:type="spellEnd"/>
      <w:r w:rsidRPr="008847E5">
        <w:rPr>
          <w:rFonts w:ascii="Garamond" w:hAnsi="Garamond"/>
        </w:rPr>
        <w:t xml:space="preserve">. </w:t>
      </w:r>
      <w:r>
        <w:rPr>
          <w:rFonts w:ascii="Garamond" w:hAnsi="Garamond"/>
        </w:rPr>
        <w:t>MS in Conservation Biology</w:t>
      </w:r>
    </w:p>
    <w:p w14:paraId="7A418D8E" w14:textId="77777777" w:rsidR="00A34B56" w:rsidRDefault="00A34B56" w:rsidP="00183A7C">
      <w:pPr>
        <w:widowControl w:val="0"/>
        <w:numPr>
          <w:ilvl w:val="0"/>
          <w:numId w:val="2"/>
        </w:numPr>
        <w:ind w:left="360"/>
        <w:rPr>
          <w:rFonts w:ascii="Garamond" w:hAnsi="Garamond"/>
        </w:rPr>
      </w:pPr>
      <w:r>
        <w:rPr>
          <w:rFonts w:ascii="Garamond" w:hAnsi="Garamond"/>
        </w:rPr>
        <w:t xml:space="preserve">Beguin, S. 2015.  </w:t>
      </w:r>
      <w:r w:rsidRPr="00AE14A3">
        <w:rPr>
          <w:rFonts w:ascii="Garamond" w:hAnsi="Garamond"/>
        </w:rPr>
        <w:t xml:space="preserve">Adirondack soundscapes: Land use and noise effects on boreal wetland avian communities. </w:t>
      </w:r>
      <w:r>
        <w:rPr>
          <w:rFonts w:ascii="Garamond" w:hAnsi="Garamond"/>
        </w:rPr>
        <w:t>MS in Conservation Biology</w:t>
      </w:r>
    </w:p>
    <w:p w14:paraId="3FE06AE9" w14:textId="77777777" w:rsidR="00A34B56" w:rsidRDefault="00A34B56" w:rsidP="00183A7C">
      <w:pPr>
        <w:widowControl w:val="0"/>
        <w:numPr>
          <w:ilvl w:val="0"/>
          <w:numId w:val="2"/>
        </w:numPr>
        <w:ind w:left="360"/>
        <w:rPr>
          <w:rFonts w:ascii="Garamond" w:hAnsi="Garamond"/>
        </w:rPr>
      </w:pPr>
      <w:r w:rsidRPr="00E47B1F">
        <w:rPr>
          <w:rFonts w:ascii="Garamond" w:hAnsi="Garamond"/>
        </w:rPr>
        <w:t>Alza, C. 201</w:t>
      </w:r>
      <w:r>
        <w:rPr>
          <w:rFonts w:ascii="Garamond" w:hAnsi="Garamond"/>
        </w:rPr>
        <w:t>4</w:t>
      </w:r>
      <w:r w:rsidRPr="00E47B1F">
        <w:rPr>
          <w:rFonts w:ascii="Garamond" w:hAnsi="Garamond"/>
        </w:rPr>
        <w:t>. Impacts of beaver disturbance on avian species richness and community composition in the central Adirondack Mountains, NY, USA</w:t>
      </w:r>
      <w:r>
        <w:rPr>
          <w:rFonts w:ascii="Garamond" w:hAnsi="Garamond"/>
        </w:rPr>
        <w:t>.  MS</w:t>
      </w:r>
      <w:r w:rsidRPr="00040996">
        <w:rPr>
          <w:rFonts w:ascii="Garamond" w:hAnsi="Garamond"/>
        </w:rPr>
        <w:t xml:space="preserve"> </w:t>
      </w:r>
      <w:r>
        <w:rPr>
          <w:rFonts w:ascii="Garamond" w:hAnsi="Garamond"/>
        </w:rPr>
        <w:t>in Conservation Biology.</w:t>
      </w:r>
    </w:p>
    <w:p w14:paraId="1F723CE5" w14:textId="77777777" w:rsidR="00A34B56" w:rsidRDefault="00A34B56" w:rsidP="00183A7C">
      <w:pPr>
        <w:widowControl w:val="0"/>
        <w:numPr>
          <w:ilvl w:val="0"/>
          <w:numId w:val="2"/>
        </w:numPr>
        <w:ind w:left="360"/>
        <w:rPr>
          <w:rFonts w:ascii="Garamond" w:hAnsi="Garamond"/>
        </w:rPr>
      </w:pPr>
      <w:r>
        <w:rPr>
          <w:rFonts w:ascii="Garamond" w:hAnsi="Garamond"/>
        </w:rPr>
        <w:t>McCoy, T.  2014.  Diet o</w:t>
      </w:r>
      <w:r w:rsidRPr="00FD69A7">
        <w:rPr>
          <w:rFonts w:ascii="Garamond" w:hAnsi="Garamond"/>
        </w:rPr>
        <w:t xml:space="preserve">f </w:t>
      </w:r>
      <w:r>
        <w:rPr>
          <w:rFonts w:ascii="Garamond" w:hAnsi="Garamond"/>
        </w:rPr>
        <w:t>t</w:t>
      </w:r>
      <w:r w:rsidRPr="00FD69A7">
        <w:rPr>
          <w:rFonts w:ascii="Garamond" w:hAnsi="Garamond"/>
        </w:rPr>
        <w:t xml:space="preserve">he American </w:t>
      </w:r>
      <w:r>
        <w:rPr>
          <w:rFonts w:ascii="Garamond" w:hAnsi="Garamond"/>
        </w:rPr>
        <w:t>m</w:t>
      </w:r>
      <w:r w:rsidRPr="00FD69A7">
        <w:rPr>
          <w:rFonts w:ascii="Garamond" w:hAnsi="Garamond"/>
        </w:rPr>
        <w:t>arten (</w:t>
      </w:r>
      <w:r>
        <w:rPr>
          <w:rFonts w:ascii="Garamond" w:hAnsi="Garamond"/>
          <w:i/>
        </w:rPr>
        <w:t>Martes a</w:t>
      </w:r>
      <w:r w:rsidRPr="00FD69A7">
        <w:rPr>
          <w:rFonts w:ascii="Garamond" w:hAnsi="Garamond"/>
          <w:i/>
        </w:rPr>
        <w:t>mericana</w:t>
      </w:r>
      <w:r w:rsidRPr="00FD69A7">
        <w:rPr>
          <w:rFonts w:ascii="Garamond" w:hAnsi="Garamond"/>
        </w:rPr>
        <w:t xml:space="preserve">) </w:t>
      </w:r>
      <w:r>
        <w:rPr>
          <w:rFonts w:ascii="Garamond" w:hAnsi="Garamond"/>
        </w:rPr>
        <w:t>a</w:t>
      </w:r>
      <w:r w:rsidRPr="00FD69A7">
        <w:rPr>
          <w:rFonts w:ascii="Garamond" w:hAnsi="Garamond"/>
        </w:rPr>
        <w:t xml:space="preserve">nd </w:t>
      </w:r>
      <w:r>
        <w:rPr>
          <w:rFonts w:ascii="Garamond" w:hAnsi="Garamond"/>
        </w:rPr>
        <w:t>r</w:t>
      </w:r>
      <w:r w:rsidRPr="00FD69A7">
        <w:rPr>
          <w:rFonts w:ascii="Garamond" w:hAnsi="Garamond"/>
        </w:rPr>
        <w:t xml:space="preserve">elationship </w:t>
      </w:r>
      <w:r>
        <w:rPr>
          <w:rFonts w:ascii="Garamond" w:hAnsi="Garamond"/>
        </w:rPr>
        <w:t>t</w:t>
      </w:r>
      <w:r w:rsidRPr="00FD69A7">
        <w:rPr>
          <w:rFonts w:ascii="Garamond" w:hAnsi="Garamond"/>
        </w:rPr>
        <w:t xml:space="preserve">o </w:t>
      </w:r>
      <w:r>
        <w:rPr>
          <w:rFonts w:ascii="Garamond" w:hAnsi="Garamond"/>
        </w:rPr>
        <w:t>s</w:t>
      </w:r>
      <w:r w:rsidRPr="00FD69A7">
        <w:rPr>
          <w:rFonts w:ascii="Garamond" w:hAnsi="Garamond"/>
        </w:rPr>
        <w:t xml:space="preserve">mall </w:t>
      </w:r>
      <w:r>
        <w:rPr>
          <w:rFonts w:ascii="Garamond" w:hAnsi="Garamond"/>
        </w:rPr>
        <w:t>m</w:t>
      </w:r>
      <w:r w:rsidRPr="00FD69A7">
        <w:rPr>
          <w:rFonts w:ascii="Garamond" w:hAnsi="Garamond"/>
        </w:rPr>
        <w:t xml:space="preserve">ammal </w:t>
      </w:r>
      <w:r>
        <w:rPr>
          <w:rFonts w:ascii="Garamond" w:hAnsi="Garamond"/>
        </w:rPr>
        <w:t>p</w:t>
      </w:r>
      <w:r w:rsidRPr="00FD69A7">
        <w:rPr>
          <w:rFonts w:ascii="Garamond" w:hAnsi="Garamond"/>
        </w:rPr>
        <w:t xml:space="preserve">opulation </w:t>
      </w:r>
      <w:r>
        <w:rPr>
          <w:rFonts w:ascii="Garamond" w:hAnsi="Garamond"/>
        </w:rPr>
        <w:t>f</w:t>
      </w:r>
      <w:r w:rsidRPr="00FD69A7">
        <w:rPr>
          <w:rFonts w:ascii="Garamond" w:hAnsi="Garamond"/>
        </w:rPr>
        <w:t xml:space="preserve">luctuations </w:t>
      </w:r>
      <w:r>
        <w:rPr>
          <w:rFonts w:ascii="Garamond" w:hAnsi="Garamond"/>
        </w:rPr>
        <w:t>i</w:t>
      </w:r>
      <w:r w:rsidRPr="00FD69A7">
        <w:rPr>
          <w:rFonts w:ascii="Garamond" w:hAnsi="Garamond"/>
        </w:rPr>
        <w:t xml:space="preserve">n </w:t>
      </w:r>
      <w:r>
        <w:rPr>
          <w:rFonts w:ascii="Garamond" w:hAnsi="Garamond"/>
        </w:rPr>
        <w:t>t</w:t>
      </w:r>
      <w:r w:rsidRPr="00FD69A7">
        <w:rPr>
          <w:rFonts w:ascii="Garamond" w:hAnsi="Garamond"/>
        </w:rPr>
        <w:t xml:space="preserve">he Adirondack Mountains </w:t>
      </w:r>
      <w:r>
        <w:rPr>
          <w:rFonts w:ascii="Garamond" w:hAnsi="Garamond"/>
        </w:rPr>
        <w:t>o</w:t>
      </w:r>
      <w:r w:rsidRPr="00FD69A7">
        <w:rPr>
          <w:rFonts w:ascii="Garamond" w:hAnsi="Garamond"/>
        </w:rPr>
        <w:t>f New York</w:t>
      </w:r>
      <w:r>
        <w:rPr>
          <w:rFonts w:ascii="Garamond" w:hAnsi="Garamond"/>
        </w:rPr>
        <w:t>.  MPS in Conservation Biology</w:t>
      </w:r>
    </w:p>
    <w:p w14:paraId="7C96E545" w14:textId="77777777" w:rsidR="00A34B56" w:rsidRDefault="00A34B56" w:rsidP="00183A7C">
      <w:pPr>
        <w:widowControl w:val="0"/>
        <w:numPr>
          <w:ilvl w:val="0"/>
          <w:numId w:val="2"/>
        </w:numPr>
        <w:ind w:left="360"/>
        <w:rPr>
          <w:rFonts w:ascii="Garamond" w:hAnsi="Garamond"/>
        </w:rPr>
      </w:pPr>
      <w:r>
        <w:rPr>
          <w:rFonts w:ascii="Garamond" w:hAnsi="Garamond"/>
        </w:rPr>
        <w:t>Buckley, S.  2013.  Rusty B</w:t>
      </w:r>
      <w:r w:rsidRPr="001F5E15">
        <w:rPr>
          <w:rFonts w:ascii="Garamond" w:hAnsi="Garamond"/>
        </w:rPr>
        <w:t>lackbirds in northeastern industrial forests: a multi-scale study of nest habitat selection and nest survival</w:t>
      </w:r>
      <w:r>
        <w:rPr>
          <w:rFonts w:ascii="Garamond" w:hAnsi="Garamond"/>
        </w:rPr>
        <w:t>. MS</w:t>
      </w:r>
      <w:r w:rsidR="001D706D">
        <w:rPr>
          <w:rFonts w:ascii="Garamond" w:hAnsi="Garamond"/>
        </w:rPr>
        <w:t xml:space="preserve"> in Conservation Biology</w:t>
      </w:r>
    </w:p>
    <w:p w14:paraId="43E67E3A" w14:textId="77777777" w:rsidR="00A34B56" w:rsidRDefault="00A34B56" w:rsidP="00183A7C">
      <w:pPr>
        <w:widowControl w:val="0"/>
        <w:numPr>
          <w:ilvl w:val="0"/>
          <w:numId w:val="2"/>
        </w:numPr>
        <w:ind w:left="360"/>
        <w:rPr>
          <w:rFonts w:ascii="Garamond" w:hAnsi="Garamond"/>
        </w:rPr>
      </w:pPr>
      <w:r>
        <w:rPr>
          <w:rFonts w:ascii="Garamond" w:hAnsi="Garamond"/>
        </w:rPr>
        <w:t>Wilkinson, S.  2013.  D</w:t>
      </w:r>
      <w:r w:rsidRPr="00C07142">
        <w:rPr>
          <w:rFonts w:ascii="Garamond" w:hAnsi="Garamond"/>
        </w:rPr>
        <w:t>ensity dependence and stochastic variation in overabundant, un-managed white-tailed deer herds of eastern national parks</w:t>
      </w:r>
      <w:r>
        <w:rPr>
          <w:rFonts w:ascii="Garamond" w:hAnsi="Garamond"/>
        </w:rPr>
        <w:t>. MS</w:t>
      </w:r>
      <w:r w:rsidR="001D706D">
        <w:rPr>
          <w:rFonts w:ascii="Garamond" w:hAnsi="Garamond"/>
        </w:rPr>
        <w:t xml:space="preserve"> in </w:t>
      </w:r>
      <w:r w:rsidR="001D706D" w:rsidRPr="001D706D">
        <w:rPr>
          <w:rFonts w:ascii="Garamond" w:hAnsi="Garamond"/>
        </w:rPr>
        <w:t>Fish and Wildlife Biology and Management</w:t>
      </w:r>
    </w:p>
    <w:p w14:paraId="7C856224" w14:textId="77777777" w:rsidR="001D706D" w:rsidRDefault="00A34B56" w:rsidP="001D706D">
      <w:pPr>
        <w:widowControl w:val="0"/>
        <w:numPr>
          <w:ilvl w:val="0"/>
          <w:numId w:val="2"/>
        </w:numPr>
        <w:ind w:left="360"/>
        <w:rPr>
          <w:rFonts w:ascii="Garamond" w:hAnsi="Garamond"/>
        </w:rPr>
      </w:pPr>
      <w:r w:rsidRPr="00C07142">
        <w:rPr>
          <w:rFonts w:ascii="Garamond" w:hAnsi="Garamond"/>
        </w:rPr>
        <w:t>LaMere</w:t>
      </w:r>
      <w:r>
        <w:rPr>
          <w:rFonts w:ascii="Garamond" w:hAnsi="Garamond"/>
        </w:rPr>
        <w:t>, C.</w:t>
      </w:r>
      <w:r w:rsidRPr="00C07142">
        <w:rPr>
          <w:rFonts w:ascii="Garamond" w:hAnsi="Garamond"/>
        </w:rPr>
        <w:t xml:space="preserve"> 2012.  </w:t>
      </w:r>
      <w:r>
        <w:rPr>
          <w:rFonts w:ascii="Garamond" w:hAnsi="Garamond"/>
        </w:rPr>
        <w:t>I</w:t>
      </w:r>
      <w:r w:rsidRPr="00C07142">
        <w:rPr>
          <w:rFonts w:ascii="Garamond" w:hAnsi="Garamond"/>
        </w:rPr>
        <w:t xml:space="preserve">nfluence of variable mast production on </w:t>
      </w:r>
      <w:r>
        <w:rPr>
          <w:rFonts w:ascii="Garamond" w:hAnsi="Garamond"/>
        </w:rPr>
        <w:t>A</w:t>
      </w:r>
      <w:r w:rsidRPr="00C07142">
        <w:rPr>
          <w:rFonts w:ascii="Garamond" w:hAnsi="Garamond"/>
        </w:rPr>
        <w:t>merican black bear reproduction and human-black bear conflicts in</w:t>
      </w:r>
      <w:r>
        <w:rPr>
          <w:rFonts w:ascii="Garamond" w:hAnsi="Garamond"/>
        </w:rPr>
        <w:t xml:space="preserve"> </w:t>
      </w:r>
      <w:r w:rsidRPr="00C07142">
        <w:rPr>
          <w:rFonts w:ascii="Garamond" w:hAnsi="Garamond"/>
        </w:rPr>
        <w:t xml:space="preserve">the </w:t>
      </w:r>
      <w:r>
        <w:rPr>
          <w:rFonts w:ascii="Garamond" w:hAnsi="Garamond"/>
        </w:rPr>
        <w:t>A</w:t>
      </w:r>
      <w:r w:rsidRPr="00C07142">
        <w:rPr>
          <w:rFonts w:ascii="Garamond" w:hAnsi="Garamond"/>
        </w:rPr>
        <w:t xml:space="preserve">dirondack </w:t>
      </w:r>
      <w:r>
        <w:rPr>
          <w:rFonts w:ascii="Garamond" w:hAnsi="Garamond"/>
        </w:rPr>
        <w:t>Mountains of N</w:t>
      </w:r>
      <w:r w:rsidRPr="00C07142">
        <w:rPr>
          <w:rFonts w:ascii="Garamond" w:hAnsi="Garamond"/>
        </w:rPr>
        <w:t xml:space="preserve">ew </w:t>
      </w:r>
      <w:r>
        <w:rPr>
          <w:rFonts w:ascii="Garamond" w:hAnsi="Garamond"/>
        </w:rPr>
        <w:t>Y</w:t>
      </w:r>
      <w:r w:rsidRPr="00C07142">
        <w:rPr>
          <w:rFonts w:ascii="Garamond" w:hAnsi="Garamond"/>
        </w:rPr>
        <w:t>ork</w:t>
      </w:r>
      <w:r>
        <w:rPr>
          <w:rFonts w:ascii="Garamond" w:hAnsi="Garamond"/>
        </w:rPr>
        <w:t xml:space="preserve"> State. MS</w:t>
      </w:r>
      <w:r w:rsidR="001D706D" w:rsidRPr="001D706D">
        <w:rPr>
          <w:rFonts w:ascii="Garamond" w:hAnsi="Garamond"/>
        </w:rPr>
        <w:t xml:space="preserve"> </w:t>
      </w:r>
      <w:r w:rsidR="001D706D">
        <w:rPr>
          <w:rFonts w:ascii="Garamond" w:hAnsi="Garamond"/>
        </w:rPr>
        <w:t>in Fish and Wildlife Biology and Management</w:t>
      </w:r>
    </w:p>
    <w:p w14:paraId="2412EE93" w14:textId="77777777" w:rsidR="00A34B56" w:rsidRDefault="00A34B56" w:rsidP="00183A7C">
      <w:pPr>
        <w:widowControl w:val="0"/>
        <w:numPr>
          <w:ilvl w:val="0"/>
          <w:numId w:val="2"/>
        </w:numPr>
        <w:ind w:left="360"/>
        <w:rPr>
          <w:rFonts w:ascii="Garamond" w:hAnsi="Garamond"/>
        </w:rPr>
      </w:pPr>
      <w:r w:rsidRPr="00C12C2D">
        <w:rPr>
          <w:rFonts w:ascii="Garamond" w:hAnsi="Garamond"/>
        </w:rPr>
        <w:t xml:space="preserve">Jablonski, </w:t>
      </w:r>
      <w:r>
        <w:rPr>
          <w:rFonts w:ascii="Garamond" w:hAnsi="Garamond"/>
        </w:rPr>
        <w:t xml:space="preserve">K.  2012.  </w:t>
      </w:r>
      <w:r w:rsidRPr="00C07142">
        <w:rPr>
          <w:rFonts w:ascii="Garamond" w:hAnsi="Garamond"/>
        </w:rPr>
        <w:t xml:space="preserve">Habitat </w:t>
      </w:r>
      <w:r>
        <w:rPr>
          <w:rFonts w:ascii="Garamond" w:hAnsi="Garamond"/>
        </w:rPr>
        <w:t>associations o</w:t>
      </w:r>
      <w:r w:rsidRPr="00C07142">
        <w:rPr>
          <w:rFonts w:ascii="Garamond" w:hAnsi="Garamond"/>
        </w:rPr>
        <w:t xml:space="preserve">f Adirondack </w:t>
      </w:r>
      <w:r>
        <w:rPr>
          <w:rFonts w:ascii="Garamond" w:hAnsi="Garamond"/>
        </w:rPr>
        <w:t>lowland boreal birds a</w:t>
      </w:r>
      <w:r w:rsidRPr="00C07142">
        <w:rPr>
          <w:rFonts w:ascii="Garamond" w:hAnsi="Garamond"/>
        </w:rPr>
        <w:t>t Spring Pond Bog, New York</w:t>
      </w:r>
      <w:r>
        <w:rPr>
          <w:rFonts w:ascii="Garamond" w:hAnsi="Garamond"/>
        </w:rPr>
        <w:t>. MS</w:t>
      </w:r>
      <w:r w:rsidR="001D706D" w:rsidRPr="001D706D">
        <w:rPr>
          <w:rFonts w:ascii="Garamond" w:hAnsi="Garamond"/>
        </w:rPr>
        <w:t xml:space="preserve"> </w:t>
      </w:r>
      <w:r w:rsidR="001D706D">
        <w:rPr>
          <w:rFonts w:ascii="Garamond" w:hAnsi="Garamond"/>
        </w:rPr>
        <w:t>in Conservation Biology</w:t>
      </w:r>
    </w:p>
    <w:p w14:paraId="05573BAC" w14:textId="77777777" w:rsidR="00A34B56" w:rsidRPr="00C07142" w:rsidRDefault="00A34B56" w:rsidP="00183A7C">
      <w:pPr>
        <w:widowControl w:val="0"/>
        <w:numPr>
          <w:ilvl w:val="0"/>
          <w:numId w:val="2"/>
        </w:numPr>
        <w:ind w:left="360"/>
        <w:rPr>
          <w:rFonts w:ascii="Garamond" w:hAnsi="Garamond"/>
        </w:rPr>
      </w:pPr>
      <w:r w:rsidRPr="00C07142">
        <w:rPr>
          <w:rFonts w:ascii="Garamond" w:hAnsi="Garamond"/>
        </w:rPr>
        <w:t xml:space="preserve">Snyder, </w:t>
      </w:r>
      <w:r>
        <w:rPr>
          <w:rFonts w:ascii="Garamond" w:hAnsi="Garamond"/>
        </w:rPr>
        <w:t xml:space="preserve">C. </w:t>
      </w:r>
      <w:r w:rsidRPr="00C07142">
        <w:rPr>
          <w:rFonts w:ascii="Garamond" w:hAnsi="Garamond"/>
        </w:rPr>
        <w:t xml:space="preserve">2011. </w:t>
      </w:r>
      <w:r>
        <w:rPr>
          <w:rFonts w:ascii="Garamond" w:hAnsi="Garamond"/>
        </w:rPr>
        <w:t xml:space="preserve"> Terrestrial salamanders in the Adirondack Mountains: F</w:t>
      </w:r>
      <w:r w:rsidRPr="00C07142">
        <w:rPr>
          <w:rFonts w:ascii="Garamond" w:hAnsi="Garamond"/>
        </w:rPr>
        <w:t>eeding ecology and implications of</w:t>
      </w:r>
      <w:r>
        <w:rPr>
          <w:rFonts w:ascii="Garamond" w:hAnsi="Garamond"/>
        </w:rPr>
        <w:t xml:space="preserve"> </w:t>
      </w:r>
      <w:r w:rsidRPr="00C07142">
        <w:rPr>
          <w:rFonts w:ascii="Garamond" w:hAnsi="Garamond"/>
        </w:rPr>
        <w:t>calcium</w:t>
      </w:r>
      <w:r>
        <w:rPr>
          <w:rFonts w:ascii="Garamond" w:hAnsi="Garamond"/>
        </w:rPr>
        <w:t>. MS</w:t>
      </w:r>
      <w:r w:rsidR="001D706D">
        <w:rPr>
          <w:rFonts w:ascii="Garamond" w:hAnsi="Garamond"/>
        </w:rPr>
        <w:t xml:space="preserve"> in Conservation Biology</w:t>
      </w:r>
    </w:p>
    <w:p w14:paraId="7E98E6C9" w14:textId="77777777" w:rsidR="00A34B56" w:rsidRDefault="00A34B56" w:rsidP="00FB0BB0">
      <w:pPr>
        <w:pStyle w:val="BodyTextIndent"/>
        <w:tabs>
          <w:tab w:val="clear" w:pos="-2070"/>
          <w:tab w:val="clear" w:pos="-1080"/>
          <w:tab w:val="clear" w:pos="270"/>
          <w:tab w:val="left" w:pos="-926"/>
          <w:tab w:val="left" w:pos="0"/>
          <w:tab w:val="left" w:pos="216"/>
        </w:tabs>
        <w:ind w:left="576"/>
        <w:rPr>
          <w:rFonts w:ascii="Garamond" w:hAnsi="Garamond"/>
          <w:szCs w:val="24"/>
        </w:rPr>
      </w:pPr>
    </w:p>
    <w:sectPr w:rsidR="00A34B56" w:rsidSect="00D66642">
      <w:headerReference w:type="default" r:id="rId15"/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5A190" w14:textId="77777777" w:rsidR="009C1628" w:rsidRDefault="009C1628" w:rsidP="00D66642">
      <w:r>
        <w:separator/>
      </w:r>
    </w:p>
  </w:endnote>
  <w:endnote w:type="continuationSeparator" w:id="0">
    <w:p w14:paraId="4757D80B" w14:textId="77777777" w:rsidR="009C1628" w:rsidRDefault="009C1628" w:rsidP="00D66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mdITC Bk BT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Utopia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vP6F00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5941D" w14:textId="77777777" w:rsidR="009C1628" w:rsidRDefault="009C1628" w:rsidP="00D66642">
      <w:r>
        <w:separator/>
      </w:r>
    </w:p>
  </w:footnote>
  <w:footnote w:type="continuationSeparator" w:id="0">
    <w:p w14:paraId="02585769" w14:textId="77777777" w:rsidR="009C1628" w:rsidRDefault="009C1628" w:rsidP="00D666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D8E8F" w14:textId="77777777" w:rsidR="00D66642" w:rsidRDefault="00D66642" w:rsidP="00D66642">
    <w:pPr>
      <w:pStyle w:val="Title"/>
      <w:tabs>
        <w:tab w:val="left" w:pos="3315"/>
        <w:tab w:val="center" w:pos="4680"/>
      </w:tabs>
      <w:rPr>
        <w:rFonts w:ascii="AGaramond" w:hAnsi="AGaramond"/>
        <w:sz w:val="30"/>
        <w:szCs w:val="30"/>
      </w:rPr>
    </w:pPr>
    <w:r w:rsidRPr="00861962">
      <w:rPr>
        <w:rFonts w:ascii="AGaramond" w:hAnsi="AGaramond"/>
        <w:sz w:val="30"/>
        <w:szCs w:val="30"/>
      </w:rPr>
      <w:t>Stacy A. McNulty</w:t>
    </w:r>
  </w:p>
  <w:p w14:paraId="4332EE93" w14:textId="77777777" w:rsidR="00D66642" w:rsidRPr="00D66642" w:rsidRDefault="00D66642" w:rsidP="00D66642">
    <w:pPr>
      <w:pStyle w:val="Title"/>
      <w:tabs>
        <w:tab w:val="left" w:pos="3315"/>
        <w:tab w:val="center" w:pos="4680"/>
      </w:tabs>
      <w:rPr>
        <w:rFonts w:ascii="AGaramond" w:hAnsi="AGaramond"/>
        <w:sz w:val="22"/>
        <w:szCs w:val="22"/>
      </w:rPr>
    </w:pPr>
  </w:p>
  <w:p w14:paraId="13F7432A" w14:textId="77777777" w:rsidR="00FB0BB0" w:rsidRDefault="00D66642" w:rsidP="00FB0BB0">
    <w:pPr>
      <w:pStyle w:val="Title"/>
      <w:tabs>
        <w:tab w:val="left" w:pos="3315"/>
        <w:tab w:val="center" w:pos="4680"/>
      </w:tabs>
      <w:rPr>
        <w:rFonts w:ascii="Garamond" w:hAnsi="Garamond"/>
        <w:b w:val="0"/>
        <w:i w:val="0"/>
        <w:sz w:val="18"/>
        <w:szCs w:val="22"/>
      </w:rPr>
    </w:pPr>
    <w:r w:rsidRPr="00FB0BB0">
      <w:rPr>
        <w:rFonts w:ascii="Garamond" w:hAnsi="Garamond"/>
        <w:b w:val="0"/>
        <w:i w:val="0"/>
        <w:sz w:val="18"/>
        <w:szCs w:val="22"/>
      </w:rPr>
      <w:t>Adirondack Ecological Center, SUNY ESF, 6312 State Route 28N, Newcomb, NY 12852</w:t>
    </w:r>
  </w:p>
  <w:p w14:paraId="0FD859DC" w14:textId="7A58910E" w:rsidR="00D66642" w:rsidRDefault="00FB0BB0" w:rsidP="00FB0BB0">
    <w:pPr>
      <w:pStyle w:val="Title"/>
      <w:tabs>
        <w:tab w:val="left" w:pos="3315"/>
        <w:tab w:val="center" w:pos="4680"/>
      </w:tabs>
      <w:rPr>
        <w:rFonts w:ascii="Garamond" w:hAnsi="Garamond"/>
        <w:b w:val="0"/>
        <w:i w:val="0"/>
        <w:sz w:val="18"/>
        <w:szCs w:val="22"/>
      </w:rPr>
    </w:pPr>
    <w:r>
      <w:rPr>
        <w:rFonts w:ascii="Garamond" w:hAnsi="Garamond"/>
        <w:b w:val="0"/>
        <w:i w:val="0"/>
        <w:sz w:val="18"/>
        <w:szCs w:val="22"/>
      </w:rPr>
      <w:t>Office: 518-582-4551 Email: smcnulty@esf.edu</w:t>
    </w:r>
    <w:r>
      <w:rPr>
        <w:rFonts w:ascii="Garamond" w:hAnsi="Garamond"/>
        <w:b w:val="0"/>
        <w:i w:val="0"/>
        <w:sz w:val="18"/>
        <w:szCs w:val="22"/>
      </w:rPr>
      <w:tab/>
      <w:t xml:space="preserve"> Web: </w:t>
    </w:r>
    <w:hyperlink r:id="rId1" w:history="1">
      <w:r w:rsidR="00183A7C" w:rsidRPr="00D71C73">
        <w:rPr>
          <w:rStyle w:val="Hyperlink"/>
          <w:rFonts w:ascii="Garamond" w:hAnsi="Garamond"/>
          <w:b w:val="0"/>
          <w:i w:val="0"/>
          <w:sz w:val="18"/>
          <w:szCs w:val="22"/>
        </w:rPr>
        <w:t>www.esf.edu/faculty/mcnulty/</w:t>
      </w:r>
    </w:hyperlink>
  </w:p>
  <w:p w14:paraId="79FBF7DA" w14:textId="77777777" w:rsidR="00183A7C" w:rsidRPr="00FB0BB0" w:rsidRDefault="00183A7C" w:rsidP="00FB0BB0">
    <w:pPr>
      <w:pStyle w:val="Title"/>
      <w:tabs>
        <w:tab w:val="left" w:pos="3315"/>
        <w:tab w:val="center" w:pos="4680"/>
      </w:tabs>
      <w:rPr>
        <w:rFonts w:ascii="AGaramond" w:hAnsi="AGaramond"/>
        <w:i w:val="0"/>
        <w:sz w:val="18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A6190"/>
    <w:multiLevelType w:val="singleLevel"/>
    <w:tmpl w:val="B68813C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6BBA156A"/>
    <w:multiLevelType w:val="hybridMultilevel"/>
    <w:tmpl w:val="8EE0CDC0"/>
    <w:lvl w:ilvl="0" w:tplc="8F1EFB2E">
      <w:start w:val="1"/>
      <w:numFmt w:val="bullet"/>
      <w:lvlText w:val=""/>
      <w:lvlJc w:val="left"/>
      <w:pPr>
        <w:tabs>
          <w:tab w:val="num" w:pos="576"/>
        </w:tabs>
        <w:ind w:left="576" w:hanging="288"/>
      </w:pPr>
      <w:rPr>
        <w:rFonts w:ascii="Symbol" w:hAnsi="Symbol" w:hint="default"/>
        <w:b/>
        <w:i w:val="0"/>
        <w:color w:val="auto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79666069">
    <w:abstractNumId w:val="0"/>
  </w:num>
  <w:num w:numId="2" w16cid:durableId="9285797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533"/>
    <w:rsid w:val="001079D2"/>
    <w:rsid w:val="00183A7C"/>
    <w:rsid w:val="001D706D"/>
    <w:rsid w:val="002A1826"/>
    <w:rsid w:val="002B7132"/>
    <w:rsid w:val="002E6033"/>
    <w:rsid w:val="004110F4"/>
    <w:rsid w:val="005164D4"/>
    <w:rsid w:val="005706D4"/>
    <w:rsid w:val="00654A34"/>
    <w:rsid w:val="00657E82"/>
    <w:rsid w:val="006E5B5C"/>
    <w:rsid w:val="006F4A41"/>
    <w:rsid w:val="0072652A"/>
    <w:rsid w:val="007678CF"/>
    <w:rsid w:val="0078500F"/>
    <w:rsid w:val="007C4129"/>
    <w:rsid w:val="00861962"/>
    <w:rsid w:val="0089761F"/>
    <w:rsid w:val="009427C6"/>
    <w:rsid w:val="009C1628"/>
    <w:rsid w:val="00A04FA8"/>
    <w:rsid w:val="00A34B56"/>
    <w:rsid w:val="00AA5119"/>
    <w:rsid w:val="00AC12FA"/>
    <w:rsid w:val="00AF1BFC"/>
    <w:rsid w:val="00B20C26"/>
    <w:rsid w:val="00B22EAE"/>
    <w:rsid w:val="00B5215E"/>
    <w:rsid w:val="00C279A6"/>
    <w:rsid w:val="00C45E0D"/>
    <w:rsid w:val="00C66533"/>
    <w:rsid w:val="00C672C4"/>
    <w:rsid w:val="00D5119A"/>
    <w:rsid w:val="00D66642"/>
    <w:rsid w:val="00DF7F88"/>
    <w:rsid w:val="00E87E6C"/>
    <w:rsid w:val="00EB11A8"/>
    <w:rsid w:val="00EC1892"/>
    <w:rsid w:val="00F06707"/>
    <w:rsid w:val="00FB0BB0"/>
    <w:rsid w:val="00FB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ate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."/>
  <w:listSeparator w:val=","/>
  <w14:docId w14:val="7759C3E7"/>
  <w15:docId w15:val="{DE057322-2358-4F75-9ABE-75779710F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C66533"/>
    <w:pPr>
      <w:keepNext/>
      <w:widowControl w:val="0"/>
      <w:tabs>
        <w:tab w:val="left" w:pos="-1080"/>
        <w:tab w:val="left" w:pos="-720"/>
        <w:tab w:val="left" w:pos="0"/>
        <w:tab w:val="left" w:pos="270"/>
      </w:tabs>
      <w:outlineLvl w:val="4"/>
    </w:pPr>
    <w:rPr>
      <w:b/>
      <w:snapToGrid w:val="0"/>
      <w:sz w:val="28"/>
      <w:szCs w:val="20"/>
    </w:rPr>
  </w:style>
  <w:style w:type="paragraph" w:styleId="Heading6">
    <w:name w:val="heading 6"/>
    <w:basedOn w:val="Normal"/>
    <w:next w:val="Normal"/>
    <w:link w:val="Heading6Char"/>
    <w:qFormat/>
    <w:rsid w:val="00C66533"/>
    <w:pPr>
      <w:keepNext/>
      <w:widowControl w:val="0"/>
      <w:jc w:val="center"/>
      <w:outlineLvl w:val="5"/>
    </w:pPr>
    <w:rPr>
      <w:rFonts w:ascii="AGaramond" w:hAnsi="AGaramond"/>
      <w:b/>
      <w:snapToGrid w:val="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C66533"/>
    <w:rPr>
      <w:rFonts w:ascii="Times New Roman" w:eastAsia="Times New Roman" w:hAnsi="Times New Roman" w:cs="Times New Roman"/>
      <w:b/>
      <w:snapToGrid w:val="0"/>
      <w:sz w:val="28"/>
      <w:szCs w:val="20"/>
    </w:rPr>
  </w:style>
  <w:style w:type="character" w:customStyle="1" w:styleId="Heading6Char">
    <w:name w:val="Heading 6 Char"/>
    <w:basedOn w:val="DefaultParagraphFont"/>
    <w:link w:val="Heading6"/>
    <w:rsid w:val="00C66533"/>
    <w:rPr>
      <w:rFonts w:ascii="AGaramond" w:eastAsia="Times New Roman" w:hAnsi="AGaramond" w:cs="Times New Roman"/>
      <w:b/>
      <w:snapToGrid w:val="0"/>
      <w:sz w:val="20"/>
      <w:szCs w:val="20"/>
    </w:rPr>
  </w:style>
  <w:style w:type="paragraph" w:styleId="Title">
    <w:name w:val="Title"/>
    <w:basedOn w:val="Normal"/>
    <w:link w:val="TitleChar"/>
    <w:qFormat/>
    <w:rsid w:val="00C66533"/>
    <w:pPr>
      <w:widowControl w:val="0"/>
      <w:jc w:val="center"/>
    </w:pPr>
    <w:rPr>
      <w:rFonts w:ascii="GarmdITC Bk BT" w:hAnsi="GarmdITC Bk BT"/>
      <w:b/>
      <w:i/>
      <w:snapToGrid w:val="0"/>
      <w:sz w:val="40"/>
      <w:szCs w:val="20"/>
    </w:rPr>
  </w:style>
  <w:style w:type="character" w:customStyle="1" w:styleId="TitleChar">
    <w:name w:val="Title Char"/>
    <w:basedOn w:val="DefaultParagraphFont"/>
    <w:link w:val="Title"/>
    <w:rsid w:val="00C66533"/>
    <w:rPr>
      <w:rFonts w:ascii="GarmdITC Bk BT" w:eastAsia="Times New Roman" w:hAnsi="GarmdITC Bk BT" w:cs="Times New Roman"/>
      <w:b/>
      <w:i/>
      <w:snapToGrid w:val="0"/>
      <w:sz w:val="40"/>
      <w:szCs w:val="20"/>
    </w:rPr>
  </w:style>
  <w:style w:type="paragraph" w:customStyle="1" w:styleId="Default">
    <w:name w:val="Default"/>
    <w:rsid w:val="00C665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nhideWhenUsed/>
    <w:rsid w:val="00D666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6664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666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6642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D66642"/>
    <w:pPr>
      <w:widowControl w:val="0"/>
      <w:tabs>
        <w:tab w:val="left" w:pos="-2070"/>
        <w:tab w:val="left" w:pos="-1080"/>
        <w:tab w:val="left" w:pos="-720"/>
        <w:tab w:val="left" w:pos="270"/>
      </w:tabs>
      <w:ind w:left="360" w:hanging="360"/>
    </w:pPr>
    <w:rPr>
      <w:rFonts w:ascii="Maiandra GD" w:hAnsi="Maiandra GD"/>
      <w:snapToGrid w:val="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D66642"/>
    <w:rPr>
      <w:rFonts w:ascii="Maiandra GD" w:eastAsia="Times New Roman" w:hAnsi="Maiandra GD" w:cs="Times New Roman"/>
      <w:snapToGrid w:val="0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A04FA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4FA8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A34B5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34B56"/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A34B56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6F4A41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87E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ajournals.onlinelibrary.wiley.com/doi/full/10.1002/bes2.1742" TargetMode="External"/><Relationship Id="rId13" Type="http://schemas.openxmlformats.org/officeDocument/2006/relationships/hyperlink" Target="https://www.mdpi.com/journal/diversity/special_issues/Boreal_Bir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ink.springer.com/article/10.1007/s13157-021-01404-x." TargetMode="External"/><Relationship Id="rId12" Type="http://schemas.openxmlformats.org/officeDocument/2006/relationships/hyperlink" Target="http://www.obfs.or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s.fed.us/ne/newtown_square/publications/technical_reports/pdfs/2005/331papers/jakubas331.pd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youtube.com/watch?v=qHqmE2pxngg&amp;feature=youtu.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erpconbio.org/Volume_13/Issue_2/Robinson_etal_2018.pdf" TargetMode="External"/><Relationship Id="rId14" Type="http://schemas.openxmlformats.org/officeDocument/2006/relationships/hyperlink" Target="https://digitalworks.union.edu/ajes/vol20/iss1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sf.edu/faculty/mcnult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4</Pages>
  <Words>1617</Words>
  <Characters>9219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ESF</Company>
  <LinksUpToDate>false</LinksUpToDate>
  <CharactersWithSpaces>10815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smcnulty</dc:creator>
  <cp:lastModifiedBy>Stacy McNulty</cp:lastModifiedBy>
  <cp:revision>11</cp:revision>
  <dcterms:created xsi:type="dcterms:W3CDTF">2020-11-03T15:49:00Z</dcterms:created>
  <dcterms:modified xsi:type="dcterms:W3CDTF">2024-01-09T15:52:00Z</dcterms:modified>
</cp:coreProperties>
</file>