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EE015" w14:textId="77777777" w:rsidR="00B16FE9" w:rsidRDefault="0006540F" w:rsidP="00B16FE9">
      <w:pPr>
        <w:spacing w:line="480" w:lineRule="auto"/>
        <w:rPr>
          <w:rFonts w:cs="Times New Roman"/>
        </w:rPr>
      </w:pPr>
      <w:r w:rsidRPr="00C40D5A">
        <w:rPr>
          <w:rFonts w:cs="Times New Roman"/>
        </w:rPr>
        <w:t>2017 Spring Litter Proposal</w:t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ab/>
      </w:r>
      <w:r w:rsidR="00B16FE9">
        <w:rPr>
          <w:rFonts w:cs="Times New Roman"/>
        </w:rPr>
        <w:t>Collaborators:</w:t>
      </w:r>
    </w:p>
    <w:p w14:paraId="60773163" w14:textId="4595E773" w:rsidR="00B16FE9" w:rsidRDefault="00B16FE9" w:rsidP="00B16FE9">
      <w:pPr>
        <w:spacing w:line="480" w:lineRule="auto"/>
        <w:rPr>
          <w:rFonts w:cs="Times New Roman"/>
        </w:rPr>
      </w:pPr>
      <w:r>
        <w:rPr>
          <w:rFonts w:cs="Times New Roman"/>
        </w:rPr>
        <w:t>Madison Morley</w:t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</w:r>
      <w:r w:rsidRPr="00C40D5A">
        <w:rPr>
          <w:rFonts w:cs="Times New Roman"/>
        </w:rPr>
        <w:t xml:space="preserve">Griffin Walsh </w:t>
      </w:r>
    </w:p>
    <w:p w14:paraId="57AE7FCD" w14:textId="19583A89" w:rsidR="00B16FE9" w:rsidRPr="00C40D5A" w:rsidRDefault="00755639" w:rsidP="00C53CE6">
      <w:pPr>
        <w:spacing w:line="480" w:lineRule="auto"/>
        <w:rPr>
          <w:rFonts w:cs="Times New Roman"/>
        </w:rPr>
      </w:pPr>
      <w:r>
        <w:rPr>
          <w:rFonts w:cs="Times New Roman"/>
        </w:rPr>
        <w:t>06/10</w:t>
      </w:r>
      <w:r w:rsidR="000879A0">
        <w:rPr>
          <w:rFonts w:cs="Times New Roman"/>
        </w:rPr>
        <w:t>/2017</w:t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>
        <w:rPr>
          <w:rFonts w:cs="Times New Roman"/>
        </w:rPr>
        <w:tab/>
      </w:r>
      <w:r w:rsidR="000879A0" w:rsidRPr="00C40D5A">
        <w:rPr>
          <w:rFonts w:cs="Times New Roman"/>
        </w:rPr>
        <w:t xml:space="preserve">Ruth </w:t>
      </w:r>
      <w:proofErr w:type="spellStart"/>
      <w:r w:rsidR="000879A0" w:rsidRPr="00C40D5A">
        <w:rPr>
          <w:rFonts w:cs="Times New Roman"/>
        </w:rPr>
        <w:t>Yanai</w:t>
      </w:r>
      <w:proofErr w:type="spellEnd"/>
    </w:p>
    <w:p w14:paraId="5ED264AB" w14:textId="26A637ED" w:rsidR="00B16FE9" w:rsidRDefault="00B16FE9" w:rsidP="00B16FE9">
      <w:pPr>
        <w:spacing w:line="480" w:lineRule="auto"/>
        <w:jc w:val="center"/>
        <w:rPr>
          <w:rFonts w:cs="Times New Roman"/>
        </w:rPr>
      </w:pPr>
      <w:r>
        <w:rPr>
          <w:rFonts w:cs="Times New Roman"/>
        </w:rPr>
        <w:t>2017 Spring Litter Proposal for Extending 2016 Litter Dataset</w:t>
      </w:r>
    </w:p>
    <w:p w14:paraId="71D71C55" w14:textId="0F5B16AB" w:rsidR="0006540F" w:rsidRPr="00C40D5A" w:rsidRDefault="0006540F" w:rsidP="00C40D5A">
      <w:pPr>
        <w:spacing w:line="480" w:lineRule="auto"/>
        <w:rPr>
          <w:rFonts w:cs="Times New Roman"/>
          <w:b/>
        </w:rPr>
      </w:pPr>
      <w:r w:rsidRPr="00C40D5A">
        <w:rPr>
          <w:rFonts w:cs="Times New Roman"/>
          <w:b/>
          <w:color w:val="000000"/>
        </w:rPr>
        <w:t>Introduction</w:t>
      </w:r>
    </w:p>
    <w:p w14:paraId="6F2437BD" w14:textId="2F057B9C" w:rsidR="00F40D71" w:rsidRDefault="00C40D5A" w:rsidP="00C40D5A">
      <w:pPr>
        <w:spacing w:line="480" w:lineRule="auto"/>
        <w:rPr>
          <w:rFonts w:cs="Times New Roman"/>
          <w:color w:val="000000"/>
        </w:rPr>
      </w:pPr>
      <w:r w:rsidRPr="00C40D5A">
        <w:rPr>
          <w:rFonts w:cs="Times New Roman"/>
          <w:color w:val="000000"/>
        </w:rPr>
        <w:tab/>
        <w:t>Understanding how hardwood trees function u</w:t>
      </w:r>
      <w:r w:rsidR="00C53CE6">
        <w:rPr>
          <w:rFonts w:cs="Times New Roman"/>
          <w:color w:val="000000"/>
        </w:rPr>
        <w:t xml:space="preserve">nder different nutrient </w:t>
      </w:r>
      <w:r w:rsidR="006B4FB2">
        <w:rPr>
          <w:rFonts w:cs="Times New Roman"/>
          <w:color w:val="000000"/>
        </w:rPr>
        <w:t>availability</w:t>
      </w:r>
      <w:r w:rsidRPr="00C40D5A">
        <w:rPr>
          <w:rFonts w:cs="Times New Roman"/>
          <w:color w:val="000000"/>
        </w:rPr>
        <w:t xml:space="preserve"> further develops our understanding of forest nutrient </w:t>
      </w:r>
      <w:r w:rsidR="006E6B17">
        <w:rPr>
          <w:rFonts w:cs="Times New Roman"/>
          <w:color w:val="000000"/>
        </w:rPr>
        <w:t xml:space="preserve">use </w:t>
      </w:r>
      <w:r w:rsidRPr="00C40D5A">
        <w:rPr>
          <w:rFonts w:cs="Times New Roman"/>
          <w:color w:val="000000"/>
        </w:rPr>
        <w:t xml:space="preserve">and cycling. </w:t>
      </w:r>
      <w:r w:rsidR="00C53CE6">
        <w:rPr>
          <w:rFonts w:cs="Times New Roman"/>
          <w:color w:val="000000"/>
        </w:rPr>
        <w:t>Leaves are a nutrient-</w:t>
      </w:r>
      <w:r w:rsidR="00CE098F">
        <w:rPr>
          <w:rFonts w:cs="Times New Roman"/>
          <w:color w:val="000000"/>
        </w:rPr>
        <w:t xml:space="preserve">rich source </w:t>
      </w:r>
      <w:r w:rsidR="00C53CE6">
        <w:rPr>
          <w:rFonts w:cs="Times New Roman"/>
          <w:color w:val="000000"/>
        </w:rPr>
        <w:t>that play a key role in the cycling</w:t>
      </w:r>
      <w:r w:rsidR="00D04094">
        <w:rPr>
          <w:rFonts w:cs="Times New Roman"/>
          <w:color w:val="000000"/>
        </w:rPr>
        <w:t xml:space="preserve"> of</w:t>
      </w:r>
      <w:r w:rsidR="00A041D2">
        <w:rPr>
          <w:rFonts w:cs="Times New Roman"/>
          <w:color w:val="000000"/>
        </w:rPr>
        <w:t xml:space="preserve"> elements (</w:t>
      </w:r>
      <w:proofErr w:type="spellStart"/>
      <w:r w:rsidR="00A041D2">
        <w:rPr>
          <w:rFonts w:cs="Times New Roman"/>
          <w:color w:val="000000"/>
        </w:rPr>
        <w:t>Gosz</w:t>
      </w:r>
      <w:proofErr w:type="spellEnd"/>
      <w:r w:rsidR="00A041D2">
        <w:rPr>
          <w:rFonts w:cs="Times New Roman"/>
          <w:color w:val="000000"/>
        </w:rPr>
        <w:t xml:space="preserve"> </w:t>
      </w:r>
      <w:r w:rsidR="00A041D2" w:rsidRPr="00A041D2">
        <w:rPr>
          <w:rFonts w:cs="Times New Roman"/>
          <w:i/>
          <w:color w:val="000000"/>
        </w:rPr>
        <w:t>et al.</w:t>
      </w:r>
      <w:r w:rsidR="00A041D2">
        <w:rPr>
          <w:rFonts w:cs="Times New Roman"/>
          <w:color w:val="000000"/>
        </w:rPr>
        <w:t xml:space="preserve"> 1973</w:t>
      </w:r>
      <w:r w:rsidR="00C53CE6">
        <w:rPr>
          <w:rFonts w:cs="Times New Roman"/>
          <w:color w:val="000000"/>
        </w:rPr>
        <w:t xml:space="preserve">). </w:t>
      </w:r>
      <w:r w:rsidR="00D052B4">
        <w:rPr>
          <w:rFonts w:cs="Times New Roman"/>
          <w:color w:val="000000"/>
        </w:rPr>
        <w:t>Autumn leaf</w:t>
      </w:r>
      <w:r w:rsidR="00C53CE6">
        <w:rPr>
          <w:rFonts w:cs="Times New Roman"/>
          <w:color w:val="000000"/>
        </w:rPr>
        <w:t xml:space="preserve"> senescence</w:t>
      </w:r>
      <w:r w:rsidR="00D052B4">
        <w:rPr>
          <w:rFonts w:cs="Times New Roman"/>
          <w:color w:val="000000"/>
        </w:rPr>
        <w:t xml:space="preserve"> is the breakdown of chlorophyll and the resorption of nutrients back</w:t>
      </w:r>
      <w:r w:rsidR="00C53CE6">
        <w:rPr>
          <w:rFonts w:cs="Times New Roman"/>
          <w:color w:val="000000"/>
        </w:rPr>
        <w:t xml:space="preserve"> into the tree for winter maintenance</w:t>
      </w:r>
      <w:r w:rsidR="00D052B4">
        <w:rPr>
          <w:rFonts w:cs="Times New Roman"/>
          <w:color w:val="000000"/>
        </w:rPr>
        <w:t xml:space="preserve"> (</w:t>
      </w:r>
      <w:r w:rsidR="00D052B4">
        <w:t>Buchanan-Wollaston 1997</w:t>
      </w:r>
      <w:r w:rsidR="00C53CE6">
        <w:rPr>
          <w:rFonts w:cs="Times New Roman"/>
          <w:color w:val="000000"/>
        </w:rPr>
        <w:t xml:space="preserve">). </w:t>
      </w:r>
      <w:r w:rsidR="00D052B4">
        <w:t>By carefully timing senescence, deciduous trees find the balance between time they can continue photosynthesizing (</w:t>
      </w:r>
      <w:proofErr w:type="spellStart"/>
      <w:r w:rsidR="00D052B4">
        <w:t>Dragoni</w:t>
      </w:r>
      <w:proofErr w:type="spellEnd"/>
      <w:r w:rsidR="00D052B4">
        <w:t xml:space="preserve"> </w:t>
      </w:r>
      <w:r w:rsidR="00D052B4">
        <w:rPr>
          <w:i/>
        </w:rPr>
        <w:t xml:space="preserve">et al. </w:t>
      </w:r>
      <w:r w:rsidR="00D052B4">
        <w:t xml:space="preserve">2011) and </w:t>
      </w:r>
      <w:r w:rsidR="00FB6948">
        <w:t xml:space="preserve">when </w:t>
      </w:r>
      <w:r w:rsidR="00D052B4">
        <w:t xml:space="preserve">they need to </w:t>
      </w:r>
      <w:r w:rsidR="00D052B4">
        <w:t xml:space="preserve">abscise their leaves </w:t>
      </w:r>
      <w:r w:rsidR="00D052B4">
        <w:t xml:space="preserve">before </w:t>
      </w:r>
      <w:r w:rsidR="000C67BE">
        <w:t>frost damage</w:t>
      </w:r>
      <w:r w:rsidR="00D052B4">
        <w:t xml:space="preserve"> (</w:t>
      </w:r>
      <w:r w:rsidR="00D052B4">
        <w:fldChar w:fldCharType="begin"/>
      </w:r>
      <w:r w:rsidR="00D052B4">
        <w:instrText xml:space="preserve"> ADDIN PAPERS2_CITATIONS &lt;citation&gt;&lt;uuid&gt;082CB867-629E-4367-B3CA-35CEDC3516C7&lt;/uuid&gt;&lt;priority&gt;0&lt;/priority&gt;&lt;publications&gt;&lt;publication&gt;&lt;uuid&gt;2DC57648-0772-4D52-933B-20C354484D54&lt;/uuid&gt;&lt;volume&gt;21&lt;/volume&gt;&lt;doi&gt;10.1111/gcb.12804&lt;/doi&gt;&lt;startpage&gt;1005&lt;/startpage&gt;&lt;publication_date&gt;99201503011200000000222000&lt;/publication_date&gt;&lt;url&gt;http://onlinelibrary.wiley.com/doi/10.1111/gcb.12804/full&lt;/url&gt;&lt;citekey&gt;Estiarte:2015ea&lt;/citekey&gt;&lt;type&gt;400&lt;/type&gt;&lt;title&gt;Alteration of the phenology of leaf senescence and fall in winter deciduous species by climate change: effects on nutrient proficiency&lt;/title&gt;&lt;number&gt;3&lt;/number&gt;&lt;subtype&gt;400&lt;/subtype&gt;&lt;endpage&gt;1017&lt;/endpage&gt;&lt;bundle&gt;&lt;publication&gt;&lt;publisher&gt;Blackwell Publishing Ltd&lt;/publisher&gt;&lt;title&gt;Global Change Biology&lt;/title&gt;&lt;type&gt;-100&lt;/type&gt;&lt;subtype&gt;-100&lt;/subtype&gt;&lt;uuid&gt;045F5ED0-D815-4AFC-BAD2-E4B279B73327&lt;/uuid&gt;&lt;/publication&gt;&lt;/bundle&gt;&lt;authors&gt;&lt;author&gt;&lt;firstName&gt;Marc&lt;/firstName&gt;&lt;lastName&gt;Estiarte&lt;/lastName&gt;&lt;/author&gt;&lt;author&gt;&lt;firstName&gt;Josep&lt;/firstName&gt;&lt;lastName&gt;Peñuelas&lt;/lastName&gt;&lt;/author&gt;&lt;/authors&gt;&lt;/publication&gt;&lt;/publications&gt;&lt;cites&gt;&lt;/cites&gt;&lt;/citation&gt;</w:instrText>
      </w:r>
      <w:r w:rsidR="00D052B4">
        <w:fldChar w:fldCharType="separate"/>
      </w:r>
      <w:proofErr w:type="spellStart"/>
      <w:r w:rsidR="00D052B4">
        <w:t>Estiarte</w:t>
      </w:r>
      <w:proofErr w:type="spellEnd"/>
      <w:r w:rsidR="00D052B4">
        <w:t xml:space="preserve"> </w:t>
      </w:r>
      <w:r w:rsidR="00D052B4">
        <w:rPr>
          <w:i/>
        </w:rPr>
        <w:t>et al.</w:t>
      </w:r>
      <w:r w:rsidR="00D052B4">
        <w:t xml:space="preserve"> 2015</w:t>
      </w:r>
      <w:r w:rsidR="00D052B4">
        <w:fldChar w:fldCharType="end"/>
      </w:r>
      <w:r w:rsidR="00D052B4">
        <w:t>).</w:t>
      </w:r>
      <w:r w:rsidR="00F40D71">
        <w:rPr>
          <w:rFonts w:cs="Times New Roman"/>
          <w:color w:val="000000"/>
        </w:rPr>
        <w:t xml:space="preserve"> </w:t>
      </w:r>
    </w:p>
    <w:p w14:paraId="41F82E27" w14:textId="5D64330D" w:rsidR="00C40D5A" w:rsidRPr="00C40D5A" w:rsidRDefault="00D052B4" w:rsidP="00F40D71">
      <w:pPr>
        <w:spacing w:line="480" w:lineRule="auto"/>
        <w:ind w:firstLine="720"/>
        <w:rPr>
          <w:rFonts w:cs="Times New Roman"/>
          <w:color w:val="000000"/>
        </w:rPr>
      </w:pPr>
      <w:r w:rsidRPr="00087334">
        <w:rPr>
          <w:rFonts w:cs="Times New Roman"/>
          <w:color w:val="000000"/>
        </w:rPr>
        <w:t xml:space="preserve">Many variables contribute to </w:t>
      </w:r>
      <w:r w:rsidR="006B4FB2" w:rsidRPr="00087334">
        <w:rPr>
          <w:rFonts w:cs="Times New Roman"/>
          <w:color w:val="000000"/>
        </w:rPr>
        <w:t>the timing of leaf processes, also known as phenology</w:t>
      </w:r>
      <w:r w:rsidR="00F72DF8">
        <w:rPr>
          <w:rFonts w:cs="Times New Roman"/>
          <w:color w:val="000000"/>
        </w:rPr>
        <w:t xml:space="preserve"> </w:t>
      </w:r>
      <w:r w:rsidR="00F72DF8" w:rsidRPr="00087334">
        <w:t xml:space="preserve">(Richardson </w:t>
      </w:r>
      <w:r w:rsidR="00F72DF8" w:rsidRPr="00087334">
        <w:rPr>
          <w:i/>
        </w:rPr>
        <w:t xml:space="preserve">et al. </w:t>
      </w:r>
      <w:r w:rsidR="00F72DF8" w:rsidRPr="00087334">
        <w:t xml:space="preserve">2006; </w:t>
      </w:r>
      <w:proofErr w:type="spellStart"/>
      <w:r w:rsidR="00F72DF8" w:rsidRPr="00087334">
        <w:t>Vitasse</w:t>
      </w:r>
      <w:proofErr w:type="spellEnd"/>
      <w:r w:rsidR="00F72DF8" w:rsidRPr="00087334">
        <w:t xml:space="preserve"> </w:t>
      </w:r>
      <w:r w:rsidR="00F72DF8" w:rsidRPr="00087334">
        <w:rPr>
          <w:i/>
        </w:rPr>
        <w:t>et al.</w:t>
      </w:r>
      <w:r w:rsidR="00F72DF8" w:rsidRPr="00087334">
        <w:t xml:space="preserve"> 2009)</w:t>
      </w:r>
      <w:r w:rsidR="006B4FB2" w:rsidRPr="00087334">
        <w:rPr>
          <w:rFonts w:cs="Times New Roman"/>
          <w:color w:val="000000"/>
        </w:rPr>
        <w:t xml:space="preserve">, </w:t>
      </w:r>
      <w:r w:rsidRPr="00087334">
        <w:rPr>
          <w:rFonts w:cs="Times New Roman"/>
          <w:color w:val="000000"/>
        </w:rPr>
        <w:t xml:space="preserve">but </w:t>
      </w:r>
      <w:r w:rsidR="00F40D71" w:rsidRPr="00087334">
        <w:rPr>
          <w:rFonts w:cs="Times New Roman"/>
          <w:color w:val="000000"/>
        </w:rPr>
        <w:t>nutrient availability a</w:t>
      </w:r>
      <w:r w:rsidRPr="00087334">
        <w:rPr>
          <w:rFonts w:cs="Times New Roman"/>
          <w:color w:val="000000"/>
        </w:rPr>
        <w:t>s</w:t>
      </w:r>
      <w:r w:rsidR="00F40D71" w:rsidRPr="00087334">
        <w:rPr>
          <w:rFonts w:cs="Times New Roman"/>
          <w:color w:val="000000"/>
        </w:rPr>
        <w:t xml:space="preserve"> a factor</w:t>
      </w:r>
      <w:r w:rsidR="006A1155" w:rsidRPr="00087334">
        <w:rPr>
          <w:rFonts w:cs="Times New Roman"/>
          <w:color w:val="000000"/>
        </w:rPr>
        <w:t xml:space="preserve"> in</w:t>
      </w:r>
      <w:r w:rsidR="00F72DF8">
        <w:rPr>
          <w:rFonts w:cs="Times New Roman"/>
          <w:color w:val="000000"/>
        </w:rPr>
        <w:t xml:space="preserve"> fall</w:t>
      </w:r>
      <w:r w:rsidR="006A1155" w:rsidRPr="00087334">
        <w:rPr>
          <w:rFonts w:cs="Times New Roman"/>
          <w:color w:val="000000"/>
        </w:rPr>
        <w:t xml:space="preserve"> hardwood </w:t>
      </w:r>
      <w:r w:rsidR="00F72DF8" w:rsidRPr="00CE44E4">
        <w:rPr>
          <w:rFonts w:cs="Times New Roman"/>
          <w:color w:val="000000"/>
        </w:rPr>
        <w:t xml:space="preserve">leaf abscission </w:t>
      </w:r>
      <w:r w:rsidR="00F40D71" w:rsidRPr="00CE44E4">
        <w:rPr>
          <w:rFonts w:cs="Times New Roman"/>
          <w:color w:val="000000"/>
        </w:rPr>
        <w:t>fall is</w:t>
      </w:r>
      <w:r w:rsidRPr="00CE44E4">
        <w:rPr>
          <w:rFonts w:cs="Times New Roman"/>
          <w:color w:val="000000"/>
        </w:rPr>
        <w:t xml:space="preserve"> </w:t>
      </w:r>
      <w:r w:rsidR="00F40D71" w:rsidRPr="00CE44E4">
        <w:rPr>
          <w:rFonts w:cs="Times New Roman"/>
          <w:color w:val="000000"/>
        </w:rPr>
        <w:t>still an area lacking much investigation.</w:t>
      </w:r>
      <w:r w:rsidR="0060570A" w:rsidRPr="00CE44E4">
        <w:rPr>
          <w:rFonts w:cs="Times New Roman"/>
          <w:color w:val="000000"/>
        </w:rPr>
        <w:t xml:space="preserve"> </w:t>
      </w:r>
      <w:r w:rsidR="0060570A" w:rsidRPr="00CE44E4">
        <w:rPr>
          <w:rFonts w:cs="Times New Roman"/>
          <w:color w:val="000000"/>
        </w:rPr>
        <w:t xml:space="preserve">Nitrogen (N) and phosphorus (P) are resorbed in the fall </w:t>
      </w:r>
      <w:r w:rsidR="0060570A" w:rsidRPr="00CE44E4">
        <w:rPr>
          <w:rFonts w:cs="Times New Roman"/>
          <w:color w:val="000000"/>
        </w:rPr>
        <w:t xml:space="preserve">for overwintering and </w:t>
      </w:r>
      <w:r w:rsidR="001E7276" w:rsidRPr="00CE44E4">
        <w:rPr>
          <w:rFonts w:cs="Times New Roman"/>
          <w:color w:val="000000"/>
        </w:rPr>
        <w:t xml:space="preserve">then used in </w:t>
      </w:r>
      <w:r w:rsidR="00330ABC" w:rsidRPr="00CE44E4">
        <w:rPr>
          <w:rFonts w:cs="Times New Roman"/>
          <w:color w:val="000000"/>
        </w:rPr>
        <w:t xml:space="preserve">processes leading up to the following growing season </w:t>
      </w:r>
      <w:r w:rsidR="00CE44E4" w:rsidRPr="00CE44E4">
        <w:rPr>
          <w:rFonts w:cs="Times New Roman"/>
          <w:color w:val="000000"/>
        </w:rPr>
        <w:t>(</w:t>
      </w:r>
      <w:proofErr w:type="spellStart"/>
      <w:r w:rsidR="00CE44E4" w:rsidRPr="00CE44E4">
        <w:rPr>
          <w:rFonts w:cs="Times New Roman"/>
          <w:color w:val="000000"/>
        </w:rPr>
        <w:t>Aerts</w:t>
      </w:r>
      <w:proofErr w:type="spellEnd"/>
      <w:r w:rsidR="00CE44E4" w:rsidRPr="00CE44E4">
        <w:rPr>
          <w:rFonts w:cs="Times New Roman"/>
          <w:color w:val="000000"/>
        </w:rPr>
        <w:t xml:space="preserve"> and Chapin 1999</w:t>
      </w:r>
      <w:r w:rsidR="00330ABC" w:rsidRPr="00CE44E4">
        <w:rPr>
          <w:rFonts w:cs="Times New Roman"/>
          <w:color w:val="000000"/>
        </w:rPr>
        <w:t>)</w:t>
      </w:r>
      <w:r w:rsidR="001E7276" w:rsidRPr="00CE44E4">
        <w:rPr>
          <w:rFonts w:cs="Times New Roman"/>
          <w:color w:val="000000"/>
        </w:rPr>
        <w:t>.</w:t>
      </w:r>
      <w:r w:rsidR="001E7276">
        <w:rPr>
          <w:rFonts w:cs="Times New Roman"/>
          <w:color w:val="000000"/>
        </w:rPr>
        <w:t xml:space="preserve"> </w:t>
      </w:r>
      <w:r w:rsidR="00A75EDC">
        <w:rPr>
          <w:rFonts w:cs="Times New Roman"/>
          <w:color w:val="000000"/>
        </w:rPr>
        <w:t xml:space="preserve">When fertilized, </w:t>
      </w:r>
      <w:r w:rsidR="00315CE7">
        <w:rPr>
          <w:rFonts w:cs="Times New Roman"/>
          <w:color w:val="000000"/>
        </w:rPr>
        <w:t xml:space="preserve">N and P </w:t>
      </w:r>
      <w:r w:rsidR="00A75EDC">
        <w:rPr>
          <w:rFonts w:cs="Times New Roman"/>
          <w:color w:val="000000"/>
        </w:rPr>
        <w:t>resorption</w:t>
      </w:r>
      <w:r w:rsidR="00315CE7">
        <w:rPr>
          <w:rFonts w:cs="Times New Roman"/>
          <w:color w:val="000000"/>
        </w:rPr>
        <w:t xml:space="preserve"> decreases </w:t>
      </w:r>
      <w:r w:rsidR="00A75EDC">
        <w:rPr>
          <w:rFonts w:cs="Times New Roman"/>
          <w:color w:val="000000"/>
        </w:rPr>
        <w:t>(Yuan and Chen 2015)</w:t>
      </w:r>
      <w:r w:rsidR="00315CE7">
        <w:rPr>
          <w:rFonts w:cs="Times New Roman"/>
          <w:color w:val="000000"/>
        </w:rPr>
        <w:t xml:space="preserve"> and may lead to earlier loss of leaves. </w:t>
      </w:r>
      <w:r w:rsidR="00330ABC">
        <w:rPr>
          <w:rFonts w:cs="Times New Roman"/>
          <w:color w:val="000000"/>
        </w:rPr>
        <w:t xml:space="preserve">The addition of calcium (Ca) to stands of sugar maple increased the spring phenological events of flowering and seed production </w:t>
      </w:r>
      <w:r w:rsidR="00330ABC">
        <w:t>(</w:t>
      </w:r>
      <w:proofErr w:type="spellStart"/>
      <w:r w:rsidR="00330ABC">
        <w:t>Halman</w:t>
      </w:r>
      <w:proofErr w:type="spellEnd"/>
      <w:r w:rsidR="00330ABC">
        <w:t xml:space="preserve"> </w:t>
      </w:r>
      <w:r w:rsidR="00330ABC">
        <w:rPr>
          <w:i/>
        </w:rPr>
        <w:t xml:space="preserve">et al. </w:t>
      </w:r>
      <w:r w:rsidR="00330ABC">
        <w:t>2013)</w:t>
      </w:r>
      <w:r w:rsidR="00330ABC">
        <w:rPr>
          <w:rFonts w:cs="Times New Roman"/>
          <w:color w:val="000000"/>
        </w:rPr>
        <w:t>.</w:t>
      </w:r>
      <w:r w:rsidR="00330ABC">
        <w:rPr>
          <w:rFonts w:cs="Times New Roman"/>
          <w:color w:val="000000"/>
        </w:rPr>
        <w:t xml:space="preserve"> </w:t>
      </w:r>
    </w:p>
    <w:p w14:paraId="690F683B" w14:textId="350A0B67" w:rsidR="00C40D5A" w:rsidRPr="00C40D5A" w:rsidRDefault="00C40D5A" w:rsidP="00C40D5A">
      <w:pPr>
        <w:spacing w:line="480" w:lineRule="auto"/>
        <w:rPr>
          <w:rFonts w:cs="Times New Roman"/>
          <w:color w:val="000000"/>
        </w:rPr>
      </w:pPr>
      <w:r w:rsidRPr="00C40D5A">
        <w:rPr>
          <w:rFonts w:cs="Times New Roman"/>
          <w:color w:val="000000"/>
        </w:rPr>
        <w:tab/>
        <w:t>In the fall of 2016, four leaf litter collections took place in</w:t>
      </w:r>
      <w:r w:rsidR="00FC090C">
        <w:rPr>
          <w:rFonts w:cs="Times New Roman"/>
          <w:color w:val="000000"/>
        </w:rPr>
        <w:t xml:space="preserve"> 12 of the</w:t>
      </w:r>
      <w:r w:rsidRPr="00C40D5A">
        <w:rPr>
          <w:rFonts w:cs="Times New Roman"/>
          <w:color w:val="000000"/>
        </w:rPr>
        <w:t xml:space="preserve"> Multiple Element Limitation and Hardwood Ecosystem</w:t>
      </w:r>
      <w:r w:rsidR="006E6B17">
        <w:rPr>
          <w:rFonts w:cs="Times New Roman"/>
          <w:color w:val="000000"/>
        </w:rPr>
        <w:t xml:space="preserve"> (MELNHE)</w:t>
      </w:r>
      <w:r w:rsidR="00FC090C">
        <w:rPr>
          <w:rFonts w:cs="Times New Roman"/>
          <w:color w:val="000000"/>
        </w:rPr>
        <w:t xml:space="preserve"> project’s </w:t>
      </w:r>
      <w:r w:rsidR="006E6B17">
        <w:rPr>
          <w:rFonts w:cs="Times New Roman"/>
          <w:color w:val="000000"/>
        </w:rPr>
        <w:t xml:space="preserve">stands. In the White Mountains of </w:t>
      </w:r>
      <w:r w:rsidR="006E6B17">
        <w:rPr>
          <w:rFonts w:cs="Times New Roman"/>
          <w:color w:val="000000"/>
        </w:rPr>
        <w:lastRenderedPageBreak/>
        <w:t>N</w:t>
      </w:r>
      <w:r w:rsidR="003E7B07">
        <w:rPr>
          <w:rFonts w:cs="Times New Roman"/>
          <w:color w:val="000000"/>
        </w:rPr>
        <w:t xml:space="preserve">ew </w:t>
      </w:r>
      <w:r w:rsidR="006E6B17">
        <w:rPr>
          <w:rFonts w:cs="Times New Roman"/>
          <w:color w:val="000000"/>
        </w:rPr>
        <w:t>H</w:t>
      </w:r>
      <w:r w:rsidR="003E7B07">
        <w:rPr>
          <w:rFonts w:cs="Times New Roman"/>
          <w:color w:val="000000"/>
        </w:rPr>
        <w:t>ampshire</w:t>
      </w:r>
      <w:r w:rsidR="006E6B17">
        <w:rPr>
          <w:rFonts w:cs="Times New Roman"/>
          <w:color w:val="000000"/>
        </w:rPr>
        <w:t>, the stands are located in mixed hardw</w:t>
      </w:r>
      <w:r w:rsidR="006B4FB2">
        <w:rPr>
          <w:rFonts w:cs="Times New Roman"/>
          <w:color w:val="000000"/>
        </w:rPr>
        <w:t>ood forests</w:t>
      </w:r>
      <w:r w:rsidR="006E6B17">
        <w:rPr>
          <w:rFonts w:cs="Times New Roman"/>
          <w:color w:val="000000"/>
        </w:rPr>
        <w:t xml:space="preserve"> which vary in age and species composition. By </w:t>
      </w:r>
      <w:r w:rsidR="000C67BE">
        <w:rPr>
          <w:rFonts w:cs="Times New Roman"/>
          <w:color w:val="000000"/>
        </w:rPr>
        <w:t>gathering</w:t>
      </w:r>
      <w:r w:rsidR="006E6B17">
        <w:rPr>
          <w:rFonts w:cs="Times New Roman"/>
          <w:color w:val="000000"/>
        </w:rPr>
        <w:t xml:space="preserve"> leaf litter over four periods, we were able to examine the effects of nutrient availability on the timing of leaf fall. </w:t>
      </w:r>
      <w:r w:rsidR="006E6B17">
        <w:t>The first collection</w:t>
      </w:r>
      <w:r w:rsidR="006E6B17" w:rsidRPr="00061421">
        <w:t xml:space="preserve"> occurred </w:t>
      </w:r>
      <w:r w:rsidR="006E6B17">
        <w:t xml:space="preserve">on </w:t>
      </w:r>
      <w:r w:rsidR="006E6B17" w:rsidRPr="00061421">
        <w:t>October 8</w:t>
      </w:r>
      <w:r w:rsidR="006E6B17" w:rsidRPr="00061421">
        <w:rPr>
          <w:vertAlign w:val="superscript"/>
        </w:rPr>
        <w:t>th</w:t>
      </w:r>
      <w:r w:rsidR="00843FC9">
        <w:t>. T</w:t>
      </w:r>
      <w:r w:rsidR="006E6B17">
        <w:t>he second took place between</w:t>
      </w:r>
      <w:r w:rsidR="006E6B17" w:rsidRPr="00061421">
        <w:t xml:space="preserve"> over October 17</w:t>
      </w:r>
      <w:r w:rsidR="006E6B17" w:rsidRPr="00061421">
        <w:rPr>
          <w:vertAlign w:val="superscript"/>
        </w:rPr>
        <w:t>th</w:t>
      </w:r>
      <w:r w:rsidR="006E6B17" w:rsidRPr="00061421">
        <w:t xml:space="preserve"> and 18</w:t>
      </w:r>
      <w:r w:rsidR="006E6B17" w:rsidRPr="00061421">
        <w:rPr>
          <w:vertAlign w:val="superscript"/>
        </w:rPr>
        <w:t>th</w:t>
      </w:r>
      <w:r w:rsidR="00843FC9">
        <w:t>. T</w:t>
      </w:r>
      <w:r w:rsidR="006E6B17">
        <w:t xml:space="preserve">he third </w:t>
      </w:r>
      <w:r w:rsidR="00843FC9">
        <w:t>was during</w:t>
      </w:r>
      <w:r w:rsidR="006E6B17" w:rsidRPr="00061421">
        <w:t xml:space="preserve"> October 22</w:t>
      </w:r>
      <w:r w:rsidR="006E6B17" w:rsidRPr="00061421">
        <w:rPr>
          <w:vertAlign w:val="superscript"/>
        </w:rPr>
        <w:t xml:space="preserve">nd </w:t>
      </w:r>
      <w:r w:rsidR="006E6B17" w:rsidRPr="00061421">
        <w:t>- 24</w:t>
      </w:r>
      <w:r w:rsidR="006E6B17" w:rsidRPr="00061421">
        <w:rPr>
          <w:vertAlign w:val="superscript"/>
        </w:rPr>
        <w:t>th</w:t>
      </w:r>
      <w:r w:rsidR="006E6B17">
        <w:t>. The final collection took place</w:t>
      </w:r>
      <w:r w:rsidR="00843FC9">
        <w:t xml:space="preserve"> on November 5</w:t>
      </w:r>
      <w:r w:rsidR="00843FC9" w:rsidRPr="00843FC9">
        <w:rPr>
          <w:vertAlign w:val="superscript"/>
        </w:rPr>
        <w:t>th</w:t>
      </w:r>
      <w:r w:rsidR="00843FC9">
        <w:t xml:space="preserve"> and 6</w:t>
      </w:r>
      <w:r w:rsidR="00843FC9" w:rsidRPr="00843FC9">
        <w:rPr>
          <w:vertAlign w:val="superscript"/>
        </w:rPr>
        <w:t>th</w:t>
      </w:r>
      <w:r w:rsidR="003E7B07">
        <w:t xml:space="preserve">, </w:t>
      </w:r>
      <w:r w:rsidR="000C67BE">
        <w:t xml:space="preserve">which was </w:t>
      </w:r>
      <w:r w:rsidR="00843FC9">
        <w:t>after most species, aside from</w:t>
      </w:r>
      <w:r w:rsidR="006E6B17" w:rsidRPr="00061421">
        <w:t xml:space="preserve"> American beech (</w:t>
      </w:r>
      <w:r w:rsidR="006E6B17" w:rsidRPr="00061421">
        <w:rPr>
          <w:i/>
          <w:iCs/>
        </w:rPr>
        <w:t xml:space="preserve">Fagus </w:t>
      </w:r>
      <w:proofErr w:type="spellStart"/>
      <w:r w:rsidR="006E6B17" w:rsidRPr="00061421">
        <w:rPr>
          <w:i/>
          <w:iCs/>
        </w:rPr>
        <w:t>grandifolia</w:t>
      </w:r>
      <w:proofErr w:type="spellEnd"/>
      <w:r w:rsidR="00843FC9">
        <w:t xml:space="preserve"> </w:t>
      </w:r>
      <w:proofErr w:type="spellStart"/>
      <w:r w:rsidR="00843FC9">
        <w:t>Ehrh</w:t>
      </w:r>
      <w:proofErr w:type="spellEnd"/>
      <w:r w:rsidR="00843FC9">
        <w:t>.),</w:t>
      </w:r>
      <w:r w:rsidR="006E6B17" w:rsidRPr="00061421">
        <w:t xml:space="preserve"> </w:t>
      </w:r>
      <w:r w:rsidR="00843FC9">
        <w:t xml:space="preserve">had dropped their leaves. </w:t>
      </w:r>
    </w:p>
    <w:p w14:paraId="5925B21A" w14:textId="44784F00" w:rsidR="0006540F" w:rsidRDefault="00C60993" w:rsidP="00C60993">
      <w:pPr>
        <w:spacing w:line="480" w:lineRule="auto"/>
        <w:ind w:firstLine="72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To better investigate </w:t>
      </w:r>
      <w:r w:rsidR="000C67BE">
        <w:rPr>
          <w:rFonts w:cs="Times New Roman"/>
          <w:color w:val="000000"/>
        </w:rPr>
        <w:t>the nutrient effects on autumn</w:t>
      </w:r>
      <w:r>
        <w:rPr>
          <w:rFonts w:cs="Times New Roman"/>
          <w:color w:val="000000"/>
        </w:rPr>
        <w:t xml:space="preserve"> phenological events, </w:t>
      </w:r>
      <w:r w:rsidR="00843FC9">
        <w:rPr>
          <w:rFonts w:cs="Times New Roman"/>
          <w:color w:val="000000"/>
        </w:rPr>
        <w:t xml:space="preserve">the information gathered </w:t>
      </w:r>
      <w:r>
        <w:rPr>
          <w:rFonts w:cs="Times New Roman"/>
          <w:color w:val="000000"/>
        </w:rPr>
        <w:t>during the previous fall can be expanded to encompass</w:t>
      </w:r>
      <w:r w:rsidR="000C67BE">
        <w:rPr>
          <w:rFonts w:cs="Times New Roman"/>
          <w:color w:val="000000"/>
        </w:rPr>
        <w:t xml:space="preserve"> the following</w:t>
      </w:r>
      <w:r>
        <w:rPr>
          <w:rFonts w:cs="Times New Roman"/>
          <w:color w:val="000000"/>
        </w:rPr>
        <w:t xml:space="preserve"> spring </w:t>
      </w:r>
      <w:r w:rsidR="00FC090C">
        <w:rPr>
          <w:rFonts w:cs="Times New Roman"/>
          <w:color w:val="000000"/>
        </w:rPr>
        <w:t>litter collection</w:t>
      </w:r>
      <w:r>
        <w:rPr>
          <w:rFonts w:cs="Times New Roman"/>
          <w:color w:val="000000"/>
        </w:rPr>
        <w:t>. By enlarging our dataset</w:t>
      </w:r>
      <w:r w:rsidR="00FC090C">
        <w:rPr>
          <w:rFonts w:cs="Times New Roman"/>
          <w:color w:val="000000"/>
        </w:rPr>
        <w:t xml:space="preserve"> to encompass litter that fell after early </w:t>
      </w:r>
      <w:r w:rsidR="00E075D9">
        <w:rPr>
          <w:rFonts w:cs="Times New Roman"/>
          <w:color w:val="000000"/>
        </w:rPr>
        <w:t>November</w:t>
      </w:r>
      <w:r>
        <w:rPr>
          <w:rFonts w:cs="Times New Roman"/>
          <w:color w:val="000000"/>
        </w:rPr>
        <w:t>, we are able to</w:t>
      </w:r>
      <w:r w:rsidR="00FC090C">
        <w:rPr>
          <w:rFonts w:cs="Times New Roman"/>
          <w:color w:val="000000"/>
        </w:rPr>
        <w:t xml:space="preserve"> see the </w:t>
      </w:r>
      <w:r w:rsidR="00E075D9">
        <w:rPr>
          <w:rFonts w:cs="Times New Roman"/>
          <w:color w:val="000000"/>
        </w:rPr>
        <w:t xml:space="preserve">treatment </w:t>
      </w:r>
      <w:r w:rsidR="00FC090C">
        <w:rPr>
          <w:rFonts w:cs="Times New Roman"/>
          <w:color w:val="000000"/>
        </w:rPr>
        <w:t>effects</w:t>
      </w:r>
      <w:r w:rsidR="00E075D9">
        <w:rPr>
          <w:rFonts w:cs="Times New Roman"/>
          <w:color w:val="000000"/>
        </w:rPr>
        <w:t xml:space="preserve"> of leaf senescence on trees that retain their leaves </w:t>
      </w:r>
      <w:r w:rsidR="006B4FB2">
        <w:rPr>
          <w:rFonts w:cs="Times New Roman"/>
          <w:color w:val="000000"/>
        </w:rPr>
        <w:t>into the winter</w:t>
      </w:r>
      <w:r w:rsidR="00E075D9">
        <w:rPr>
          <w:rFonts w:cs="Times New Roman"/>
          <w:color w:val="000000"/>
        </w:rPr>
        <w:t xml:space="preserve">.  </w:t>
      </w:r>
      <w:r w:rsidR="00FC090C">
        <w:rPr>
          <w:rFonts w:cs="Times New Roman"/>
          <w:color w:val="000000"/>
        </w:rPr>
        <w:t xml:space="preserve"> </w:t>
      </w:r>
    </w:p>
    <w:p w14:paraId="53013937" w14:textId="77777777" w:rsidR="0070739F" w:rsidRPr="00C40D5A" w:rsidRDefault="0070739F" w:rsidP="00C60993">
      <w:pPr>
        <w:spacing w:line="480" w:lineRule="auto"/>
        <w:ind w:firstLine="720"/>
        <w:rPr>
          <w:rFonts w:cs="Times New Roman"/>
          <w:color w:val="000000"/>
        </w:rPr>
      </w:pPr>
    </w:p>
    <w:p w14:paraId="4EFF060E" w14:textId="77777777" w:rsidR="0006540F" w:rsidRPr="00C40D5A" w:rsidRDefault="0006540F" w:rsidP="00C40D5A">
      <w:pPr>
        <w:spacing w:line="480" w:lineRule="auto"/>
        <w:rPr>
          <w:rFonts w:cs="Times New Roman"/>
          <w:b/>
        </w:rPr>
      </w:pPr>
      <w:r w:rsidRPr="00C40D5A">
        <w:rPr>
          <w:rFonts w:cs="Times New Roman"/>
          <w:b/>
          <w:color w:val="000000"/>
        </w:rPr>
        <w:t>Objectives</w:t>
      </w:r>
    </w:p>
    <w:p w14:paraId="28981889" w14:textId="18544B1A" w:rsidR="0006540F" w:rsidRDefault="005D24D8" w:rsidP="00C40D5A">
      <w:pPr>
        <w:spacing w:line="480" w:lineRule="auto"/>
        <w:ind w:firstLine="720"/>
        <w:rPr>
          <w:rFonts w:cs="Times New Roman"/>
          <w:color w:val="000000"/>
        </w:rPr>
      </w:pPr>
      <w:r>
        <w:rPr>
          <w:rFonts w:cs="Times New Roman"/>
          <w:color w:val="000000"/>
        </w:rPr>
        <w:t xml:space="preserve">The objective of this experiment is to further develop our dataset to encompass late-fallen leaves. This </w:t>
      </w:r>
      <w:r w:rsidR="001F00E9">
        <w:rPr>
          <w:rFonts w:cs="Times New Roman"/>
          <w:color w:val="000000"/>
        </w:rPr>
        <w:t>allows us to explore the effects that fertilization has on the timing of leaf fall in temperate hardwood forests. By using a cumulative fraction fallen of leaves over five collection periods, we hypothesize mature tree in plots fertilized with Ca and N will</w:t>
      </w:r>
      <w:r w:rsidR="0089000E">
        <w:rPr>
          <w:rFonts w:cs="Times New Roman"/>
          <w:color w:val="000000"/>
        </w:rPr>
        <w:t xml:space="preserve"> have a larger fraction fallen for later collection periods in plots </w:t>
      </w:r>
      <w:r w:rsidR="00612377">
        <w:rPr>
          <w:rFonts w:cs="Times New Roman"/>
          <w:color w:val="000000"/>
        </w:rPr>
        <w:t>treated</w:t>
      </w:r>
      <w:r w:rsidR="0089000E">
        <w:rPr>
          <w:rFonts w:cs="Times New Roman"/>
          <w:color w:val="000000"/>
        </w:rPr>
        <w:t xml:space="preserve"> with N, N + P, and Ca.</w:t>
      </w:r>
    </w:p>
    <w:p w14:paraId="51BC3711" w14:textId="77777777" w:rsidR="00B16FE9" w:rsidRPr="00C40D5A" w:rsidRDefault="00B16FE9" w:rsidP="00C40D5A">
      <w:pPr>
        <w:spacing w:line="480" w:lineRule="auto"/>
        <w:ind w:firstLine="720"/>
        <w:rPr>
          <w:rFonts w:cs="Times New Roman"/>
        </w:rPr>
      </w:pPr>
    </w:p>
    <w:p w14:paraId="6DF20440" w14:textId="6A796135" w:rsidR="0006540F" w:rsidRPr="00C40D5A" w:rsidRDefault="0006540F" w:rsidP="00C40D5A">
      <w:pPr>
        <w:spacing w:line="480" w:lineRule="auto"/>
        <w:rPr>
          <w:rFonts w:cs="Times New Roman"/>
        </w:rPr>
      </w:pPr>
      <w:r w:rsidRPr="00C40D5A">
        <w:rPr>
          <w:rFonts w:cs="Times New Roman"/>
          <w:b/>
          <w:color w:val="000000"/>
        </w:rPr>
        <w:t>Methods</w:t>
      </w:r>
      <w:r w:rsidRPr="00C40D5A">
        <w:rPr>
          <w:rFonts w:cs="Times New Roman"/>
          <w:color w:val="000000"/>
        </w:rPr>
        <w:t xml:space="preserve"> </w:t>
      </w:r>
    </w:p>
    <w:p w14:paraId="3B8BC94A" w14:textId="77777777" w:rsidR="0070739F" w:rsidRDefault="0006540F" w:rsidP="00C40D5A">
      <w:pPr>
        <w:spacing w:line="480" w:lineRule="auto"/>
        <w:rPr>
          <w:rFonts w:cs="Times New Roman"/>
          <w:i/>
          <w:color w:val="000000"/>
        </w:rPr>
      </w:pPr>
      <w:r w:rsidRPr="00C40D5A">
        <w:rPr>
          <w:rFonts w:cs="Times New Roman"/>
          <w:color w:val="000000"/>
        </w:rPr>
        <w:tab/>
      </w:r>
      <w:r w:rsidRPr="0070739F">
        <w:rPr>
          <w:rFonts w:cs="Times New Roman"/>
          <w:i/>
          <w:color w:val="000000"/>
        </w:rPr>
        <w:t xml:space="preserve">Site </w:t>
      </w:r>
      <w:r w:rsidR="0070739F" w:rsidRPr="0070739F">
        <w:rPr>
          <w:rFonts w:cs="Times New Roman"/>
          <w:i/>
          <w:color w:val="000000"/>
        </w:rPr>
        <w:t>description</w:t>
      </w:r>
    </w:p>
    <w:p w14:paraId="14F1C7E2" w14:textId="0DB956D1" w:rsidR="00B16FE9" w:rsidRPr="00B16FE9" w:rsidRDefault="00B53BAE" w:rsidP="00A3569E">
      <w:pPr>
        <w:spacing w:line="480" w:lineRule="auto"/>
        <w:ind w:firstLine="720"/>
        <w:outlineLvl w:val="0"/>
        <w:rPr>
          <w:rFonts w:cs="Times New Roman"/>
          <w:color w:val="000000"/>
        </w:rPr>
      </w:pPr>
      <w:r>
        <w:lastRenderedPageBreak/>
        <w:t>This study will be</w:t>
      </w:r>
      <w:r w:rsidR="0070739F" w:rsidRPr="00BB6B56">
        <w:t xml:space="preserve"> conducted at three </w:t>
      </w:r>
      <w:r w:rsidR="00E15377" w:rsidRPr="00BB6B56">
        <w:t xml:space="preserve">experimental </w:t>
      </w:r>
      <w:r w:rsidR="0070739F" w:rsidRPr="00BB6B56">
        <w:t>sites</w:t>
      </w:r>
      <w:r w:rsidR="0012745B" w:rsidRPr="00BB6B56">
        <w:t xml:space="preserve"> located in the White Mountains of New Hampshire, USA</w:t>
      </w:r>
      <w:r w:rsidR="00E15377" w:rsidRPr="00BB6B56">
        <w:t xml:space="preserve">: </w:t>
      </w:r>
      <w:r w:rsidR="0070739F" w:rsidRPr="00BB6B56">
        <w:t>Ba</w:t>
      </w:r>
      <w:r w:rsidR="00E15377" w:rsidRPr="00BB6B56">
        <w:t xml:space="preserve">rtlett, </w:t>
      </w:r>
      <w:r w:rsidR="0070739F" w:rsidRPr="00BB6B56">
        <w:t>Hubbard Brook, and Jeffers Brook</w:t>
      </w:r>
      <w:r w:rsidR="00E15377" w:rsidRPr="00BB6B56">
        <w:t>.</w:t>
      </w:r>
      <w:r w:rsidR="0070739F" w:rsidRPr="00BB6B56">
        <w:t xml:space="preserve"> </w:t>
      </w:r>
      <w:r w:rsidR="00BB6B56">
        <w:t>These f</w:t>
      </w:r>
      <w:r w:rsidR="006B4FB2">
        <w:t>orests</w:t>
      </w:r>
      <w:r w:rsidR="00BB6B56">
        <w:t xml:space="preserve"> contain</w:t>
      </w:r>
      <w:r w:rsidR="0012745B" w:rsidRPr="00BB6B56">
        <w:t xml:space="preserve"> temperate hardwood trees</w:t>
      </w:r>
      <w:r w:rsidR="000533CD" w:rsidRPr="00BB6B56">
        <w:t xml:space="preserve"> </w:t>
      </w:r>
      <w:r w:rsidR="00BB6B56">
        <w:t>and</w:t>
      </w:r>
      <w:r w:rsidR="000533CD" w:rsidRPr="00BB6B56">
        <w:t xml:space="preserve"> </w:t>
      </w:r>
      <w:r w:rsidR="000C67BE">
        <w:t xml:space="preserve">stands that </w:t>
      </w:r>
      <w:r w:rsidR="0070739F" w:rsidRPr="00BB6B56">
        <w:t xml:space="preserve">vary in age (Table 1). </w:t>
      </w:r>
      <w:r w:rsidR="006B4FB2">
        <w:t>The site</w:t>
      </w:r>
      <w:r w:rsidR="000533CD" w:rsidRPr="00BB6B56">
        <w:t>s</w:t>
      </w:r>
      <w:r w:rsidR="006B4FB2">
        <w:t>’</w:t>
      </w:r>
      <w:r w:rsidR="000533CD" w:rsidRPr="00BB6B56">
        <w:t xml:space="preserve"> </w:t>
      </w:r>
      <w:proofErr w:type="spellStart"/>
      <w:r w:rsidR="000533CD" w:rsidRPr="00BB6B56">
        <w:t>Spodosol</w:t>
      </w:r>
      <w:proofErr w:type="spellEnd"/>
      <w:r w:rsidR="000533CD" w:rsidRPr="00BB6B56">
        <w:t xml:space="preserve"> soils were established by g</w:t>
      </w:r>
      <w:r w:rsidR="0070739F" w:rsidRPr="00BB6B56">
        <w:t>lacial drift (</w:t>
      </w:r>
      <w:proofErr w:type="spellStart"/>
      <w:r w:rsidR="00054F39" w:rsidRPr="00054F39">
        <w:rPr>
          <w:bCs/>
        </w:rPr>
        <w:t>Vadeboncoeur</w:t>
      </w:r>
      <w:proofErr w:type="spellEnd"/>
      <w:r w:rsidR="00054F39">
        <w:rPr>
          <w:bCs/>
        </w:rPr>
        <w:t>, 2014</w:t>
      </w:r>
      <w:r w:rsidR="0070739F" w:rsidRPr="00BB6B56">
        <w:t>)</w:t>
      </w:r>
      <w:r w:rsidR="000533CD" w:rsidRPr="00BB6B56">
        <w:t xml:space="preserve">. </w:t>
      </w:r>
      <w:r w:rsidR="00BB6B56" w:rsidRPr="00BB6B56">
        <w:t>The location of the sites has a</w:t>
      </w:r>
      <w:r w:rsidR="00054F39">
        <w:t xml:space="preserve"> humid continental climate. </w:t>
      </w:r>
      <w:r w:rsidR="000533CD" w:rsidRPr="00BB6B56">
        <w:t>Our project is a</w:t>
      </w:r>
      <w:r w:rsidR="0070739F" w:rsidRPr="00BB6B56">
        <w:t xml:space="preserve"> part of a larger study, </w:t>
      </w:r>
      <w:r w:rsidR="006B4FB2">
        <w:t xml:space="preserve">MELNHE, </w:t>
      </w:r>
      <w:r w:rsidR="000C67BE">
        <w:t xml:space="preserve">which has </w:t>
      </w:r>
      <w:r w:rsidR="0070739F" w:rsidRPr="00BB6B56">
        <w:t xml:space="preserve">stands </w:t>
      </w:r>
      <w:r w:rsidR="000533CD" w:rsidRPr="00BB6B56">
        <w:t xml:space="preserve">that </w:t>
      </w:r>
      <w:r w:rsidR="0070739F" w:rsidRPr="00BB6B56">
        <w:t xml:space="preserve">contain </w:t>
      </w:r>
      <w:r w:rsidR="000533CD" w:rsidRPr="00BB6B56">
        <w:t xml:space="preserve">annually fertilized </w:t>
      </w:r>
      <w:r w:rsidR="0070739F" w:rsidRPr="00BB6B56">
        <w:t>plots</w:t>
      </w:r>
      <w:r w:rsidR="000533CD" w:rsidRPr="00BB6B56">
        <w:t xml:space="preserve">. The design of the plots is </w:t>
      </w:r>
      <w:r w:rsidR="0070739F" w:rsidRPr="00BB6B56">
        <w:t>in a 2 x 2 fac</w:t>
      </w:r>
      <w:r w:rsidR="000533CD" w:rsidRPr="00BB6B56">
        <w:t>torial</w:t>
      </w:r>
      <w:r w:rsidR="0070739F" w:rsidRPr="00BB6B56">
        <w:t xml:space="preserve"> (control, N, P, and N + P</w:t>
      </w:r>
      <w:r w:rsidR="000533CD" w:rsidRPr="00BB6B56">
        <w:t>). Since the spring of 2011, these plots have been fertilized annually with N as NH</w:t>
      </w:r>
      <w:r w:rsidR="000533CD" w:rsidRPr="00BB6B56">
        <w:rPr>
          <w:vertAlign w:val="subscript"/>
        </w:rPr>
        <w:t>4</w:t>
      </w:r>
      <w:r w:rsidR="000533CD" w:rsidRPr="00BB6B56">
        <w:t>NO</w:t>
      </w:r>
      <w:r w:rsidR="000533CD" w:rsidRPr="00BB6B56">
        <w:rPr>
          <w:vertAlign w:val="subscript"/>
        </w:rPr>
        <w:t>3</w:t>
      </w:r>
      <w:r w:rsidR="000533CD" w:rsidRPr="00BB6B56">
        <w:t xml:space="preserve"> at the rate of 30 kg N ha</w:t>
      </w:r>
      <w:r w:rsidR="000533CD" w:rsidRPr="00BB6B56">
        <w:rPr>
          <w:vertAlign w:val="superscript"/>
        </w:rPr>
        <w:t>-1</w:t>
      </w:r>
      <w:r w:rsidR="000533CD" w:rsidRPr="00BB6B56">
        <w:t>yr</w:t>
      </w:r>
      <w:r w:rsidR="000533CD" w:rsidRPr="00BB6B56">
        <w:rPr>
          <w:vertAlign w:val="superscript"/>
        </w:rPr>
        <w:t>-1</w:t>
      </w:r>
      <w:r w:rsidR="000533CD" w:rsidRPr="00BB6B56">
        <w:t xml:space="preserve"> and P as NaH</w:t>
      </w:r>
      <w:r w:rsidR="000533CD" w:rsidRPr="00BB6B56">
        <w:rPr>
          <w:vertAlign w:val="subscript"/>
        </w:rPr>
        <w:t>2</w:t>
      </w:r>
      <w:r w:rsidR="000533CD" w:rsidRPr="00BB6B56">
        <w:t>PO</w:t>
      </w:r>
      <w:r w:rsidR="000533CD" w:rsidRPr="00BB6B56">
        <w:rPr>
          <w:vertAlign w:val="subscript"/>
        </w:rPr>
        <w:t>4</w:t>
      </w:r>
      <w:r w:rsidR="000533CD" w:rsidRPr="00BB6B56">
        <w:t xml:space="preserve"> at the rate of 10 kg P ha</w:t>
      </w:r>
      <w:r w:rsidR="000533CD" w:rsidRPr="00BB6B56">
        <w:rPr>
          <w:vertAlign w:val="superscript"/>
        </w:rPr>
        <w:t>-1</w:t>
      </w:r>
      <w:r w:rsidR="000533CD" w:rsidRPr="00BB6B56">
        <w:t xml:space="preserve"> yr</w:t>
      </w:r>
      <w:r w:rsidR="000533CD" w:rsidRPr="00BB6B56">
        <w:rPr>
          <w:vertAlign w:val="superscript"/>
        </w:rPr>
        <w:t>-1</w:t>
      </w:r>
      <w:r w:rsidR="000533CD" w:rsidRPr="00BB6B56">
        <w:t xml:space="preserve"> (Fisk et al. 2014). In addition to the four plots, a one-time fertilization of calcium was applied to a fifth plot in stands</w:t>
      </w:r>
      <w:r w:rsidR="0070739F" w:rsidRPr="00BB6B56">
        <w:t xml:space="preserve"> </w:t>
      </w:r>
      <w:r w:rsidR="000533CD" w:rsidRPr="00BB6B56">
        <w:t xml:space="preserve">C6 and C8 in the fall of 2011. </w:t>
      </w:r>
      <w:r w:rsidR="00BB6B56" w:rsidRPr="00BB6B56">
        <w:t xml:space="preserve">The Ca plot was fertilized at the rate of 1150 kg Ca/ha in the form of </w:t>
      </w:r>
      <w:proofErr w:type="spellStart"/>
      <w:r w:rsidR="00BB6B56" w:rsidRPr="00BB6B56">
        <w:t>wollastonite</w:t>
      </w:r>
      <w:proofErr w:type="spellEnd"/>
      <w:r w:rsidR="00BB6B56" w:rsidRPr="00BB6B56">
        <w:t xml:space="preserve"> (CaSiO</w:t>
      </w:r>
      <w:r w:rsidR="00BB6B56" w:rsidRPr="00BB6B56">
        <w:rPr>
          <w:vertAlign w:val="subscript"/>
        </w:rPr>
        <w:t>3</w:t>
      </w:r>
      <w:r w:rsidR="00BB6B56" w:rsidRPr="00BB6B56">
        <w:t>).</w:t>
      </w:r>
      <w:r w:rsidR="00BB6B56" w:rsidRPr="00BB6B56">
        <w:rPr>
          <w:rFonts w:cs="Times New Roman"/>
          <w:i/>
          <w:color w:val="000000"/>
        </w:rPr>
        <w:t xml:space="preserve"> </w:t>
      </w:r>
      <w:r w:rsidR="000533CD" w:rsidRPr="00BB6B56">
        <w:t>Most of the</w:t>
      </w:r>
      <w:r w:rsidR="0070739F" w:rsidRPr="00BB6B56">
        <w:t xml:space="preserve"> plot</w:t>
      </w:r>
      <w:r w:rsidR="000533CD" w:rsidRPr="00BB6B56">
        <w:t>s are 30 m x 30 m and are</w:t>
      </w:r>
      <w:r w:rsidR="0070739F" w:rsidRPr="00BB6B56">
        <w:t xml:space="preserve"> surrounded by a 10 m buffer</w:t>
      </w:r>
      <w:r w:rsidR="000533CD" w:rsidRPr="00BB6B56">
        <w:t xml:space="preserve">. Jeffers Brook and Hubbard Brook have mid-aged stands </w:t>
      </w:r>
      <w:r w:rsidR="0070739F" w:rsidRPr="00BB6B56">
        <w:t>which are 20 m x 20 m with 5 m buffers.</w:t>
      </w:r>
      <w:r w:rsidR="0070739F" w:rsidRPr="0070739F">
        <w:rPr>
          <w:rFonts w:cs="Times New Roman"/>
          <w:i/>
          <w:color w:val="000000"/>
        </w:rPr>
        <w:t xml:space="preserve"> </w:t>
      </w:r>
    </w:p>
    <w:p w14:paraId="36F95DBD" w14:textId="13565324" w:rsidR="003421D6" w:rsidRPr="00B16FE9" w:rsidRDefault="0006540F" w:rsidP="00C40D5A">
      <w:pPr>
        <w:spacing w:line="480" w:lineRule="auto"/>
        <w:rPr>
          <w:rFonts w:cs="Times New Roman"/>
          <w:i/>
          <w:color w:val="000000"/>
        </w:rPr>
      </w:pPr>
      <w:r w:rsidRPr="00C40D5A">
        <w:rPr>
          <w:rFonts w:cs="Times New Roman"/>
          <w:color w:val="000000"/>
        </w:rPr>
        <w:tab/>
      </w:r>
      <w:r w:rsidRPr="0070739F">
        <w:rPr>
          <w:rFonts w:cs="Times New Roman"/>
          <w:i/>
          <w:color w:val="000000"/>
        </w:rPr>
        <w:t>Field methods</w:t>
      </w:r>
    </w:p>
    <w:p w14:paraId="255C02A2" w14:textId="21A873F3" w:rsidR="00F3245D" w:rsidRDefault="00B53BAE" w:rsidP="00755639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>Litter will be</w:t>
      </w:r>
      <w:r w:rsidR="00DB1A37">
        <w:rPr>
          <w:rFonts w:cs="Times New Roman"/>
        </w:rPr>
        <w:t xml:space="preserve"> amassed using a plastic</w:t>
      </w:r>
      <w:r w:rsidR="000C67BE">
        <w:rPr>
          <w:rFonts w:cs="Times New Roman"/>
        </w:rPr>
        <w:t xml:space="preserve"> laundry</w:t>
      </w:r>
      <w:r w:rsidR="00DB1A37">
        <w:rPr>
          <w:rFonts w:cs="Times New Roman"/>
        </w:rPr>
        <w:t xml:space="preserve"> basket </w:t>
      </w:r>
      <w:r w:rsidR="006B4FB2">
        <w:rPr>
          <w:rFonts w:cs="Times New Roman"/>
        </w:rPr>
        <w:t xml:space="preserve">as a collector </w:t>
      </w:r>
      <w:r w:rsidR="00DB1A37">
        <w:rPr>
          <w:rFonts w:cs="Times New Roman"/>
        </w:rPr>
        <w:t>with a</w:t>
      </w:r>
      <w:r w:rsidR="006B4FB2">
        <w:rPr>
          <w:rFonts w:cs="Times New Roman"/>
        </w:rPr>
        <w:t>n</w:t>
      </w:r>
      <w:r w:rsidR="00DB1A37">
        <w:rPr>
          <w:rFonts w:cs="Times New Roman"/>
        </w:rPr>
        <w:t xml:space="preserve"> area of </w:t>
      </w:r>
      <w:r w:rsidR="00DB1A37">
        <w:rPr>
          <w:rFonts w:cs="Times New Roman"/>
        </w:rPr>
        <w:t>0.234 m</w:t>
      </w:r>
      <w:r w:rsidR="00DB1A37">
        <w:rPr>
          <w:rFonts w:cs="Times New Roman"/>
          <w:vertAlign w:val="superscript"/>
        </w:rPr>
        <w:t>2</w:t>
      </w:r>
      <w:r w:rsidR="000E4909">
        <w:rPr>
          <w:rFonts w:cs="Times New Roman"/>
        </w:rPr>
        <w:t xml:space="preserve"> (Fig. 1A).</w:t>
      </w:r>
      <w:r w:rsidR="00DB1A37">
        <w:rPr>
          <w:rFonts w:cs="Times New Roman"/>
        </w:rPr>
        <w:t xml:space="preserve"> The </w:t>
      </w:r>
      <w:r w:rsidR="000E4909">
        <w:rPr>
          <w:rFonts w:cs="Times New Roman"/>
        </w:rPr>
        <w:t>collectors</w:t>
      </w:r>
      <w:r w:rsidR="00DB1A37">
        <w:rPr>
          <w:rFonts w:cs="Times New Roman"/>
        </w:rPr>
        <w:t xml:space="preserve"> are</w:t>
      </w:r>
      <w:r w:rsidR="000C67BE">
        <w:rPr>
          <w:rFonts w:cs="Times New Roman"/>
        </w:rPr>
        <w:t xml:space="preserve"> anchored level and have </w:t>
      </w:r>
      <w:r w:rsidR="00DB1A37">
        <w:rPr>
          <w:rFonts w:cs="Times New Roman"/>
        </w:rPr>
        <w:t xml:space="preserve">mesh sides </w:t>
      </w:r>
      <w:r w:rsidR="000C67BE">
        <w:rPr>
          <w:rFonts w:cs="Times New Roman"/>
        </w:rPr>
        <w:t>that allow for</w:t>
      </w:r>
      <w:r w:rsidR="000E4909">
        <w:rPr>
          <w:rFonts w:cs="Times New Roman"/>
        </w:rPr>
        <w:t xml:space="preserve"> drainage (Fig. 1B).</w:t>
      </w:r>
      <w:r w:rsidR="006B4FB2">
        <w:rPr>
          <w:rFonts w:cs="Times New Roman"/>
        </w:rPr>
        <w:t xml:space="preserve"> </w:t>
      </w:r>
      <w:r w:rsidR="004D2237">
        <w:rPr>
          <w:rFonts w:cs="Times New Roman"/>
        </w:rPr>
        <w:t>Stands C1, C2, C4, C5, C6, C7, C8, C9, HBO, HBM, JBO, and</w:t>
      </w:r>
      <w:r w:rsidR="00DB1A37">
        <w:rPr>
          <w:rFonts w:cs="Times New Roman"/>
        </w:rPr>
        <w:t xml:space="preserve"> JBM contain five litter</w:t>
      </w:r>
      <w:r w:rsidR="00755639">
        <w:rPr>
          <w:rFonts w:cs="Times New Roman"/>
        </w:rPr>
        <w:t xml:space="preserve"> </w:t>
      </w:r>
      <w:r w:rsidR="00B16FE9">
        <w:rPr>
          <w:rFonts w:cs="Times New Roman"/>
        </w:rPr>
        <w:t>c</w:t>
      </w:r>
      <w:r w:rsidR="007A6ABA">
        <w:rPr>
          <w:rFonts w:cs="Times New Roman"/>
        </w:rPr>
        <w:t>ollect</w:t>
      </w:r>
      <w:r w:rsidR="00B16FE9">
        <w:rPr>
          <w:rFonts w:cs="Times New Roman"/>
        </w:rPr>
        <w:t xml:space="preserve">ors </w:t>
      </w:r>
      <w:r w:rsidR="003421D6">
        <w:rPr>
          <w:rFonts w:cs="Times New Roman"/>
        </w:rPr>
        <w:t>in control, N</w:t>
      </w:r>
      <w:r w:rsidR="004D2237">
        <w:rPr>
          <w:rFonts w:cs="Times New Roman"/>
        </w:rPr>
        <w:t>, P, and N + P plots</w:t>
      </w:r>
      <w:r w:rsidR="007A6ABA">
        <w:rPr>
          <w:rFonts w:cs="Times New Roman"/>
        </w:rPr>
        <w:t xml:space="preserve"> for a total of 20 collectors</w:t>
      </w:r>
      <w:r w:rsidR="004D2237">
        <w:rPr>
          <w:rFonts w:cs="Times New Roman"/>
        </w:rPr>
        <w:t xml:space="preserve">. Stands C6 and C8 have an additional five </w:t>
      </w:r>
      <w:r w:rsidR="000C67BE">
        <w:rPr>
          <w:rFonts w:cs="Times New Roman"/>
        </w:rPr>
        <w:t>collectors in a Ca plot</w:t>
      </w:r>
      <w:r w:rsidR="007A6ABA">
        <w:rPr>
          <w:rFonts w:cs="Times New Roman"/>
        </w:rPr>
        <w:t>.</w:t>
      </w:r>
      <w:r w:rsidR="003421D6">
        <w:rPr>
          <w:rFonts w:cs="Times New Roman"/>
        </w:rPr>
        <w:t xml:space="preserve"> The total number of collectors is 250.</w:t>
      </w:r>
      <w:r w:rsidR="007A6ABA">
        <w:rPr>
          <w:rFonts w:cs="Times New Roman"/>
        </w:rPr>
        <w:t xml:space="preserve"> Collectors</w:t>
      </w:r>
      <w:r w:rsidR="004D2237">
        <w:rPr>
          <w:rFonts w:cs="Times New Roman"/>
        </w:rPr>
        <w:t xml:space="preserve"> are</w:t>
      </w:r>
      <w:r w:rsidR="007A6ABA">
        <w:rPr>
          <w:rFonts w:cs="Times New Roman"/>
        </w:rPr>
        <w:t xml:space="preserve"> placed systematically</w:t>
      </w:r>
      <w:r w:rsidR="004D2237">
        <w:rPr>
          <w:rFonts w:cs="Times New Roman"/>
        </w:rPr>
        <w:t xml:space="preserve"> around each plot</w:t>
      </w:r>
      <w:r w:rsidR="007A6ABA">
        <w:rPr>
          <w:rFonts w:cs="Times New Roman"/>
        </w:rPr>
        <w:t xml:space="preserve"> with four in the corner subplots and one in the center.</w:t>
      </w:r>
    </w:p>
    <w:p w14:paraId="225D5161" w14:textId="08CC6A30" w:rsidR="004D2237" w:rsidRPr="00C40D5A" w:rsidRDefault="007A6ABA" w:rsidP="00F3245D">
      <w:pPr>
        <w:spacing w:line="480" w:lineRule="auto"/>
        <w:ind w:firstLine="720"/>
        <w:rPr>
          <w:rFonts w:cs="Times New Roman"/>
        </w:rPr>
      </w:pPr>
      <w:r>
        <w:rPr>
          <w:rFonts w:cs="Times New Roman"/>
        </w:rPr>
        <w:t xml:space="preserve"> </w:t>
      </w:r>
      <w:r w:rsidR="00F3245D">
        <w:rPr>
          <w:rFonts w:cs="Times New Roman"/>
        </w:rPr>
        <w:t>Aside from large tw</w:t>
      </w:r>
      <w:r w:rsidR="00CE098F">
        <w:rPr>
          <w:rFonts w:cs="Times New Roman"/>
        </w:rPr>
        <w:t>igs, all materials in the litter collectors</w:t>
      </w:r>
      <w:r w:rsidR="00B53BAE">
        <w:rPr>
          <w:rFonts w:cs="Times New Roman"/>
        </w:rPr>
        <w:t xml:space="preserve"> will be collected (including seeds) into </w:t>
      </w:r>
      <w:proofErr w:type="spellStart"/>
      <w:r w:rsidR="00612AB1">
        <w:rPr>
          <w:rFonts w:cs="Times New Roman"/>
          <w:color w:val="000000"/>
        </w:rPr>
        <w:t>Duro</w:t>
      </w:r>
      <w:proofErr w:type="spellEnd"/>
      <w:r w:rsidR="00612AB1">
        <w:rPr>
          <w:rFonts w:cs="Times New Roman"/>
          <w:color w:val="000000"/>
        </w:rPr>
        <w:t xml:space="preserve"> 5 paper bags. </w:t>
      </w:r>
      <w:r w:rsidR="00B53BAE">
        <w:rPr>
          <w:rFonts w:cs="Times New Roman"/>
        </w:rPr>
        <w:t>If a collector is</w:t>
      </w:r>
      <w:r w:rsidR="00F3245D">
        <w:rPr>
          <w:rFonts w:cs="Times New Roman"/>
        </w:rPr>
        <w:t xml:space="preserve"> turned over, broken</w:t>
      </w:r>
      <w:r w:rsidR="006B4FB2">
        <w:rPr>
          <w:rFonts w:cs="Times New Roman"/>
        </w:rPr>
        <w:t xml:space="preserve"> so that</w:t>
      </w:r>
      <w:r w:rsidR="00B53BAE">
        <w:rPr>
          <w:rFonts w:cs="Times New Roman"/>
        </w:rPr>
        <w:t xml:space="preserve"> the surface area is</w:t>
      </w:r>
      <w:r w:rsidR="00F3245D">
        <w:rPr>
          <w:rFonts w:cs="Times New Roman"/>
        </w:rPr>
        <w:t xml:space="preserve"> </w:t>
      </w:r>
      <w:r w:rsidR="00F3245D">
        <w:rPr>
          <w:rFonts w:cs="Times New Roman"/>
        </w:rPr>
        <w:lastRenderedPageBreak/>
        <w:t xml:space="preserve">disturbed, or blocked by a tree branch </w:t>
      </w:r>
      <w:r w:rsidR="006B4FB2">
        <w:rPr>
          <w:rFonts w:cs="Times New Roman"/>
        </w:rPr>
        <w:t>in such a way</w:t>
      </w:r>
      <w:r w:rsidR="003421D6">
        <w:rPr>
          <w:rFonts w:cs="Times New Roman"/>
        </w:rPr>
        <w:t xml:space="preserve"> </w:t>
      </w:r>
      <w:r w:rsidR="00F3245D">
        <w:rPr>
          <w:rFonts w:cs="Times New Roman"/>
        </w:rPr>
        <w:t xml:space="preserve">litter </w:t>
      </w:r>
      <w:r w:rsidR="00B53BAE">
        <w:rPr>
          <w:rFonts w:cs="Times New Roman"/>
        </w:rPr>
        <w:t>is</w:t>
      </w:r>
      <w:r w:rsidR="000E4909">
        <w:rPr>
          <w:rFonts w:cs="Times New Roman"/>
        </w:rPr>
        <w:t xml:space="preserve"> unable to accumulate</w:t>
      </w:r>
      <w:r w:rsidR="00F3245D">
        <w:rPr>
          <w:rFonts w:cs="Times New Roman"/>
        </w:rPr>
        <w:t xml:space="preserve"> normally into t</w:t>
      </w:r>
      <w:r w:rsidR="00B53BAE">
        <w:rPr>
          <w:rFonts w:cs="Times New Roman"/>
        </w:rPr>
        <w:t>he collector, then the litter will be discarded. The litter will</w:t>
      </w:r>
      <w:r w:rsidR="00F3245D">
        <w:rPr>
          <w:rFonts w:cs="Times New Roman"/>
        </w:rPr>
        <w:t xml:space="preserve"> then </w:t>
      </w:r>
      <w:r w:rsidR="00B53BAE">
        <w:rPr>
          <w:rFonts w:cs="Times New Roman"/>
        </w:rPr>
        <w:t xml:space="preserve">be </w:t>
      </w:r>
      <w:r w:rsidR="00F3245D">
        <w:rPr>
          <w:rFonts w:cs="Times New Roman"/>
        </w:rPr>
        <w:t>fr</w:t>
      </w:r>
      <w:r w:rsidR="000E4909">
        <w:rPr>
          <w:rFonts w:cs="Times New Roman"/>
        </w:rPr>
        <w:t>ozen to prevent drying or</w:t>
      </w:r>
      <w:r w:rsidR="00F3245D">
        <w:rPr>
          <w:rFonts w:cs="Times New Roman"/>
        </w:rPr>
        <w:t xml:space="preserve"> decay. </w:t>
      </w:r>
    </w:p>
    <w:p w14:paraId="04D08052" w14:textId="4ED066E2" w:rsidR="00A569AC" w:rsidRDefault="0006540F" w:rsidP="00C40D5A">
      <w:pPr>
        <w:spacing w:line="480" w:lineRule="auto"/>
        <w:rPr>
          <w:rFonts w:cs="Times New Roman"/>
          <w:i/>
          <w:color w:val="000000"/>
        </w:rPr>
      </w:pPr>
      <w:r w:rsidRPr="00C40D5A">
        <w:rPr>
          <w:rFonts w:cs="Times New Roman"/>
          <w:color w:val="000000"/>
        </w:rPr>
        <w:tab/>
      </w:r>
      <w:r w:rsidRPr="004D2237">
        <w:rPr>
          <w:rFonts w:cs="Times New Roman"/>
          <w:i/>
          <w:color w:val="000000"/>
        </w:rPr>
        <w:t>Sample processing</w:t>
      </w:r>
    </w:p>
    <w:p w14:paraId="42DDE51B" w14:textId="45396A42" w:rsidR="00755639" w:rsidRPr="00F3245D" w:rsidRDefault="00F3245D" w:rsidP="00C40D5A">
      <w:pPr>
        <w:spacing w:line="48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 xml:space="preserve">In the lab, </w:t>
      </w:r>
      <w:r w:rsidR="00B53BAE">
        <w:rPr>
          <w:rFonts w:cs="Times New Roman"/>
          <w:color w:val="000000"/>
        </w:rPr>
        <w:t>a frozen paper bag of litter will be</w:t>
      </w:r>
      <w:r>
        <w:rPr>
          <w:rFonts w:cs="Times New Roman"/>
          <w:color w:val="000000"/>
        </w:rPr>
        <w:t xml:space="preserve"> microwaved for approximately a minute t</w:t>
      </w:r>
      <w:r w:rsidR="00B53BAE">
        <w:rPr>
          <w:rFonts w:cs="Times New Roman"/>
          <w:color w:val="000000"/>
        </w:rPr>
        <w:t>o defrost. The leaf litter will be</w:t>
      </w:r>
      <w:r>
        <w:rPr>
          <w:rFonts w:cs="Times New Roman"/>
          <w:color w:val="000000"/>
        </w:rPr>
        <w:t xml:space="preserve"> sor</w:t>
      </w:r>
      <w:r w:rsidR="000E4909">
        <w:rPr>
          <w:rFonts w:cs="Times New Roman"/>
          <w:color w:val="000000"/>
        </w:rPr>
        <w:t>ted into bags of American beech,</w:t>
      </w:r>
      <w:r>
        <w:rPr>
          <w:rFonts w:cs="Times New Roman"/>
          <w:color w:val="000000"/>
        </w:rPr>
        <w:t xml:space="preserve"> </w:t>
      </w:r>
      <w:r w:rsidR="000E4909">
        <w:rPr>
          <w:rFonts w:cs="Times New Roman"/>
          <w:color w:val="000000"/>
        </w:rPr>
        <w:t>“</w:t>
      </w:r>
      <w:r>
        <w:rPr>
          <w:rFonts w:cs="Times New Roman"/>
          <w:color w:val="000000"/>
        </w:rPr>
        <w:t>other species</w:t>
      </w:r>
      <w:r w:rsidR="000E4909">
        <w:rPr>
          <w:rFonts w:cs="Times New Roman"/>
          <w:color w:val="000000"/>
        </w:rPr>
        <w:t>,” or non-leaf</w:t>
      </w:r>
      <w:r>
        <w:rPr>
          <w:rFonts w:cs="Times New Roman"/>
          <w:color w:val="000000"/>
        </w:rPr>
        <w:t xml:space="preserve">. </w:t>
      </w:r>
      <w:r w:rsidR="001A03A0">
        <w:rPr>
          <w:rFonts w:cs="Times New Roman"/>
          <w:color w:val="000000"/>
        </w:rPr>
        <w:t>From there, the leaf</w:t>
      </w:r>
      <w:r w:rsidR="00B53BAE">
        <w:rPr>
          <w:rFonts w:cs="Times New Roman"/>
          <w:color w:val="000000"/>
        </w:rPr>
        <w:t xml:space="preserve"> piles will be</w:t>
      </w:r>
      <w:r w:rsidR="000E4909">
        <w:rPr>
          <w:rFonts w:cs="Times New Roman"/>
          <w:color w:val="000000"/>
        </w:rPr>
        <w:t xml:space="preserve"> separated between old (budded in the spring of 2016) and green (budded in the spring of 2017). </w:t>
      </w:r>
      <w:r w:rsidR="000B7312">
        <w:rPr>
          <w:rFonts w:cs="Times New Roman"/>
          <w:color w:val="000000"/>
        </w:rPr>
        <w:t>The litter</w:t>
      </w:r>
      <w:r w:rsidR="00B53BAE">
        <w:rPr>
          <w:rFonts w:cs="Times New Roman"/>
          <w:color w:val="000000"/>
        </w:rPr>
        <w:t xml:space="preserve"> will</w:t>
      </w:r>
      <w:r w:rsidR="000E4909">
        <w:rPr>
          <w:rFonts w:cs="Times New Roman"/>
          <w:color w:val="000000"/>
        </w:rPr>
        <w:t xml:space="preserve"> then </w:t>
      </w:r>
      <w:r w:rsidR="00B53BAE">
        <w:rPr>
          <w:rFonts w:cs="Times New Roman"/>
          <w:color w:val="000000"/>
        </w:rPr>
        <w:t xml:space="preserve">be </w:t>
      </w:r>
      <w:r w:rsidR="000E4909">
        <w:rPr>
          <w:rFonts w:cs="Times New Roman"/>
          <w:color w:val="000000"/>
        </w:rPr>
        <w:t>placed into the drying oven for approximately</w:t>
      </w:r>
      <w:r w:rsidR="000B7312">
        <w:rPr>
          <w:rFonts w:cs="Times New Roman"/>
          <w:color w:val="000000"/>
        </w:rPr>
        <w:t xml:space="preserve"> 48</w:t>
      </w:r>
      <w:r w:rsidR="000E4909">
        <w:rPr>
          <w:rFonts w:cs="Times New Roman"/>
          <w:color w:val="000000"/>
        </w:rPr>
        <w:t xml:space="preserve"> hours or until a constant dry </w:t>
      </w:r>
      <w:r w:rsidR="00B53BAE">
        <w:rPr>
          <w:rFonts w:cs="Times New Roman"/>
          <w:color w:val="000000"/>
        </w:rPr>
        <w:t>mass is</w:t>
      </w:r>
      <w:r w:rsidR="000E4909">
        <w:rPr>
          <w:rFonts w:cs="Times New Roman"/>
          <w:color w:val="000000"/>
        </w:rPr>
        <w:t xml:space="preserve"> reached. After drying, </w:t>
      </w:r>
      <w:r w:rsidR="00B53BAE">
        <w:rPr>
          <w:rFonts w:cs="Times New Roman"/>
          <w:color w:val="000000"/>
        </w:rPr>
        <w:t>the leaves will be</w:t>
      </w:r>
      <w:r w:rsidR="000B7312">
        <w:rPr>
          <w:rFonts w:cs="Times New Roman"/>
          <w:color w:val="000000"/>
        </w:rPr>
        <w:t xml:space="preserve"> pulled out of their bags and excess non-leaf </w:t>
      </w:r>
      <w:r w:rsidR="00B53BAE">
        <w:rPr>
          <w:rFonts w:cs="Times New Roman"/>
          <w:color w:val="000000"/>
        </w:rPr>
        <w:t>material will be</w:t>
      </w:r>
      <w:r w:rsidR="000B7312">
        <w:rPr>
          <w:rFonts w:cs="Times New Roman"/>
          <w:color w:val="000000"/>
        </w:rPr>
        <w:t xml:space="preserve"> removed from each individual leaf and added to the non-leaf content. This allows us to maximize the amount of non-leaf material we’re gathering and minimize the </w:t>
      </w:r>
      <w:r w:rsidR="001A03A0">
        <w:rPr>
          <w:rFonts w:cs="Times New Roman"/>
          <w:color w:val="000000"/>
        </w:rPr>
        <w:t>error of non-leaf material inflating the mass</w:t>
      </w:r>
      <w:r w:rsidR="000B7312">
        <w:rPr>
          <w:rFonts w:cs="Times New Roman"/>
          <w:color w:val="000000"/>
        </w:rPr>
        <w:t xml:space="preserve"> </w:t>
      </w:r>
      <w:r w:rsidR="001A03A0">
        <w:rPr>
          <w:rFonts w:cs="Times New Roman"/>
          <w:color w:val="000000"/>
        </w:rPr>
        <w:t xml:space="preserve">of </w:t>
      </w:r>
      <w:r w:rsidR="000B7312">
        <w:rPr>
          <w:rFonts w:cs="Times New Roman"/>
          <w:color w:val="000000"/>
        </w:rPr>
        <w:t xml:space="preserve">leaf contents. </w:t>
      </w:r>
      <w:r w:rsidR="006B4FB2">
        <w:rPr>
          <w:rFonts w:cs="Times New Roman"/>
          <w:color w:val="000000"/>
        </w:rPr>
        <w:t xml:space="preserve">After </w:t>
      </w:r>
      <w:r w:rsidR="00B53BAE">
        <w:rPr>
          <w:rFonts w:cs="Times New Roman"/>
          <w:color w:val="000000"/>
        </w:rPr>
        <w:t>the first 48-</w:t>
      </w:r>
      <w:r w:rsidR="001A03A0">
        <w:rPr>
          <w:rFonts w:cs="Times New Roman"/>
          <w:color w:val="000000"/>
        </w:rPr>
        <w:t xml:space="preserve">hour drying, we </w:t>
      </w:r>
      <w:r w:rsidR="00B53BAE">
        <w:rPr>
          <w:rFonts w:cs="Times New Roman"/>
          <w:color w:val="000000"/>
        </w:rPr>
        <w:t>will brush</w:t>
      </w:r>
      <w:r w:rsidR="006B4FB2">
        <w:rPr>
          <w:rFonts w:cs="Times New Roman"/>
          <w:color w:val="000000"/>
        </w:rPr>
        <w:t xml:space="preserve"> </w:t>
      </w:r>
      <w:r w:rsidR="001A03A0">
        <w:rPr>
          <w:rFonts w:cs="Times New Roman"/>
          <w:color w:val="000000"/>
        </w:rPr>
        <w:t xml:space="preserve">off </w:t>
      </w:r>
      <w:r w:rsidR="006B4FB2">
        <w:rPr>
          <w:rFonts w:cs="Times New Roman"/>
          <w:color w:val="000000"/>
        </w:rPr>
        <w:t>non-leaf material</w:t>
      </w:r>
      <w:r w:rsidR="001A03A0">
        <w:rPr>
          <w:rFonts w:cs="Times New Roman"/>
          <w:color w:val="000000"/>
        </w:rPr>
        <w:t xml:space="preserve"> from each leaf</w:t>
      </w:r>
      <w:r w:rsidR="006B4FB2">
        <w:rPr>
          <w:rFonts w:cs="Times New Roman"/>
          <w:color w:val="000000"/>
        </w:rPr>
        <w:t xml:space="preserve">. </w:t>
      </w:r>
      <w:r w:rsidR="001A03A0">
        <w:rPr>
          <w:rFonts w:cs="Times New Roman"/>
          <w:color w:val="000000"/>
        </w:rPr>
        <w:t>Small pieces</w:t>
      </w:r>
      <w:r w:rsidR="00B53BAE">
        <w:rPr>
          <w:rFonts w:cs="Times New Roman"/>
          <w:color w:val="000000"/>
        </w:rPr>
        <w:t xml:space="preserve"> of leaf material will fall into</w:t>
      </w:r>
      <w:r w:rsidR="001A03A0">
        <w:rPr>
          <w:rFonts w:cs="Times New Roman"/>
          <w:color w:val="000000"/>
        </w:rPr>
        <w:t xml:space="preserve"> non-leaf piles.</w:t>
      </w:r>
      <w:r w:rsidR="00B53BAE">
        <w:rPr>
          <w:rFonts w:cs="Times New Roman"/>
          <w:color w:val="000000"/>
        </w:rPr>
        <w:t xml:space="preserve"> B</w:t>
      </w:r>
      <w:r w:rsidR="006B4FB2">
        <w:rPr>
          <w:rFonts w:cs="Times New Roman"/>
          <w:color w:val="000000"/>
        </w:rPr>
        <w:t xml:space="preserve">y using our fingers, we </w:t>
      </w:r>
      <w:r w:rsidR="00B53BAE">
        <w:rPr>
          <w:rFonts w:cs="Times New Roman"/>
          <w:color w:val="000000"/>
        </w:rPr>
        <w:t>will pick</w:t>
      </w:r>
      <w:r w:rsidR="006B4FB2">
        <w:rPr>
          <w:rFonts w:cs="Times New Roman"/>
          <w:color w:val="000000"/>
        </w:rPr>
        <w:t xml:space="preserve"> out as many leaf pieces</w:t>
      </w:r>
      <w:r w:rsidR="00B53BAE">
        <w:rPr>
          <w:rFonts w:cs="Times New Roman"/>
          <w:color w:val="000000"/>
        </w:rPr>
        <w:t xml:space="preserve"> that are</w:t>
      </w:r>
      <w:r w:rsidR="006B4FB2">
        <w:rPr>
          <w:rFonts w:cs="Times New Roman"/>
          <w:color w:val="000000"/>
        </w:rPr>
        <w:t xml:space="preserve"> large enough to remove by hand. </w:t>
      </w:r>
      <w:r w:rsidR="00B53BAE">
        <w:rPr>
          <w:rFonts w:cs="Times New Roman"/>
          <w:color w:val="000000"/>
        </w:rPr>
        <w:t xml:space="preserve">In order to determine the necessary level of thoroughness, </w:t>
      </w:r>
      <w:r w:rsidR="00181FD1">
        <w:rPr>
          <w:rFonts w:cs="Times New Roman"/>
          <w:color w:val="000000"/>
        </w:rPr>
        <w:t>we</w:t>
      </w:r>
      <w:r w:rsidR="00B53BAE">
        <w:rPr>
          <w:rFonts w:cs="Times New Roman"/>
          <w:color w:val="000000"/>
        </w:rPr>
        <w:t xml:space="preserve"> utilize</w:t>
      </w:r>
      <w:r w:rsidR="00181FD1">
        <w:rPr>
          <w:rFonts w:cs="Times New Roman"/>
          <w:color w:val="000000"/>
        </w:rPr>
        <w:t>d</w:t>
      </w:r>
      <w:r w:rsidR="006B4FB2">
        <w:rPr>
          <w:rFonts w:cs="Times New Roman"/>
          <w:color w:val="000000"/>
        </w:rPr>
        <w:t xml:space="preserve"> forceps on a sample to remove small leaf material</w:t>
      </w:r>
      <w:r w:rsidR="00181FD1">
        <w:rPr>
          <w:rFonts w:cs="Times New Roman"/>
          <w:color w:val="000000"/>
        </w:rPr>
        <w:t xml:space="preserve"> and </w:t>
      </w:r>
      <w:r w:rsidR="006B4FB2">
        <w:rPr>
          <w:rFonts w:cs="Times New Roman"/>
          <w:color w:val="000000"/>
        </w:rPr>
        <w:t>we saw that t</w:t>
      </w:r>
      <w:r w:rsidR="001A03A0">
        <w:rPr>
          <w:rFonts w:cs="Times New Roman"/>
          <w:color w:val="000000"/>
        </w:rPr>
        <w:t>here was a 0.01g difference after</w:t>
      </w:r>
      <w:r w:rsidR="006B4FB2">
        <w:rPr>
          <w:rFonts w:cs="Times New Roman"/>
          <w:color w:val="000000"/>
        </w:rPr>
        <w:t xml:space="preserve"> </w:t>
      </w:r>
      <w:r w:rsidR="001A03A0">
        <w:rPr>
          <w:rFonts w:cs="Times New Roman"/>
          <w:color w:val="000000"/>
        </w:rPr>
        <w:t>leaf pieces</w:t>
      </w:r>
      <w:r w:rsidR="006B4FB2">
        <w:rPr>
          <w:rFonts w:cs="Times New Roman"/>
          <w:color w:val="000000"/>
        </w:rPr>
        <w:t xml:space="preserve"> were removed. </w:t>
      </w:r>
      <w:r w:rsidR="006B4FB2">
        <w:rPr>
          <w:rFonts w:cs="Times New Roman"/>
          <w:color w:val="000000"/>
        </w:rPr>
        <w:t>In the i</w:t>
      </w:r>
      <w:r w:rsidR="001A03A0">
        <w:rPr>
          <w:rFonts w:cs="Times New Roman"/>
          <w:color w:val="000000"/>
        </w:rPr>
        <w:t>nterest of time and effort</w:t>
      </w:r>
      <w:r w:rsidR="006B4FB2">
        <w:rPr>
          <w:rFonts w:cs="Times New Roman"/>
          <w:color w:val="000000"/>
        </w:rPr>
        <w:t xml:space="preserve">, we </w:t>
      </w:r>
      <w:r w:rsidR="00181FD1">
        <w:rPr>
          <w:rFonts w:cs="Times New Roman"/>
          <w:color w:val="000000"/>
        </w:rPr>
        <w:t xml:space="preserve">have </w:t>
      </w:r>
      <w:r w:rsidR="006B4FB2">
        <w:rPr>
          <w:rFonts w:cs="Times New Roman"/>
          <w:color w:val="000000"/>
        </w:rPr>
        <w:t xml:space="preserve">decided not to use forceps for small leaf material removal. </w:t>
      </w:r>
      <w:r w:rsidR="00181FD1">
        <w:rPr>
          <w:rFonts w:cs="Times New Roman"/>
          <w:color w:val="000000"/>
        </w:rPr>
        <w:t xml:space="preserve">The bags are then replaced into </w:t>
      </w:r>
      <w:r w:rsidR="000B7312">
        <w:rPr>
          <w:rFonts w:cs="Times New Roman"/>
          <w:color w:val="000000"/>
        </w:rPr>
        <w:t>the oven</w:t>
      </w:r>
      <w:r w:rsidR="001A03A0">
        <w:rPr>
          <w:rFonts w:cs="Times New Roman"/>
          <w:color w:val="000000"/>
        </w:rPr>
        <w:t xml:space="preserve"> for eight hours</w:t>
      </w:r>
      <w:r w:rsidR="000B7312">
        <w:rPr>
          <w:rFonts w:cs="Times New Roman"/>
          <w:color w:val="000000"/>
        </w:rPr>
        <w:t xml:space="preserve"> to recover a constant </w:t>
      </w:r>
      <w:r w:rsidR="001A03A0">
        <w:rPr>
          <w:rFonts w:cs="Times New Roman"/>
          <w:color w:val="000000"/>
        </w:rPr>
        <w:t xml:space="preserve">dry mass. After, we </w:t>
      </w:r>
      <w:r w:rsidR="00181FD1">
        <w:rPr>
          <w:rFonts w:cs="Times New Roman"/>
          <w:color w:val="000000"/>
        </w:rPr>
        <w:t xml:space="preserve">will </w:t>
      </w:r>
      <w:r w:rsidR="001A03A0">
        <w:rPr>
          <w:rFonts w:cs="Times New Roman"/>
          <w:color w:val="000000"/>
        </w:rPr>
        <w:t>weigh the litter.</w:t>
      </w:r>
    </w:p>
    <w:p w14:paraId="7A0280A7" w14:textId="3F76C0BA" w:rsidR="0006540F" w:rsidRDefault="0006540F" w:rsidP="00C40D5A">
      <w:pPr>
        <w:spacing w:line="480" w:lineRule="auto"/>
        <w:rPr>
          <w:rFonts w:cs="Times New Roman"/>
          <w:i/>
          <w:color w:val="000000"/>
        </w:rPr>
      </w:pPr>
      <w:r w:rsidRPr="00C40D5A">
        <w:rPr>
          <w:rFonts w:cs="Times New Roman"/>
          <w:color w:val="000000"/>
        </w:rPr>
        <w:tab/>
      </w:r>
      <w:r w:rsidRPr="004D2237">
        <w:rPr>
          <w:rFonts w:cs="Times New Roman"/>
          <w:i/>
          <w:color w:val="000000"/>
        </w:rPr>
        <w:t>Data analysis</w:t>
      </w:r>
    </w:p>
    <w:p w14:paraId="1F1C2C4D" w14:textId="3BAE7F2D" w:rsidR="00A3569E" w:rsidRPr="002B10DB" w:rsidRDefault="000B7312" w:rsidP="00A3569E">
      <w:pPr>
        <w:spacing w:line="480" w:lineRule="auto"/>
        <w:rPr>
          <w:rFonts w:eastAsia="Times New Roman"/>
          <w:color w:val="000000"/>
        </w:rPr>
      </w:pPr>
      <w:r>
        <w:rPr>
          <w:rFonts w:cs="Times New Roman"/>
          <w:i/>
          <w:color w:val="000000"/>
        </w:rPr>
        <w:tab/>
      </w:r>
      <w:r>
        <w:rPr>
          <w:rFonts w:cs="Times New Roman"/>
          <w:color w:val="000000"/>
        </w:rPr>
        <w:t xml:space="preserve">For this experiment, the weights of “old” American beech and “other species” contents will be used to </w:t>
      </w:r>
      <w:r w:rsidR="00612AB1">
        <w:rPr>
          <w:rFonts w:cs="Times New Roman"/>
          <w:color w:val="000000"/>
        </w:rPr>
        <w:t>add to the</w:t>
      </w:r>
      <w:r>
        <w:rPr>
          <w:rFonts w:cs="Times New Roman"/>
          <w:color w:val="000000"/>
        </w:rPr>
        <w:t xml:space="preserve"> 2016 litter fall data. We are not using leaves that </w:t>
      </w:r>
      <w:r w:rsidR="001A03A0">
        <w:rPr>
          <w:rFonts w:cs="Times New Roman"/>
          <w:color w:val="000000"/>
        </w:rPr>
        <w:t>leafed-out in the</w:t>
      </w:r>
      <w:r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lastRenderedPageBreak/>
        <w:t xml:space="preserve">spring of 2017. </w:t>
      </w:r>
      <w:r w:rsidR="00A3569E">
        <w:rPr>
          <w:rFonts w:cs="Times New Roman"/>
          <w:color w:val="000000"/>
        </w:rPr>
        <w:t xml:space="preserve">By adding the mass of this collection period to the previous fall collections, we will find a cumulative fraction fallen. </w:t>
      </w:r>
    </w:p>
    <w:p w14:paraId="7DD22892" w14:textId="2BEED331" w:rsidR="00A3569E" w:rsidRDefault="00A3569E" w:rsidP="00A3569E">
      <w:pPr>
        <w:spacing w:line="480" w:lineRule="auto"/>
        <w:ind w:firstLine="720"/>
        <w:rPr>
          <w:color w:val="000000"/>
        </w:rPr>
      </w:pPr>
      <w:r w:rsidRPr="002B10DB">
        <w:rPr>
          <w:rFonts w:eastAsia="Times New Roman"/>
          <w:color w:val="000000"/>
        </w:rPr>
        <w:t>A</w:t>
      </w:r>
      <w:r>
        <w:rPr>
          <w:rFonts w:eastAsia="Times New Roman"/>
          <w:color w:val="000000"/>
        </w:rPr>
        <w:t xml:space="preserve"> one-way ANOVA will</w:t>
      </w:r>
      <w:r w:rsidRPr="002B10DB">
        <w:rPr>
          <w:rFonts w:eastAsia="Times New Roman"/>
          <w:color w:val="000000"/>
        </w:rPr>
        <w:t xml:space="preserve"> </w:t>
      </w:r>
      <w:r w:rsidR="00612AB1">
        <w:rPr>
          <w:rFonts w:eastAsia="Times New Roman"/>
          <w:color w:val="000000"/>
        </w:rPr>
        <w:t>be used to determine a</w:t>
      </w:r>
      <w:r w:rsidRPr="002B10DB">
        <w:rPr>
          <w:rFonts w:eastAsia="Times New Roman"/>
          <w:color w:val="000000"/>
        </w:rPr>
        <w:t xml:space="preserve"> significance of nutrient</w:t>
      </w:r>
      <w:r>
        <w:rPr>
          <w:rFonts w:eastAsia="Times New Roman"/>
          <w:color w:val="000000"/>
        </w:rPr>
        <w:t xml:space="preserve"> additions </w:t>
      </w:r>
      <w:r w:rsidRPr="002B10DB">
        <w:rPr>
          <w:rFonts w:eastAsia="Times New Roman"/>
          <w:color w:val="000000"/>
        </w:rPr>
        <w:t xml:space="preserve">on the cumulative fraction fallen by </w:t>
      </w:r>
      <w:r>
        <w:rPr>
          <w:rFonts w:eastAsia="Times New Roman"/>
          <w:color w:val="000000"/>
        </w:rPr>
        <w:t>collection periods</w:t>
      </w:r>
      <w:r w:rsidRPr="002B10DB">
        <w:rPr>
          <w:rFonts w:eastAsia="Times New Roman"/>
          <w:color w:val="000000"/>
        </w:rPr>
        <w:t xml:space="preserve">. </w:t>
      </w:r>
      <w:r>
        <w:rPr>
          <w:rFonts w:eastAsia="Times New Roman"/>
          <w:color w:val="000000"/>
        </w:rPr>
        <w:t>An</w:t>
      </w:r>
      <w:r>
        <w:rPr>
          <w:rFonts w:eastAsia="Times New Roman"/>
          <w:color w:val="000000"/>
        </w:rPr>
        <w:t xml:space="preserve"> interaction term </w:t>
      </w:r>
      <w:r>
        <w:rPr>
          <w:rFonts w:eastAsia="Times New Roman"/>
          <w:color w:val="000000"/>
        </w:rPr>
        <w:t xml:space="preserve">will allow us to see the significance of </w:t>
      </w:r>
      <w:r>
        <w:rPr>
          <w:rFonts w:eastAsia="Times New Roman"/>
          <w:color w:val="000000"/>
        </w:rPr>
        <w:t>age</w:t>
      </w:r>
      <w:r>
        <w:rPr>
          <w:rFonts w:eastAsia="Times New Roman"/>
          <w:color w:val="000000"/>
        </w:rPr>
        <w:t xml:space="preserve"> of stand</w:t>
      </w:r>
      <w:r>
        <w:rPr>
          <w:rFonts w:eastAsia="Times New Roman"/>
          <w:color w:val="000000"/>
        </w:rPr>
        <w:t xml:space="preserve"> and treatment</w:t>
      </w:r>
      <w:r>
        <w:rPr>
          <w:rFonts w:eastAsia="Times New Roman"/>
          <w:color w:val="000000"/>
        </w:rPr>
        <w:t xml:space="preserve"> on when trees drop their leaves. </w:t>
      </w:r>
      <w:r w:rsidRPr="002B10DB">
        <w:rPr>
          <w:rFonts w:eastAsia="Times New Roman"/>
          <w:color w:val="000000"/>
        </w:rPr>
        <w:t xml:space="preserve">If a significant difference was detected and the distribution was normal, the </w:t>
      </w:r>
      <w:r>
        <w:rPr>
          <w:rFonts w:eastAsia="Times New Roman"/>
          <w:color w:val="000000"/>
        </w:rPr>
        <w:t>Least Means Squares</w:t>
      </w:r>
      <w:r>
        <w:rPr>
          <w:rFonts w:eastAsia="Times New Roman"/>
          <w:color w:val="000000"/>
        </w:rPr>
        <w:t xml:space="preserve"> method will allow us </w:t>
      </w:r>
      <w:r w:rsidRPr="002B10DB">
        <w:rPr>
          <w:rFonts w:eastAsia="Times New Roman"/>
          <w:color w:val="000000"/>
        </w:rPr>
        <w:t xml:space="preserve">to </w:t>
      </w:r>
      <w:r>
        <w:rPr>
          <w:rFonts w:eastAsia="Times New Roman"/>
          <w:color w:val="000000"/>
        </w:rPr>
        <w:t xml:space="preserve">further </w:t>
      </w:r>
      <w:r w:rsidRPr="002B10DB">
        <w:rPr>
          <w:rFonts w:eastAsia="Times New Roman"/>
          <w:color w:val="000000"/>
        </w:rPr>
        <w:t>test difference</w:t>
      </w:r>
      <w:r>
        <w:rPr>
          <w:rFonts w:eastAsia="Times New Roman"/>
          <w:color w:val="000000"/>
        </w:rPr>
        <w:t>s between individual treatments</w:t>
      </w:r>
      <w:r w:rsidRPr="002B10DB">
        <w:rPr>
          <w:rFonts w:eastAsia="Times New Roman"/>
          <w:color w:val="000000"/>
        </w:rPr>
        <w:t xml:space="preserve">. </w:t>
      </w:r>
      <w:r w:rsidR="001A03A0">
        <w:rPr>
          <w:color w:val="000000"/>
        </w:rPr>
        <w:t>Statistical tests will be</w:t>
      </w:r>
      <w:r w:rsidRPr="00431C2C">
        <w:rPr>
          <w:color w:val="000000"/>
        </w:rPr>
        <w:t xml:space="preserve"> conducted with SAS Univ</w:t>
      </w:r>
      <w:r>
        <w:rPr>
          <w:color w:val="000000"/>
        </w:rPr>
        <w:t>ersity Edition (SAS version 3.6;</w:t>
      </w:r>
      <w:r w:rsidRPr="00431C2C">
        <w:rPr>
          <w:color w:val="000000"/>
        </w:rPr>
        <w:t xml:space="preserve"> SAS Institute Inc., Cary, NC).</w:t>
      </w:r>
    </w:p>
    <w:p w14:paraId="2F97A4E8" w14:textId="77777777" w:rsidR="00A3569E" w:rsidRPr="000B7312" w:rsidRDefault="00A3569E" w:rsidP="00C40D5A">
      <w:pPr>
        <w:spacing w:line="480" w:lineRule="auto"/>
        <w:rPr>
          <w:rFonts w:cs="Times New Roman"/>
        </w:rPr>
      </w:pPr>
    </w:p>
    <w:p w14:paraId="03C01EB0" w14:textId="34FDBACE" w:rsidR="006D0677" w:rsidRDefault="0006540F" w:rsidP="006D0677">
      <w:pPr>
        <w:spacing w:line="480" w:lineRule="auto"/>
        <w:rPr>
          <w:rFonts w:cs="Times New Roman"/>
          <w:color w:val="000000"/>
        </w:rPr>
      </w:pPr>
      <w:r w:rsidRPr="00C40D5A">
        <w:rPr>
          <w:rFonts w:cs="Times New Roman"/>
          <w:b/>
          <w:color w:val="000000"/>
        </w:rPr>
        <w:t>Expected results</w:t>
      </w:r>
      <w:r w:rsidRPr="00C40D5A">
        <w:rPr>
          <w:rFonts w:cs="Times New Roman"/>
          <w:color w:val="000000"/>
        </w:rPr>
        <w:t>:  </w:t>
      </w:r>
    </w:p>
    <w:p w14:paraId="442DBB3C" w14:textId="121A9DA3" w:rsidR="001A36A0" w:rsidRDefault="007411FF" w:rsidP="00B16FE9">
      <w:pPr>
        <w:spacing w:line="480" w:lineRule="auto"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</w:r>
      <w:r w:rsidR="00C30B74">
        <w:rPr>
          <w:rFonts w:cs="Times New Roman"/>
          <w:color w:val="000000"/>
        </w:rPr>
        <w:t>The expect</w:t>
      </w:r>
      <w:r w:rsidR="00354CF2">
        <w:rPr>
          <w:rFonts w:cs="Times New Roman"/>
          <w:color w:val="000000"/>
        </w:rPr>
        <w:t>ed results for this project will further strengthen our results from last fall</w:t>
      </w:r>
      <w:r w:rsidR="00284ED4">
        <w:rPr>
          <w:rFonts w:cs="Times New Roman"/>
          <w:color w:val="000000"/>
        </w:rPr>
        <w:t xml:space="preserve"> (fig. 2)</w:t>
      </w:r>
      <w:r w:rsidR="00354CF2">
        <w:rPr>
          <w:rFonts w:cs="Times New Roman"/>
          <w:color w:val="000000"/>
        </w:rPr>
        <w:t xml:space="preserve">. We believe </w:t>
      </w:r>
      <w:r w:rsidR="00437A45">
        <w:rPr>
          <w:rFonts w:cs="Times New Roman"/>
          <w:color w:val="000000"/>
        </w:rPr>
        <w:t>these results will have less of an impact on the younger stands results because their trees dropped their leaves earlier than mid-age and mature stands’ trees. Older stands have a greater species composition of trees with long-lasting leaves. The results we expect to find support our observations</w:t>
      </w:r>
      <w:r w:rsidR="00612AB1">
        <w:rPr>
          <w:rFonts w:cs="Times New Roman"/>
          <w:color w:val="000000"/>
        </w:rPr>
        <w:t xml:space="preserve"> from</w:t>
      </w:r>
      <w:r w:rsidR="00437A45">
        <w:rPr>
          <w:rFonts w:cs="Times New Roman"/>
          <w:color w:val="000000"/>
        </w:rPr>
        <w:t xml:space="preserve"> fall </w:t>
      </w:r>
      <w:r w:rsidR="00612AB1">
        <w:rPr>
          <w:rFonts w:cs="Times New Roman"/>
          <w:color w:val="000000"/>
        </w:rPr>
        <w:t xml:space="preserve">2016 </w:t>
      </w:r>
      <w:r w:rsidR="00437A45">
        <w:rPr>
          <w:rFonts w:cs="Times New Roman"/>
          <w:color w:val="000000"/>
        </w:rPr>
        <w:t>that there is a delay in senescence when plots are fertilized with N, N + P, and Ca. We expect</w:t>
      </w:r>
      <w:r w:rsidR="00200816">
        <w:rPr>
          <w:rFonts w:cs="Times New Roman"/>
          <w:color w:val="000000"/>
        </w:rPr>
        <w:t xml:space="preserve"> to find a significantly greater</w:t>
      </w:r>
      <w:r w:rsidR="00437A45">
        <w:rPr>
          <w:rFonts w:cs="Times New Roman"/>
          <w:color w:val="000000"/>
        </w:rPr>
        <w:t xml:space="preserve"> </w:t>
      </w:r>
      <w:r w:rsidR="00200816">
        <w:rPr>
          <w:rFonts w:cs="Times New Roman"/>
          <w:color w:val="000000"/>
        </w:rPr>
        <w:t xml:space="preserve">fraction fallen in these plots. </w:t>
      </w:r>
    </w:p>
    <w:p w14:paraId="30DF7BCA" w14:textId="77777777" w:rsidR="00200816" w:rsidRDefault="00200816" w:rsidP="00B16FE9">
      <w:pPr>
        <w:spacing w:line="480" w:lineRule="auto"/>
        <w:rPr>
          <w:rFonts w:cs="Times New Roman"/>
          <w:b/>
          <w:color w:val="000000"/>
        </w:rPr>
      </w:pPr>
    </w:p>
    <w:p w14:paraId="56C4161E" w14:textId="743DB9B7" w:rsidR="00C40D5A" w:rsidRPr="00C40D5A" w:rsidRDefault="0008392A" w:rsidP="006D0677">
      <w:pPr>
        <w:spacing w:line="480" w:lineRule="auto"/>
        <w:rPr>
          <w:rFonts w:cs="Times New Roman"/>
          <w:b/>
        </w:rPr>
      </w:pPr>
      <w:r w:rsidRPr="00C40D5A">
        <w:rPr>
          <w:rFonts w:cs="Times New Roman"/>
          <w:b/>
          <w:color w:val="000000"/>
        </w:rPr>
        <w:t xml:space="preserve">Budget </w:t>
      </w:r>
    </w:p>
    <w:p w14:paraId="54B04030" w14:textId="7529345C" w:rsidR="00C40D5A" w:rsidRPr="00C40D5A" w:rsidRDefault="00C40D5A" w:rsidP="00C40D5A">
      <w:pPr>
        <w:spacing w:line="480" w:lineRule="auto"/>
        <w:ind w:firstLine="720"/>
        <w:textAlignment w:val="baseline"/>
        <w:rPr>
          <w:rFonts w:cs="Times New Roman"/>
          <w:i/>
          <w:color w:val="000000"/>
        </w:rPr>
      </w:pPr>
      <w:r w:rsidRPr="00C40D5A">
        <w:rPr>
          <w:rFonts w:cs="Times New Roman"/>
          <w:i/>
          <w:color w:val="000000"/>
        </w:rPr>
        <w:t>Time</w:t>
      </w:r>
    </w:p>
    <w:p w14:paraId="69F7641B" w14:textId="76372EF3" w:rsidR="00D62B72" w:rsidRDefault="009F36D0" w:rsidP="00714F26">
      <w:pPr>
        <w:spacing w:line="480" w:lineRule="auto"/>
        <w:ind w:firstLine="720"/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>The spring c</w:t>
      </w:r>
      <w:r w:rsidR="007411FF">
        <w:rPr>
          <w:rFonts w:cs="Times New Roman"/>
          <w:color w:val="000000"/>
        </w:rPr>
        <w:t>ollection</w:t>
      </w:r>
      <w:r w:rsidR="001A03A0">
        <w:rPr>
          <w:rFonts w:cs="Times New Roman"/>
          <w:color w:val="000000"/>
        </w:rPr>
        <w:t xml:space="preserve"> will take</w:t>
      </w:r>
      <w:r>
        <w:rPr>
          <w:rFonts w:cs="Times New Roman"/>
          <w:color w:val="000000"/>
        </w:rPr>
        <w:t xml:space="preserve"> place during fertilizing week (Jun. 1</w:t>
      </w:r>
      <w:r w:rsidRPr="009F36D0">
        <w:rPr>
          <w:rFonts w:cs="Times New Roman"/>
          <w:color w:val="000000"/>
          <w:vertAlign w:val="superscript"/>
        </w:rPr>
        <w:t>st</w:t>
      </w:r>
      <w:r>
        <w:rPr>
          <w:rFonts w:cs="Times New Roman"/>
          <w:color w:val="000000"/>
        </w:rPr>
        <w:t xml:space="preserve"> - 4</w:t>
      </w:r>
      <w:r w:rsidRPr="009F36D0">
        <w:rPr>
          <w:rFonts w:cs="Times New Roman"/>
          <w:color w:val="000000"/>
          <w:vertAlign w:val="superscript"/>
        </w:rPr>
        <w:t>th</w:t>
      </w:r>
      <w:r>
        <w:rPr>
          <w:rFonts w:cs="Times New Roman"/>
          <w:color w:val="000000"/>
          <w:vertAlign w:val="superscript"/>
        </w:rPr>
        <w:t xml:space="preserve"> </w:t>
      </w:r>
      <w:r w:rsidR="00612AB1">
        <w:rPr>
          <w:rFonts w:cs="Times New Roman"/>
          <w:color w:val="000000"/>
        </w:rPr>
        <w:t xml:space="preserve">2017). </w:t>
      </w:r>
      <w:proofErr w:type="spellStart"/>
      <w:r w:rsidR="00612AB1">
        <w:rPr>
          <w:rFonts w:cs="Times New Roman"/>
          <w:color w:val="000000"/>
        </w:rPr>
        <w:t>Shiyi</w:t>
      </w:r>
      <w:proofErr w:type="spellEnd"/>
      <w:r w:rsidR="00612AB1">
        <w:rPr>
          <w:rFonts w:cs="Times New Roman"/>
          <w:color w:val="000000"/>
        </w:rPr>
        <w:t xml:space="preserve"> L</w:t>
      </w:r>
      <w:r>
        <w:rPr>
          <w:rFonts w:cs="Times New Roman"/>
          <w:color w:val="000000"/>
        </w:rPr>
        <w:t xml:space="preserve">i and I </w:t>
      </w:r>
      <w:r w:rsidR="001A03A0">
        <w:rPr>
          <w:rFonts w:cs="Times New Roman"/>
          <w:color w:val="000000"/>
        </w:rPr>
        <w:t>will collect litter while plots are</w:t>
      </w:r>
      <w:r>
        <w:rPr>
          <w:rFonts w:cs="Times New Roman"/>
          <w:color w:val="000000"/>
        </w:rPr>
        <w:t xml:space="preserve"> fertilized.</w:t>
      </w:r>
      <w:r w:rsidR="00E075D9">
        <w:rPr>
          <w:rFonts w:cs="Times New Roman"/>
          <w:color w:val="000000"/>
        </w:rPr>
        <w:t xml:space="preserve"> This </w:t>
      </w:r>
      <w:r w:rsidR="001A03A0">
        <w:rPr>
          <w:rFonts w:cs="Times New Roman"/>
          <w:color w:val="000000"/>
        </w:rPr>
        <w:t>will take</w:t>
      </w:r>
      <w:r w:rsidR="00E075D9">
        <w:rPr>
          <w:rFonts w:cs="Times New Roman"/>
          <w:color w:val="000000"/>
        </w:rPr>
        <w:t xml:space="preserve"> four days to complete. </w:t>
      </w:r>
      <w:r>
        <w:rPr>
          <w:rFonts w:cs="Times New Roman"/>
          <w:color w:val="000000"/>
        </w:rPr>
        <w:t xml:space="preserve">The time </w:t>
      </w:r>
      <w:r>
        <w:rPr>
          <w:rFonts w:cs="Times New Roman"/>
          <w:color w:val="000000"/>
        </w:rPr>
        <w:lastRenderedPageBreak/>
        <w:t>required for litter processing will however be less convenient.</w:t>
      </w:r>
      <w:r w:rsidR="007411FF">
        <w:rPr>
          <w:rFonts w:cs="Times New Roman"/>
          <w:color w:val="000000"/>
        </w:rPr>
        <w:t xml:space="preserve"> </w:t>
      </w:r>
      <w:r w:rsidR="00285A24">
        <w:rPr>
          <w:rFonts w:cs="Times New Roman"/>
          <w:color w:val="000000"/>
        </w:rPr>
        <w:t xml:space="preserve">The </w:t>
      </w:r>
      <w:r>
        <w:rPr>
          <w:rFonts w:cs="Times New Roman"/>
          <w:color w:val="000000"/>
        </w:rPr>
        <w:t xml:space="preserve">amount of time needed </w:t>
      </w:r>
      <w:r w:rsidR="00E075D9">
        <w:rPr>
          <w:rFonts w:cs="Times New Roman"/>
          <w:color w:val="000000"/>
        </w:rPr>
        <w:t xml:space="preserve">to </w:t>
      </w:r>
      <w:r>
        <w:rPr>
          <w:rFonts w:cs="Times New Roman"/>
          <w:color w:val="000000"/>
        </w:rPr>
        <w:t>sort each bag of litter will be</w:t>
      </w:r>
      <w:r w:rsidR="00285A24">
        <w:rPr>
          <w:rFonts w:cs="Times New Roman"/>
          <w:color w:val="000000"/>
        </w:rPr>
        <w:t xml:space="preserve"> dependen</w:t>
      </w:r>
      <w:r>
        <w:rPr>
          <w:rFonts w:cs="Times New Roman"/>
          <w:color w:val="000000"/>
        </w:rPr>
        <w:t xml:space="preserve">t on the amount of litter. </w:t>
      </w:r>
      <w:r w:rsidR="00E075D9">
        <w:rPr>
          <w:rFonts w:cs="Times New Roman"/>
          <w:color w:val="000000"/>
        </w:rPr>
        <w:t>Some bags</w:t>
      </w:r>
      <w:r w:rsidR="001A03A0">
        <w:rPr>
          <w:rFonts w:cs="Times New Roman"/>
          <w:color w:val="000000"/>
        </w:rPr>
        <w:t xml:space="preserve"> will be</w:t>
      </w:r>
      <w:r w:rsidR="00E075D9">
        <w:rPr>
          <w:rFonts w:cs="Times New Roman"/>
          <w:color w:val="000000"/>
        </w:rPr>
        <w:t xml:space="preserve"> completely filled with leaves</w:t>
      </w:r>
      <w:r>
        <w:rPr>
          <w:rFonts w:cs="Times New Roman"/>
          <w:color w:val="000000"/>
        </w:rPr>
        <w:t xml:space="preserve"> while </w:t>
      </w:r>
      <w:r w:rsidR="00E075D9">
        <w:rPr>
          <w:rFonts w:cs="Times New Roman"/>
          <w:color w:val="000000"/>
        </w:rPr>
        <w:t>others</w:t>
      </w:r>
      <w:r>
        <w:rPr>
          <w:rFonts w:cs="Times New Roman"/>
          <w:color w:val="000000"/>
        </w:rPr>
        <w:t xml:space="preserve"> </w:t>
      </w:r>
      <w:r w:rsidR="001A03A0">
        <w:rPr>
          <w:rFonts w:cs="Times New Roman"/>
          <w:color w:val="000000"/>
        </w:rPr>
        <w:t xml:space="preserve">contain </w:t>
      </w:r>
      <w:r w:rsidR="008A4637">
        <w:rPr>
          <w:rFonts w:cs="Times New Roman"/>
          <w:color w:val="000000"/>
        </w:rPr>
        <w:t>a few</w:t>
      </w:r>
      <w:r>
        <w:rPr>
          <w:rFonts w:cs="Times New Roman"/>
          <w:color w:val="000000"/>
        </w:rPr>
        <w:t>. The time needed for one</w:t>
      </w:r>
      <w:r w:rsidR="00CE098F">
        <w:rPr>
          <w:rFonts w:cs="Times New Roman"/>
          <w:color w:val="000000"/>
        </w:rPr>
        <w:t xml:space="preserve"> person to sort one</w:t>
      </w:r>
      <w:r>
        <w:rPr>
          <w:rFonts w:cs="Times New Roman"/>
          <w:color w:val="000000"/>
        </w:rPr>
        <w:t xml:space="preserve"> collector’s worth</w:t>
      </w:r>
      <w:r w:rsidR="00E075D9">
        <w:rPr>
          <w:rFonts w:cs="Times New Roman"/>
          <w:color w:val="000000"/>
        </w:rPr>
        <w:t xml:space="preserve"> (one paper bag)</w:t>
      </w:r>
      <w:r>
        <w:rPr>
          <w:rFonts w:cs="Times New Roman"/>
          <w:color w:val="000000"/>
        </w:rPr>
        <w:t xml:space="preserve"> of litter </w:t>
      </w:r>
      <w:r w:rsidR="001A03A0">
        <w:rPr>
          <w:rFonts w:cs="Times New Roman"/>
          <w:color w:val="000000"/>
        </w:rPr>
        <w:t>will range</w:t>
      </w:r>
      <w:r w:rsidR="00CE098F">
        <w:rPr>
          <w:rFonts w:cs="Times New Roman"/>
          <w:color w:val="000000"/>
        </w:rPr>
        <w:t xml:space="preserve"> between 7 - 20 minutes. </w:t>
      </w:r>
      <w:r w:rsidR="00C23307">
        <w:rPr>
          <w:rFonts w:cs="Times New Roman"/>
          <w:color w:val="000000"/>
        </w:rPr>
        <w:t>The average amount of time</w:t>
      </w:r>
      <w:r w:rsidR="00D26208">
        <w:rPr>
          <w:rFonts w:cs="Times New Roman"/>
          <w:color w:val="000000"/>
        </w:rPr>
        <w:t xml:space="preserve"> for one person to sort</w:t>
      </w:r>
      <w:r w:rsidR="00C23307">
        <w:rPr>
          <w:rFonts w:cs="Times New Roman"/>
          <w:color w:val="000000"/>
        </w:rPr>
        <w:t xml:space="preserve"> one</w:t>
      </w:r>
      <w:r w:rsidR="00D26208">
        <w:rPr>
          <w:rFonts w:cs="Times New Roman"/>
          <w:color w:val="000000"/>
        </w:rPr>
        <w:t xml:space="preserve"> plot</w:t>
      </w:r>
      <w:r w:rsidR="001A03A0">
        <w:rPr>
          <w:rFonts w:cs="Times New Roman"/>
          <w:color w:val="000000"/>
        </w:rPr>
        <w:t xml:space="preserve"> will be</w:t>
      </w:r>
      <w:r w:rsidR="00C23307">
        <w:rPr>
          <w:rFonts w:cs="Times New Roman"/>
          <w:color w:val="000000"/>
        </w:rPr>
        <w:t xml:space="preserve"> 65 mins. </w:t>
      </w:r>
      <w:r w:rsidR="00D26208">
        <w:rPr>
          <w:rFonts w:cs="Times New Roman"/>
          <w:color w:val="000000"/>
        </w:rPr>
        <w:t>For one person to sort all plots, the average amount of time</w:t>
      </w:r>
      <w:r w:rsidR="001A03A0">
        <w:rPr>
          <w:rFonts w:cs="Times New Roman"/>
          <w:color w:val="000000"/>
        </w:rPr>
        <w:t xml:space="preserve"> they would need is</w:t>
      </w:r>
      <w:r w:rsidR="00D26208">
        <w:rPr>
          <w:rFonts w:cs="Times New Roman"/>
          <w:color w:val="000000"/>
        </w:rPr>
        <w:t xml:space="preserve"> 54.2 hours (29.2 - 83.3 hours). </w:t>
      </w:r>
      <w:r w:rsidR="00CE098F">
        <w:rPr>
          <w:rFonts w:cs="Times New Roman"/>
          <w:color w:val="000000"/>
        </w:rPr>
        <w:t>T</w:t>
      </w:r>
      <w:r w:rsidR="001A03A0">
        <w:rPr>
          <w:rFonts w:cs="Times New Roman"/>
          <w:color w:val="000000"/>
        </w:rPr>
        <w:t>he leaves will be</w:t>
      </w:r>
      <w:r>
        <w:rPr>
          <w:rFonts w:cs="Times New Roman"/>
          <w:color w:val="000000"/>
        </w:rPr>
        <w:t xml:space="preserve"> wet</w:t>
      </w:r>
      <w:r w:rsidR="00CE098F">
        <w:rPr>
          <w:rFonts w:cs="Times New Roman"/>
          <w:color w:val="000000"/>
        </w:rPr>
        <w:t xml:space="preserve"> when collected,</w:t>
      </w:r>
      <w:r>
        <w:rPr>
          <w:rFonts w:cs="Times New Roman"/>
          <w:color w:val="000000"/>
        </w:rPr>
        <w:t xml:space="preserve"> therefore they need 48 hours in the drying oven (60</w:t>
      </w:r>
      <w:r w:rsidR="008A4637">
        <w:rPr>
          <w:rFonts w:cs="Times New Roman"/>
          <w:color w:val="000000"/>
        </w:rPr>
        <w:t xml:space="preserve"> </w:t>
      </w:r>
      <w:r>
        <w:rPr>
          <w:rFonts w:cs="Times New Roman"/>
          <w:color w:val="000000"/>
        </w:rPr>
        <w:t>ºC)</w:t>
      </w:r>
      <w:r w:rsidR="00D26208">
        <w:rPr>
          <w:rFonts w:cs="Times New Roman"/>
          <w:color w:val="000000"/>
        </w:rPr>
        <w:t xml:space="preserve"> to reach constant mass</w:t>
      </w:r>
      <w:r>
        <w:rPr>
          <w:rFonts w:cs="Times New Roman"/>
          <w:color w:val="000000"/>
        </w:rPr>
        <w:t>.</w:t>
      </w:r>
      <w:r w:rsidR="00AA3D1D">
        <w:rPr>
          <w:rFonts w:cs="Times New Roman"/>
          <w:color w:val="000000"/>
        </w:rPr>
        <w:t xml:space="preserve"> Approximately one stand’s</w:t>
      </w:r>
      <w:r w:rsidR="00CE098F">
        <w:rPr>
          <w:rFonts w:cs="Times New Roman"/>
          <w:color w:val="000000"/>
        </w:rPr>
        <w:t xml:space="preserve"> worth of litter</w:t>
      </w:r>
      <w:r w:rsidR="00AA3D1D">
        <w:rPr>
          <w:rFonts w:cs="Times New Roman"/>
          <w:color w:val="000000"/>
        </w:rPr>
        <w:t xml:space="preserve"> can fit into the</w:t>
      </w:r>
      <w:r w:rsidR="00CE098F">
        <w:rPr>
          <w:rFonts w:cs="Times New Roman"/>
          <w:color w:val="000000"/>
        </w:rPr>
        <w:t xml:space="preserve"> d</w:t>
      </w:r>
      <w:r w:rsidR="00AA3D1D">
        <w:rPr>
          <w:rFonts w:cs="Times New Roman"/>
          <w:color w:val="000000"/>
        </w:rPr>
        <w:t>rying oven at one time. Therefore, it would take about 24 days for all of the leaves to dry</w:t>
      </w:r>
      <w:r w:rsidR="001E6694">
        <w:rPr>
          <w:rFonts w:cs="Times New Roman"/>
          <w:color w:val="000000"/>
        </w:rPr>
        <w:t xml:space="preserve"> for the first time</w:t>
      </w:r>
      <w:r w:rsidR="00AA3D1D">
        <w:rPr>
          <w:rFonts w:cs="Times New Roman"/>
          <w:color w:val="000000"/>
        </w:rPr>
        <w:t xml:space="preserve">. After drying, the litter will be </w:t>
      </w:r>
      <w:r w:rsidR="001E6694">
        <w:rPr>
          <w:rFonts w:cs="Times New Roman"/>
          <w:color w:val="000000"/>
        </w:rPr>
        <w:t>brushed off to remove excess seeds and non-leaf material</w:t>
      </w:r>
      <w:r w:rsidR="00AA3D1D">
        <w:rPr>
          <w:rFonts w:cs="Times New Roman"/>
          <w:color w:val="000000"/>
        </w:rPr>
        <w:t>. This will approximately take about 15 minutes for one litter collector’s worth.</w:t>
      </w:r>
      <w:r w:rsidR="001E6694">
        <w:rPr>
          <w:rFonts w:cs="Times New Roman"/>
          <w:color w:val="000000"/>
        </w:rPr>
        <w:t xml:space="preserve"> The litter will then go back </w:t>
      </w:r>
      <w:r w:rsidR="00714F26">
        <w:rPr>
          <w:rFonts w:cs="Times New Roman"/>
          <w:color w:val="000000"/>
        </w:rPr>
        <w:t>into the oven for at least 8</w:t>
      </w:r>
      <w:r w:rsidR="001E6694">
        <w:rPr>
          <w:rFonts w:cs="Times New Roman"/>
          <w:color w:val="000000"/>
        </w:rPr>
        <w:t xml:space="preserve"> hours to recover </w:t>
      </w:r>
      <w:r w:rsidR="008A4637">
        <w:rPr>
          <w:rFonts w:cs="Times New Roman"/>
          <w:color w:val="000000"/>
        </w:rPr>
        <w:t xml:space="preserve">a </w:t>
      </w:r>
      <w:r w:rsidR="001E6694">
        <w:rPr>
          <w:rFonts w:cs="Times New Roman"/>
          <w:color w:val="000000"/>
        </w:rPr>
        <w:t>constant dry mass.</w:t>
      </w:r>
      <w:r w:rsidR="008A4637">
        <w:rPr>
          <w:rFonts w:cs="Times New Roman"/>
          <w:color w:val="000000"/>
        </w:rPr>
        <w:t xml:space="preserve"> The total amount of time will be 4 days for all litter to go through the oven. Finally, the litter will be weighed.</w:t>
      </w:r>
      <w:r w:rsidR="001E6694">
        <w:rPr>
          <w:rFonts w:cs="Times New Roman"/>
          <w:color w:val="000000"/>
        </w:rPr>
        <w:t xml:space="preserve"> </w:t>
      </w:r>
      <w:r w:rsidR="008A4637">
        <w:rPr>
          <w:rFonts w:cs="Times New Roman"/>
          <w:color w:val="000000"/>
        </w:rPr>
        <w:t xml:space="preserve">This should take 0.5 hours for a stand to be weighed. The </w:t>
      </w:r>
      <w:r w:rsidR="00612AB1">
        <w:rPr>
          <w:rFonts w:cs="Times New Roman"/>
          <w:color w:val="000000"/>
        </w:rPr>
        <w:t xml:space="preserve">approximate </w:t>
      </w:r>
      <w:r w:rsidR="008A4637">
        <w:rPr>
          <w:rFonts w:cs="Times New Roman"/>
          <w:color w:val="000000"/>
        </w:rPr>
        <w:t>amount</w:t>
      </w:r>
      <w:r w:rsidR="00612AB1">
        <w:rPr>
          <w:rFonts w:cs="Times New Roman"/>
          <w:color w:val="000000"/>
        </w:rPr>
        <w:t xml:space="preserve"> of time a four-plot stand will take to go through the entire process is 66 hours. Stands will be processed simultaneously, so efficiency will be maximized. </w:t>
      </w:r>
    </w:p>
    <w:p w14:paraId="7A9497A1" w14:textId="77777777" w:rsidR="00714F26" w:rsidRDefault="00714F26" w:rsidP="00714F26">
      <w:pPr>
        <w:spacing w:line="480" w:lineRule="auto"/>
        <w:ind w:firstLine="720"/>
        <w:textAlignment w:val="baseline"/>
        <w:rPr>
          <w:rFonts w:cs="Times New Roman"/>
          <w:color w:val="000000"/>
        </w:rPr>
      </w:pPr>
    </w:p>
    <w:p w14:paraId="4C414AD2" w14:textId="36E9F7B5" w:rsidR="00C40D5A" w:rsidRDefault="003E7B07" w:rsidP="00C40D5A">
      <w:pPr>
        <w:spacing w:line="480" w:lineRule="auto"/>
        <w:ind w:firstLine="720"/>
        <w:textAlignment w:val="baseline"/>
        <w:rPr>
          <w:rFonts w:cs="Times New Roman"/>
          <w:i/>
          <w:color w:val="000000"/>
        </w:rPr>
      </w:pPr>
      <w:r>
        <w:rPr>
          <w:rFonts w:cs="Times New Roman"/>
          <w:i/>
          <w:color w:val="000000"/>
        </w:rPr>
        <w:t>Labor</w:t>
      </w:r>
    </w:p>
    <w:p w14:paraId="6853EA76" w14:textId="0C6E16C6" w:rsidR="007217A4" w:rsidRDefault="007217A4" w:rsidP="007217A4">
      <w:pPr>
        <w:spacing w:line="480" w:lineRule="auto"/>
        <w:textAlignment w:val="baseline"/>
        <w:rPr>
          <w:rFonts w:cs="Times New Roman"/>
          <w:color w:val="000000"/>
        </w:rPr>
      </w:pPr>
      <w:r>
        <w:rPr>
          <w:rFonts w:cs="Times New Roman"/>
          <w:color w:val="000000"/>
        </w:rPr>
        <w:tab/>
        <w:t>As for the people</w:t>
      </w:r>
      <w:r w:rsidR="00FA6148">
        <w:rPr>
          <w:rFonts w:cs="Times New Roman"/>
          <w:color w:val="000000"/>
        </w:rPr>
        <w:t xml:space="preserve"> required for this project</w:t>
      </w:r>
      <w:r>
        <w:rPr>
          <w:rFonts w:cs="Times New Roman"/>
          <w:color w:val="000000"/>
        </w:rPr>
        <w:t>, any MELNHE crew member</w:t>
      </w:r>
      <w:r w:rsidR="00FA6148">
        <w:rPr>
          <w:rFonts w:cs="Times New Roman"/>
          <w:color w:val="000000"/>
        </w:rPr>
        <w:t xml:space="preserve"> is able to</w:t>
      </w:r>
      <w:r>
        <w:rPr>
          <w:rFonts w:cs="Times New Roman"/>
          <w:color w:val="000000"/>
        </w:rPr>
        <w:t xml:space="preserve"> sort</w:t>
      </w:r>
      <w:r w:rsidR="00FA6148">
        <w:rPr>
          <w:rFonts w:cs="Times New Roman"/>
          <w:color w:val="000000"/>
        </w:rPr>
        <w:t xml:space="preserve"> or weigh</w:t>
      </w:r>
      <w:r>
        <w:rPr>
          <w:rFonts w:cs="Times New Roman"/>
          <w:color w:val="000000"/>
        </w:rPr>
        <w:t xml:space="preserve"> litter. It takes approximately </w:t>
      </w:r>
      <w:r w:rsidR="00FA6148">
        <w:rPr>
          <w:rFonts w:cs="Times New Roman"/>
          <w:color w:val="000000"/>
        </w:rPr>
        <w:t>ten</w:t>
      </w:r>
      <w:r w:rsidR="00F56E00">
        <w:rPr>
          <w:rFonts w:cs="Times New Roman"/>
          <w:color w:val="000000"/>
        </w:rPr>
        <w:t xml:space="preserve"> minutes to teach a new person how to sort </w:t>
      </w:r>
      <w:r w:rsidR="00FA6148">
        <w:rPr>
          <w:rFonts w:cs="Times New Roman"/>
          <w:color w:val="000000"/>
        </w:rPr>
        <w:t>and weigh litter.</w:t>
      </w:r>
      <w:r w:rsidR="000879A0">
        <w:rPr>
          <w:rFonts w:cs="Times New Roman"/>
          <w:color w:val="000000"/>
        </w:rPr>
        <w:t xml:space="preserve"> If the entire crew sorted litter for one day, we would get through one stage of sorting. After a few weeks of ovens running constantly, we could sort another entire day and finish </w:t>
      </w:r>
      <w:r w:rsidR="00272A51">
        <w:rPr>
          <w:rFonts w:cs="Times New Roman"/>
          <w:color w:val="000000"/>
        </w:rPr>
        <w:t xml:space="preserve">the </w:t>
      </w:r>
      <w:r w:rsidR="00272A51">
        <w:rPr>
          <w:rFonts w:cs="Times New Roman"/>
          <w:color w:val="000000"/>
        </w:rPr>
        <w:lastRenderedPageBreak/>
        <w:t xml:space="preserve">second sorting. After running for the oven for another week and a half, the litter would be completely finished in the ovens and weighed. </w:t>
      </w:r>
    </w:p>
    <w:p w14:paraId="0283C050" w14:textId="77777777" w:rsidR="00272A51" w:rsidRPr="007217A4" w:rsidRDefault="00272A51" w:rsidP="007217A4">
      <w:pPr>
        <w:spacing w:line="480" w:lineRule="auto"/>
        <w:textAlignment w:val="baseline"/>
        <w:rPr>
          <w:rFonts w:cs="Times New Roman"/>
          <w:color w:val="000000"/>
        </w:rPr>
      </w:pPr>
    </w:p>
    <w:p w14:paraId="2250B15A" w14:textId="0CB097B3" w:rsidR="00C40D5A" w:rsidRDefault="00C40D5A" w:rsidP="00C40D5A">
      <w:pPr>
        <w:spacing w:line="480" w:lineRule="auto"/>
        <w:ind w:firstLine="720"/>
        <w:textAlignment w:val="baseline"/>
        <w:rPr>
          <w:rFonts w:cs="Times New Roman"/>
          <w:i/>
          <w:color w:val="000000"/>
        </w:rPr>
      </w:pPr>
      <w:r w:rsidRPr="00C40D5A">
        <w:rPr>
          <w:rFonts w:cs="Times New Roman"/>
          <w:i/>
          <w:color w:val="000000"/>
        </w:rPr>
        <w:t>Supplies</w:t>
      </w:r>
    </w:p>
    <w:p w14:paraId="373CCA40" w14:textId="6168CF6C" w:rsidR="00F56E00" w:rsidRPr="00A93F6D" w:rsidRDefault="00A3569E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250 paper bags for litter collection</w:t>
      </w:r>
      <w:r w:rsidR="00F56E00" w:rsidRPr="00A93F6D">
        <w:rPr>
          <w:rFonts w:cs="Times New Roman"/>
          <w:color w:val="000000"/>
        </w:rPr>
        <w:t xml:space="preserve"> </w:t>
      </w:r>
    </w:p>
    <w:p w14:paraId="4020BD86" w14:textId="5679BC66" w:rsidR="00F56E00" w:rsidRPr="00A93F6D" w:rsidRDefault="00F56E00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750 coin envelopes 500 paper bags</w:t>
      </w:r>
      <w:r w:rsidR="00FA6148" w:rsidRPr="00A93F6D">
        <w:rPr>
          <w:rFonts w:cs="Times New Roman"/>
          <w:color w:val="000000"/>
        </w:rPr>
        <w:t xml:space="preserve"> </w:t>
      </w:r>
      <w:r w:rsidR="00A3569E" w:rsidRPr="00A93F6D">
        <w:rPr>
          <w:rFonts w:cs="Times New Roman"/>
          <w:color w:val="000000"/>
        </w:rPr>
        <w:t xml:space="preserve">for sorting </w:t>
      </w:r>
    </w:p>
    <w:p w14:paraId="35652076" w14:textId="447CABA3" w:rsidR="00A3569E" w:rsidRPr="00A93F6D" w:rsidRDefault="00A3569E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Sharpies</w:t>
      </w:r>
    </w:p>
    <w:p w14:paraId="6B928366" w14:textId="570FEBB7" w:rsidR="00FA6148" w:rsidRPr="00A93F6D" w:rsidRDefault="00A3569E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The tops of totes work as trays for sorting</w:t>
      </w:r>
    </w:p>
    <w:p w14:paraId="20C6DAEC" w14:textId="374D8E9E" w:rsidR="00F56E00" w:rsidRPr="00A93F6D" w:rsidRDefault="00A3569E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Drying oven set</w:t>
      </w:r>
      <w:r w:rsidR="00F56E00" w:rsidRPr="00A93F6D">
        <w:rPr>
          <w:rFonts w:cs="Times New Roman"/>
          <w:color w:val="000000"/>
        </w:rPr>
        <w:t xml:space="preserve"> </w:t>
      </w:r>
      <w:r w:rsidRPr="00A93F6D">
        <w:rPr>
          <w:rFonts w:cs="Times New Roman"/>
          <w:color w:val="000000"/>
        </w:rPr>
        <w:t>(</w:t>
      </w:r>
      <w:r w:rsidR="00F56E00" w:rsidRPr="00A93F6D">
        <w:rPr>
          <w:rFonts w:cs="Times New Roman"/>
          <w:color w:val="000000"/>
        </w:rPr>
        <w:t>60</w:t>
      </w:r>
      <w:r w:rsidR="006D0677" w:rsidRPr="00A93F6D">
        <w:rPr>
          <w:rFonts w:cs="Times New Roman"/>
          <w:color w:val="000000"/>
        </w:rPr>
        <w:t>ºC</w:t>
      </w:r>
      <w:r w:rsidRPr="00A93F6D">
        <w:rPr>
          <w:rFonts w:cs="Times New Roman"/>
          <w:color w:val="000000"/>
        </w:rPr>
        <w:t>)</w:t>
      </w:r>
      <w:r w:rsidR="006D0677" w:rsidRPr="00A93F6D">
        <w:rPr>
          <w:rFonts w:cs="Times New Roman"/>
          <w:color w:val="000000"/>
        </w:rPr>
        <w:t xml:space="preserve"> </w:t>
      </w:r>
    </w:p>
    <w:p w14:paraId="6ECD764B" w14:textId="4E2C5EC9" w:rsidR="00670D9E" w:rsidRPr="00A93F6D" w:rsidRDefault="00612AB1" w:rsidP="00A93F6D">
      <w:pPr>
        <w:pStyle w:val="ListParagraph"/>
        <w:numPr>
          <w:ilvl w:val="0"/>
          <w:numId w:val="2"/>
        </w:numPr>
        <w:spacing w:line="480" w:lineRule="auto"/>
        <w:textAlignment w:val="baseline"/>
        <w:rPr>
          <w:rFonts w:cs="Times New Roman"/>
          <w:color w:val="000000"/>
        </w:rPr>
      </w:pPr>
      <w:r w:rsidRPr="00A93F6D">
        <w:rPr>
          <w:rFonts w:cs="Times New Roman"/>
          <w:color w:val="000000"/>
        </w:rPr>
        <w:t>Medium sized gloves</w:t>
      </w:r>
    </w:p>
    <w:p w14:paraId="62B6C828" w14:textId="77777777" w:rsidR="002B64A5" w:rsidRPr="00F56E00" w:rsidRDefault="002B64A5" w:rsidP="006D0677">
      <w:pPr>
        <w:spacing w:line="480" w:lineRule="auto"/>
        <w:textAlignment w:val="baseline"/>
        <w:rPr>
          <w:rFonts w:cs="Times New Roman"/>
          <w:color w:val="000000"/>
        </w:rPr>
      </w:pPr>
    </w:p>
    <w:p w14:paraId="515469ED" w14:textId="77777777" w:rsidR="0006540F" w:rsidRPr="00CE44E4" w:rsidRDefault="0006540F" w:rsidP="00C40D5A">
      <w:pPr>
        <w:spacing w:line="480" w:lineRule="auto"/>
        <w:rPr>
          <w:rFonts w:cs="Times New Roman"/>
          <w:b/>
          <w:color w:val="000000"/>
        </w:rPr>
      </w:pPr>
      <w:r w:rsidRPr="00CE44E4">
        <w:rPr>
          <w:rFonts w:cs="Times New Roman"/>
          <w:b/>
          <w:color w:val="000000"/>
        </w:rPr>
        <w:t>References</w:t>
      </w:r>
    </w:p>
    <w:p w14:paraId="7C50F763" w14:textId="77777777" w:rsidR="00CE44E4" w:rsidRDefault="00CE44E4" w:rsidP="00C40D5A">
      <w:pPr>
        <w:spacing w:line="480" w:lineRule="auto"/>
        <w:rPr>
          <w:rFonts w:cs="Times New Roman"/>
          <w:bCs/>
          <w:color w:val="000000"/>
        </w:rPr>
      </w:pPr>
      <w:proofErr w:type="spellStart"/>
      <w:r>
        <w:rPr>
          <w:rFonts w:cs="Times New Roman"/>
          <w:bCs/>
          <w:color w:val="000000"/>
        </w:rPr>
        <w:t>Aerts</w:t>
      </w:r>
      <w:proofErr w:type="spellEnd"/>
      <w:r>
        <w:rPr>
          <w:rFonts w:cs="Times New Roman"/>
          <w:bCs/>
          <w:color w:val="000000"/>
        </w:rPr>
        <w:t>, R., &amp; Chapin, F. 1999</w:t>
      </w:r>
      <w:r w:rsidRPr="00CE44E4">
        <w:rPr>
          <w:rFonts w:cs="Times New Roman"/>
          <w:bCs/>
          <w:color w:val="000000"/>
        </w:rPr>
        <w:t xml:space="preserve">. The Mineral Nutrition of Wild Plants Revisited: A Re-evaluation of </w:t>
      </w:r>
    </w:p>
    <w:p w14:paraId="3D6176F8" w14:textId="77777777" w:rsidR="00CE44E4" w:rsidRDefault="00CE44E4" w:rsidP="00C40D5A">
      <w:pPr>
        <w:spacing w:line="480" w:lineRule="auto"/>
        <w:rPr>
          <w:rFonts w:cs="Times New Roman"/>
          <w:bCs/>
          <w:i/>
          <w:iCs/>
          <w:color w:val="000000"/>
        </w:rPr>
      </w:pPr>
      <w:r>
        <w:rPr>
          <w:rFonts w:cs="Times New Roman"/>
          <w:bCs/>
          <w:color w:val="000000"/>
        </w:rPr>
        <w:tab/>
      </w:r>
      <w:r w:rsidRPr="00CE44E4">
        <w:rPr>
          <w:rFonts w:cs="Times New Roman"/>
          <w:bCs/>
          <w:color w:val="000000"/>
        </w:rPr>
        <w:t>Processes and Patterns. </w:t>
      </w:r>
      <w:r w:rsidRPr="00CE44E4">
        <w:rPr>
          <w:rFonts w:cs="Times New Roman"/>
          <w:bCs/>
          <w:i/>
          <w:iCs/>
          <w:color w:val="000000"/>
        </w:rPr>
        <w:t xml:space="preserve">Advances in Ecological Research Advances in Ecological </w:t>
      </w:r>
    </w:p>
    <w:p w14:paraId="6162349B" w14:textId="39805015" w:rsidR="00A64715" w:rsidRPr="00CE44E4" w:rsidRDefault="00CE44E4" w:rsidP="00C40D5A">
      <w:pPr>
        <w:spacing w:line="480" w:lineRule="auto"/>
        <w:rPr>
          <w:rFonts w:cs="Times New Roman"/>
          <w:color w:val="000000"/>
        </w:rPr>
      </w:pPr>
      <w:r>
        <w:rPr>
          <w:rFonts w:cs="Times New Roman"/>
          <w:bCs/>
          <w:i/>
          <w:iCs/>
          <w:color w:val="000000"/>
        </w:rPr>
        <w:tab/>
      </w:r>
      <w:r w:rsidRPr="00CE44E4">
        <w:rPr>
          <w:rFonts w:cs="Times New Roman"/>
          <w:bCs/>
          <w:i/>
          <w:iCs/>
          <w:color w:val="000000"/>
        </w:rPr>
        <w:t>Research Volume 30,</w:t>
      </w:r>
      <w:r w:rsidRPr="00CE44E4">
        <w:rPr>
          <w:rFonts w:cs="Times New Roman"/>
          <w:bCs/>
          <w:color w:val="000000"/>
        </w:rPr>
        <w:t xml:space="preserve"> 1-67. </w:t>
      </w:r>
    </w:p>
    <w:p w14:paraId="6AEED075" w14:textId="77777777" w:rsidR="00CF141C" w:rsidRDefault="00CF141C" w:rsidP="00CF141C">
      <w:pPr>
        <w:spacing w:line="480" w:lineRule="auto"/>
        <w:rPr>
          <w:i/>
          <w:iCs/>
        </w:rPr>
      </w:pPr>
      <w:r>
        <w:t>Buchanan-Wollaston,</w:t>
      </w:r>
      <w:r w:rsidRPr="00AB7459">
        <w:t xml:space="preserve"> V. 1997. The molecular biology of leaf senescence. </w:t>
      </w:r>
      <w:r w:rsidRPr="00AB7459">
        <w:rPr>
          <w:i/>
          <w:iCs/>
        </w:rPr>
        <w:t>J</w:t>
      </w:r>
      <w:r>
        <w:rPr>
          <w:i/>
          <w:iCs/>
        </w:rPr>
        <w:t>ournal of</w:t>
      </w:r>
      <w:r w:rsidRPr="00AB7459">
        <w:rPr>
          <w:i/>
          <w:iCs/>
        </w:rPr>
        <w:t xml:space="preserve"> </w:t>
      </w:r>
    </w:p>
    <w:p w14:paraId="66C01B7A" w14:textId="77777777" w:rsidR="00CF141C" w:rsidRDefault="00CF141C" w:rsidP="00CF141C">
      <w:pPr>
        <w:spacing w:line="480" w:lineRule="auto"/>
      </w:pPr>
      <w:r>
        <w:rPr>
          <w:i/>
          <w:iCs/>
        </w:rPr>
        <w:tab/>
      </w:r>
      <w:r w:rsidRPr="00AB7459">
        <w:rPr>
          <w:i/>
          <w:iCs/>
        </w:rPr>
        <w:t>Exp</w:t>
      </w:r>
      <w:r>
        <w:rPr>
          <w:i/>
          <w:iCs/>
        </w:rPr>
        <w:t>erimental</w:t>
      </w:r>
      <w:r w:rsidRPr="00AB7459">
        <w:rPr>
          <w:i/>
          <w:iCs/>
        </w:rPr>
        <w:t xml:space="preserve"> </w:t>
      </w:r>
      <w:r w:rsidRPr="00B53BAE">
        <w:rPr>
          <w:i/>
          <w:iCs/>
        </w:rPr>
        <w:t>Botany</w:t>
      </w:r>
      <w:r w:rsidRPr="00B53BAE">
        <w:rPr>
          <w:i/>
        </w:rPr>
        <w:t>. 48</w:t>
      </w:r>
      <w:r w:rsidRPr="00AB7459">
        <w:t xml:space="preserve"> (2): 181-</w:t>
      </w:r>
      <w:r>
        <w:t xml:space="preserve">199. </w:t>
      </w:r>
    </w:p>
    <w:p w14:paraId="422FA89A" w14:textId="77777777" w:rsidR="00A041D2" w:rsidRDefault="00A041D2" w:rsidP="00A041D2">
      <w:pPr>
        <w:spacing w:line="480" w:lineRule="auto"/>
        <w:rPr>
          <w:bCs/>
        </w:rPr>
      </w:pPr>
      <w:proofErr w:type="spellStart"/>
      <w:r w:rsidRPr="00C04E1B">
        <w:rPr>
          <w:bCs/>
        </w:rPr>
        <w:t>Dragoni</w:t>
      </w:r>
      <w:proofErr w:type="spellEnd"/>
      <w:r w:rsidRPr="00C04E1B">
        <w:rPr>
          <w:bCs/>
        </w:rPr>
        <w:t xml:space="preserve">, D., </w:t>
      </w:r>
      <w:proofErr w:type="spellStart"/>
      <w:r w:rsidRPr="00C04E1B">
        <w:rPr>
          <w:bCs/>
        </w:rPr>
        <w:t>Schmid</w:t>
      </w:r>
      <w:proofErr w:type="spellEnd"/>
      <w:r w:rsidRPr="00C04E1B">
        <w:rPr>
          <w:bCs/>
        </w:rPr>
        <w:t xml:space="preserve">, H. P., </w:t>
      </w:r>
      <w:proofErr w:type="spellStart"/>
      <w:r w:rsidRPr="00C04E1B">
        <w:rPr>
          <w:bCs/>
        </w:rPr>
        <w:t>Wayson</w:t>
      </w:r>
      <w:proofErr w:type="spellEnd"/>
      <w:r w:rsidRPr="00C04E1B">
        <w:rPr>
          <w:bCs/>
        </w:rPr>
        <w:t xml:space="preserve">, C. A., Potter, H., </w:t>
      </w:r>
      <w:proofErr w:type="spellStart"/>
      <w:r w:rsidRPr="00C04E1B">
        <w:rPr>
          <w:bCs/>
        </w:rPr>
        <w:t>Grimmond</w:t>
      </w:r>
      <w:proofErr w:type="spellEnd"/>
      <w:r w:rsidRPr="00C04E1B">
        <w:rPr>
          <w:bCs/>
        </w:rPr>
        <w:t xml:space="preserve">, C. S., &amp; Randolph, J. C. </w:t>
      </w:r>
    </w:p>
    <w:p w14:paraId="3963E17B" w14:textId="77777777" w:rsidR="00A041D2" w:rsidRDefault="00A041D2" w:rsidP="00A041D2">
      <w:pPr>
        <w:spacing w:line="480" w:lineRule="auto"/>
        <w:rPr>
          <w:bCs/>
        </w:rPr>
      </w:pPr>
      <w:r>
        <w:rPr>
          <w:bCs/>
        </w:rPr>
        <w:tab/>
      </w:r>
      <w:r w:rsidRPr="00C04E1B">
        <w:rPr>
          <w:bCs/>
        </w:rPr>
        <w:t xml:space="preserve">2011. Evidence of increased net ecosystem productivity associated with a longer </w:t>
      </w:r>
    </w:p>
    <w:p w14:paraId="47CDF4BD" w14:textId="77777777" w:rsidR="00A041D2" w:rsidRDefault="00A041D2" w:rsidP="00A041D2">
      <w:pPr>
        <w:spacing w:line="480" w:lineRule="auto"/>
        <w:rPr>
          <w:bCs/>
          <w:i/>
          <w:iCs/>
        </w:rPr>
      </w:pPr>
      <w:r>
        <w:rPr>
          <w:bCs/>
        </w:rPr>
        <w:tab/>
      </w:r>
      <w:r w:rsidRPr="00C04E1B">
        <w:rPr>
          <w:bCs/>
        </w:rPr>
        <w:t>vegetated season in a deciduous forest in south-central Indiana, USA. </w:t>
      </w:r>
      <w:r w:rsidRPr="00C04E1B">
        <w:rPr>
          <w:bCs/>
          <w:i/>
          <w:iCs/>
        </w:rPr>
        <w:t xml:space="preserve">Global Change </w:t>
      </w:r>
    </w:p>
    <w:p w14:paraId="493A92B1" w14:textId="6AFD0AD8" w:rsidR="00A041D2" w:rsidRPr="00A041D2" w:rsidRDefault="00A041D2" w:rsidP="00CF141C">
      <w:pPr>
        <w:spacing w:line="480" w:lineRule="auto"/>
        <w:rPr>
          <w:bCs/>
        </w:rPr>
      </w:pPr>
      <w:r>
        <w:rPr>
          <w:bCs/>
          <w:i/>
          <w:iCs/>
        </w:rPr>
        <w:tab/>
      </w:r>
      <w:r w:rsidRPr="00B53BAE">
        <w:rPr>
          <w:bCs/>
          <w:i/>
          <w:iCs/>
        </w:rPr>
        <w:t>Biology,</w:t>
      </w:r>
      <w:r w:rsidRPr="00B53BAE">
        <w:rPr>
          <w:bCs/>
          <w:i/>
        </w:rPr>
        <w:t> </w:t>
      </w:r>
      <w:r w:rsidRPr="00B53BAE">
        <w:rPr>
          <w:bCs/>
          <w:i/>
          <w:iCs/>
        </w:rPr>
        <w:t>17</w:t>
      </w:r>
      <w:r w:rsidRPr="00C04E1B">
        <w:rPr>
          <w:bCs/>
        </w:rPr>
        <w:t xml:space="preserve">(2), 886-897. </w:t>
      </w:r>
    </w:p>
    <w:p w14:paraId="74C3CD49" w14:textId="77777777" w:rsidR="00CF141C" w:rsidRPr="00AB7459" w:rsidRDefault="00CF141C" w:rsidP="00CF141C">
      <w:pPr>
        <w:spacing w:line="480" w:lineRule="auto"/>
        <w:rPr>
          <w:bCs/>
        </w:rPr>
      </w:pPr>
      <w:proofErr w:type="spellStart"/>
      <w:r w:rsidRPr="00AB7459">
        <w:rPr>
          <w:bCs/>
        </w:rPr>
        <w:t>Est</w:t>
      </w:r>
      <w:r>
        <w:rPr>
          <w:bCs/>
        </w:rPr>
        <w:t>iarte</w:t>
      </w:r>
      <w:proofErr w:type="spellEnd"/>
      <w:r>
        <w:rPr>
          <w:bCs/>
        </w:rPr>
        <w:t>, M. and</w:t>
      </w:r>
      <w:r w:rsidRPr="00AB7459">
        <w:rPr>
          <w:bCs/>
        </w:rPr>
        <w:t xml:space="preserve"> </w:t>
      </w:r>
      <w:proofErr w:type="spellStart"/>
      <w:r w:rsidRPr="00AB7459">
        <w:rPr>
          <w:bCs/>
        </w:rPr>
        <w:t>Peñuelas</w:t>
      </w:r>
      <w:proofErr w:type="spellEnd"/>
      <w:r w:rsidRPr="00AB7459">
        <w:rPr>
          <w:bCs/>
        </w:rPr>
        <w:t xml:space="preserve">, J. 2015. Alteration of the phenology of leaf senescence and fall in </w:t>
      </w:r>
    </w:p>
    <w:p w14:paraId="16A76C59" w14:textId="77777777" w:rsidR="00CF141C" w:rsidRPr="00AB7459" w:rsidRDefault="00CF141C" w:rsidP="00CF141C">
      <w:pPr>
        <w:spacing w:line="480" w:lineRule="auto"/>
        <w:rPr>
          <w:bCs/>
          <w:i/>
          <w:iCs/>
        </w:rPr>
      </w:pPr>
      <w:r w:rsidRPr="00AB7459">
        <w:rPr>
          <w:bCs/>
        </w:rPr>
        <w:lastRenderedPageBreak/>
        <w:tab/>
        <w:t xml:space="preserve">winter deciduous species by climate change: effects on nutrient proficiency. </w:t>
      </w:r>
      <w:r w:rsidRPr="00AB7459">
        <w:rPr>
          <w:bCs/>
          <w:i/>
          <w:iCs/>
        </w:rPr>
        <w:t xml:space="preserve">Global </w:t>
      </w:r>
    </w:p>
    <w:p w14:paraId="2FF44B81" w14:textId="77777777" w:rsidR="00CF141C" w:rsidRDefault="00CF141C" w:rsidP="00CF141C">
      <w:pPr>
        <w:spacing w:line="480" w:lineRule="auto"/>
        <w:outlineLvl w:val="0"/>
        <w:rPr>
          <w:bCs/>
        </w:rPr>
      </w:pPr>
      <w:r w:rsidRPr="00AB7459">
        <w:rPr>
          <w:bCs/>
          <w:i/>
          <w:iCs/>
        </w:rPr>
        <w:tab/>
        <w:t>Change Biology</w:t>
      </w:r>
      <w:r>
        <w:rPr>
          <w:bCs/>
        </w:rPr>
        <w:t>.</w:t>
      </w:r>
      <w:r w:rsidRPr="00AB7459">
        <w:rPr>
          <w:bCs/>
        </w:rPr>
        <w:t xml:space="preserve"> </w:t>
      </w:r>
      <w:r w:rsidRPr="00AB7459">
        <w:rPr>
          <w:bCs/>
          <w:i/>
          <w:iCs/>
        </w:rPr>
        <w:t>21</w:t>
      </w:r>
      <w:r w:rsidRPr="00AB7459">
        <w:rPr>
          <w:bCs/>
        </w:rPr>
        <w:t>(3), 1005–1017</w:t>
      </w:r>
      <w:r>
        <w:rPr>
          <w:bCs/>
        </w:rPr>
        <w:t>.</w:t>
      </w:r>
    </w:p>
    <w:p w14:paraId="74DF9CBD" w14:textId="5CE940C4" w:rsidR="00A041D2" w:rsidRDefault="00A041D2" w:rsidP="00670D9E">
      <w:pPr>
        <w:spacing w:line="480" w:lineRule="auto"/>
      </w:pPr>
      <w:proofErr w:type="spellStart"/>
      <w:r>
        <w:t>Gosz</w:t>
      </w:r>
      <w:proofErr w:type="spellEnd"/>
      <w:r>
        <w:t>, J. R., Likens</w:t>
      </w:r>
      <w:r w:rsidRPr="00A041D2">
        <w:t>, G. E., &amp; Bor</w:t>
      </w:r>
      <w:r>
        <w:t>mann, F. H. 1973. Nutrient release from decomposing l</w:t>
      </w:r>
      <w:r w:rsidRPr="00A041D2">
        <w:t xml:space="preserve">eaf and </w:t>
      </w:r>
    </w:p>
    <w:p w14:paraId="0EBD83B0" w14:textId="08AE2EAB" w:rsidR="00A041D2" w:rsidRDefault="00A041D2" w:rsidP="00A041D2">
      <w:pPr>
        <w:spacing w:line="480" w:lineRule="auto"/>
        <w:ind w:firstLine="720"/>
      </w:pPr>
      <w:r>
        <w:t>branch litter in the Hubbard Brook f</w:t>
      </w:r>
      <w:r w:rsidRPr="00A041D2">
        <w:t xml:space="preserve">orest, New Hampshire. </w:t>
      </w:r>
      <w:r w:rsidRPr="00A041D2">
        <w:rPr>
          <w:i/>
          <w:iCs/>
        </w:rPr>
        <w:t>Ecological Monographs</w:t>
      </w:r>
      <w:r w:rsidRPr="00A041D2">
        <w:t xml:space="preserve">, </w:t>
      </w:r>
    </w:p>
    <w:p w14:paraId="456B15BB" w14:textId="1771B608" w:rsidR="00A041D2" w:rsidRPr="00670D9E" w:rsidRDefault="00A041D2" w:rsidP="00A041D2">
      <w:pPr>
        <w:spacing w:line="480" w:lineRule="auto"/>
        <w:ind w:firstLine="720"/>
      </w:pPr>
      <w:r w:rsidRPr="00A041D2">
        <w:rPr>
          <w:i/>
          <w:iCs/>
        </w:rPr>
        <w:t>43</w:t>
      </w:r>
      <w:r w:rsidRPr="00A041D2">
        <w:t xml:space="preserve">(2), 173–191. </w:t>
      </w:r>
    </w:p>
    <w:p w14:paraId="2FAA8B98" w14:textId="77777777" w:rsidR="00CF141C" w:rsidRDefault="00CF141C" w:rsidP="00CF141C">
      <w:pPr>
        <w:spacing w:line="480" w:lineRule="auto"/>
        <w:outlineLvl w:val="0"/>
      </w:pPr>
      <w:r>
        <w:t>Richardson,</w:t>
      </w:r>
      <w:r w:rsidRPr="003C3A45">
        <w:t xml:space="preserve"> A</w:t>
      </w:r>
      <w:r>
        <w:t xml:space="preserve">. </w:t>
      </w:r>
      <w:r w:rsidRPr="003C3A45">
        <w:t>D</w:t>
      </w:r>
      <w:r>
        <w:t>.</w:t>
      </w:r>
      <w:r w:rsidRPr="003C3A45">
        <w:t>, Bailey</w:t>
      </w:r>
      <w:r>
        <w:t xml:space="preserve">, </w:t>
      </w:r>
      <w:r w:rsidRPr="003C3A45">
        <w:t>A</w:t>
      </w:r>
      <w:r>
        <w:t xml:space="preserve">. </w:t>
      </w:r>
      <w:r w:rsidRPr="003C3A45">
        <w:t>S</w:t>
      </w:r>
      <w:r>
        <w:t>.</w:t>
      </w:r>
      <w:r w:rsidRPr="003C3A45">
        <w:t>, Denny</w:t>
      </w:r>
      <w:r>
        <w:t xml:space="preserve">, </w:t>
      </w:r>
      <w:r w:rsidRPr="003C3A45">
        <w:t>E</w:t>
      </w:r>
      <w:r>
        <w:t xml:space="preserve">. </w:t>
      </w:r>
      <w:r w:rsidRPr="003C3A45">
        <w:t>G</w:t>
      </w:r>
      <w:r>
        <w:t>.</w:t>
      </w:r>
      <w:r w:rsidRPr="003C3A45">
        <w:t>, Martin</w:t>
      </w:r>
      <w:r>
        <w:t xml:space="preserve">, </w:t>
      </w:r>
      <w:r w:rsidRPr="003C3A45">
        <w:t>C</w:t>
      </w:r>
      <w:r>
        <w:t xml:space="preserve">. </w:t>
      </w:r>
      <w:r w:rsidRPr="003C3A45">
        <w:t>W</w:t>
      </w:r>
      <w:r>
        <w:t xml:space="preserve">., and </w:t>
      </w:r>
      <w:proofErr w:type="spellStart"/>
      <w:r w:rsidRPr="003C3A45">
        <w:t>O'keefe</w:t>
      </w:r>
      <w:proofErr w:type="spellEnd"/>
      <w:r>
        <w:t>, J</w:t>
      </w:r>
      <w:r w:rsidRPr="003C3A45">
        <w:t>. 2006. Phenology</w:t>
      </w:r>
      <w:r>
        <w:t xml:space="preserve"> </w:t>
      </w:r>
    </w:p>
    <w:p w14:paraId="3CBA0A08" w14:textId="77777777" w:rsidR="00CF141C" w:rsidRDefault="00CF141C" w:rsidP="00CF141C">
      <w:pPr>
        <w:spacing w:line="480" w:lineRule="auto"/>
        <w:outlineLvl w:val="0"/>
      </w:pPr>
      <w:r>
        <w:tab/>
        <w:t xml:space="preserve">of a </w:t>
      </w:r>
      <w:r w:rsidRPr="003C3A45">
        <w:t xml:space="preserve">northern hardwood forest canopy. </w:t>
      </w:r>
      <w:r w:rsidRPr="00867222">
        <w:rPr>
          <w:i/>
        </w:rPr>
        <w:t>Global Change Biology</w:t>
      </w:r>
      <w:r w:rsidRPr="00B53BAE">
        <w:rPr>
          <w:i/>
        </w:rPr>
        <w:t>. 12</w:t>
      </w:r>
      <w:r w:rsidRPr="003C3A45">
        <w:t>: 1174-1188.</w:t>
      </w:r>
      <w:r>
        <w:t xml:space="preserve"> </w:t>
      </w:r>
    </w:p>
    <w:p w14:paraId="43EEF207" w14:textId="77777777" w:rsidR="00054F39" w:rsidRDefault="00054F39" w:rsidP="00054F39">
      <w:pPr>
        <w:spacing w:line="480" w:lineRule="auto"/>
        <w:outlineLvl w:val="0"/>
        <w:rPr>
          <w:bCs/>
        </w:rPr>
      </w:pPr>
      <w:proofErr w:type="spellStart"/>
      <w:r w:rsidRPr="00054F39">
        <w:rPr>
          <w:bCs/>
        </w:rPr>
        <w:t>Vadeboncoeur</w:t>
      </w:r>
      <w:proofErr w:type="spellEnd"/>
      <w:r w:rsidRPr="00054F39">
        <w:rPr>
          <w:bCs/>
        </w:rPr>
        <w:t xml:space="preserve">, M. A., Hamburg, S. P., </w:t>
      </w:r>
      <w:proofErr w:type="spellStart"/>
      <w:r w:rsidRPr="00054F39">
        <w:rPr>
          <w:bCs/>
        </w:rPr>
        <w:t>Yanai</w:t>
      </w:r>
      <w:proofErr w:type="spellEnd"/>
      <w:r w:rsidRPr="00054F39">
        <w:rPr>
          <w:bCs/>
        </w:rPr>
        <w:t xml:space="preserve">, R. D., &amp; </w:t>
      </w:r>
      <w:r>
        <w:rPr>
          <w:bCs/>
        </w:rPr>
        <w:t xml:space="preserve">Blum, J. D. 2014. Rates of </w:t>
      </w:r>
      <w:r w:rsidRPr="00054F39">
        <w:rPr>
          <w:bCs/>
        </w:rPr>
        <w:t xml:space="preserve">sustainable </w:t>
      </w:r>
    </w:p>
    <w:p w14:paraId="17CB7CA4" w14:textId="77777777" w:rsidR="00054F39" w:rsidRDefault="00054F39" w:rsidP="00054F39">
      <w:pPr>
        <w:spacing w:line="480" w:lineRule="auto"/>
        <w:outlineLvl w:val="0"/>
        <w:rPr>
          <w:bCs/>
          <w:i/>
          <w:iCs/>
        </w:rPr>
      </w:pPr>
      <w:r>
        <w:rPr>
          <w:bCs/>
        </w:rPr>
        <w:tab/>
      </w:r>
      <w:r w:rsidRPr="00054F39">
        <w:rPr>
          <w:bCs/>
        </w:rPr>
        <w:t xml:space="preserve">forest harvest </w:t>
      </w:r>
      <w:proofErr w:type="gramStart"/>
      <w:r w:rsidRPr="00054F39">
        <w:rPr>
          <w:bCs/>
        </w:rPr>
        <w:t>depend</w:t>
      </w:r>
      <w:proofErr w:type="gramEnd"/>
      <w:r w:rsidRPr="00054F39">
        <w:rPr>
          <w:bCs/>
        </w:rPr>
        <w:t xml:space="preserve"> on rotation length and weathering of soil minerals. </w:t>
      </w:r>
      <w:r w:rsidRPr="00054F39">
        <w:rPr>
          <w:bCs/>
          <w:i/>
          <w:iCs/>
        </w:rPr>
        <w:t xml:space="preserve">Forest Ecology </w:t>
      </w:r>
    </w:p>
    <w:p w14:paraId="73865A90" w14:textId="69200C9C" w:rsidR="00054F39" w:rsidRDefault="00054F39" w:rsidP="00CF141C">
      <w:pPr>
        <w:spacing w:line="480" w:lineRule="auto"/>
        <w:outlineLvl w:val="0"/>
      </w:pPr>
      <w:r>
        <w:rPr>
          <w:bCs/>
          <w:i/>
          <w:iCs/>
        </w:rPr>
        <w:tab/>
      </w:r>
      <w:r w:rsidRPr="00054F39">
        <w:rPr>
          <w:bCs/>
          <w:i/>
          <w:iCs/>
        </w:rPr>
        <w:t>and Management,</w:t>
      </w:r>
      <w:r w:rsidRPr="00054F39">
        <w:rPr>
          <w:bCs/>
        </w:rPr>
        <w:t> </w:t>
      </w:r>
      <w:r w:rsidRPr="00054F39">
        <w:rPr>
          <w:bCs/>
          <w:i/>
          <w:iCs/>
        </w:rPr>
        <w:t>318</w:t>
      </w:r>
      <w:r w:rsidRPr="00054F39">
        <w:rPr>
          <w:bCs/>
        </w:rPr>
        <w:t xml:space="preserve">, 194-205. </w:t>
      </w:r>
    </w:p>
    <w:p w14:paraId="4FDD3A87" w14:textId="77777777" w:rsidR="00670D9E" w:rsidRDefault="00670D9E" w:rsidP="00670D9E">
      <w:pPr>
        <w:spacing w:line="480" w:lineRule="auto"/>
        <w:rPr>
          <w:bCs/>
        </w:rPr>
      </w:pPr>
      <w:proofErr w:type="spellStart"/>
      <w:r w:rsidRPr="00C04E1B">
        <w:rPr>
          <w:bCs/>
        </w:rPr>
        <w:t>Vitasse</w:t>
      </w:r>
      <w:proofErr w:type="spellEnd"/>
      <w:r w:rsidRPr="00C04E1B">
        <w:rPr>
          <w:bCs/>
        </w:rPr>
        <w:t xml:space="preserve">, Y., </w:t>
      </w:r>
      <w:proofErr w:type="spellStart"/>
      <w:r w:rsidRPr="00C04E1B">
        <w:rPr>
          <w:bCs/>
        </w:rPr>
        <w:t>Porté</w:t>
      </w:r>
      <w:proofErr w:type="spellEnd"/>
      <w:r w:rsidRPr="00C04E1B">
        <w:rPr>
          <w:bCs/>
        </w:rPr>
        <w:t xml:space="preserve">, A. J., Kremer, A., </w:t>
      </w:r>
      <w:proofErr w:type="spellStart"/>
      <w:r w:rsidRPr="00C04E1B">
        <w:rPr>
          <w:bCs/>
        </w:rPr>
        <w:t>M</w:t>
      </w:r>
      <w:r>
        <w:rPr>
          <w:bCs/>
        </w:rPr>
        <w:t>ichalet</w:t>
      </w:r>
      <w:proofErr w:type="spellEnd"/>
      <w:r>
        <w:rPr>
          <w:bCs/>
        </w:rPr>
        <w:t xml:space="preserve">, R., &amp; </w:t>
      </w:r>
      <w:proofErr w:type="spellStart"/>
      <w:r>
        <w:rPr>
          <w:bCs/>
        </w:rPr>
        <w:t>Delzon</w:t>
      </w:r>
      <w:proofErr w:type="spellEnd"/>
      <w:r>
        <w:rPr>
          <w:bCs/>
        </w:rPr>
        <w:t>, S. 2009</w:t>
      </w:r>
      <w:r w:rsidRPr="00C04E1B">
        <w:rPr>
          <w:bCs/>
        </w:rPr>
        <w:t>. Responses of canopy</w:t>
      </w:r>
    </w:p>
    <w:p w14:paraId="490035FB" w14:textId="77777777" w:rsidR="00670D9E" w:rsidRDefault="00670D9E" w:rsidP="00670D9E">
      <w:pPr>
        <w:spacing w:line="480" w:lineRule="auto"/>
        <w:ind w:firstLine="720"/>
        <w:rPr>
          <w:bCs/>
        </w:rPr>
      </w:pPr>
      <w:r w:rsidRPr="00C04E1B">
        <w:rPr>
          <w:bCs/>
        </w:rPr>
        <w:t xml:space="preserve"> duration to temperature changes in four temperate tree species: relative contributions </w:t>
      </w:r>
    </w:p>
    <w:p w14:paraId="679B9FE5" w14:textId="71AF07D4" w:rsidR="00A75EDC" w:rsidRDefault="00670D9E" w:rsidP="00A75EDC">
      <w:pPr>
        <w:spacing w:line="480" w:lineRule="auto"/>
        <w:ind w:firstLine="720"/>
        <w:rPr>
          <w:bCs/>
        </w:rPr>
      </w:pPr>
      <w:r w:rsidRPr="00C04E1B">
        <w:rPr>
          <w:bCs/>
        </w:rPr>
        <w:t xml:space="preserve">of spring and autumn leaf phenology. </w:t>
      </w:r>
      <w:proofErr w:type="spellStart"/>
      <w:r w:rsidRPr="00B53BAE">
        <w:rPr>
          <w:bCs/>
          <w:i/>
          <w:iCs/>
        </w:rPr>
        <w:t>Oecologia</w:t>
      </w:r>
      <w:proofErr w:type="spellEnd"/>
      <w:r w:rsidRPr="00B53BAE">
        <w:rPr>
          <w:bCs/>
          <w:i/>
        </w:rPr>
        <w:t xml:space="preserve">, </w:t>
      </w:r>
      <w:r w:rsidRPr="00B53BAE">
        <w:rPr>
          <w:bCs/>
          <w:i/>
          <w:iCs/>
        </w:rPr>
        <w:t>161</w:t>
      </w:r>
      <w:r w:rsidRPr="00C04E1B">
        <w:rPr>
          <w:bCs/>
        </w:rPr>
        <w:t>(1), 187–198. 1363-4</w:t>
      </w:r>
      <w:r>
        <w:rPr>
          <w:bCs/>
        </w:rPr>
        <w:t>.</w:t>
      </w:r>
    </w:p>
    <w:p w14:paraId="48B01FF1" w14:textId="5DDC57C5" w:rsidR="00A75EDC" w:rsidRDefault="00A75EDC" w:rsidP="00A75EDC">
      <w:pPr>
        <w:spacing w:line="480" w:lineRule="auto"/>
        <w:rPr>
          <w:bCs/>
        </w:rPr>
      </w:pPr>
      <w:r w:rsidRPr="00A75EDC">
        <w:rPr>
          <w:bCs/>
        </w:rPr>
        <w:t xml:space="preserve">Yuan, Z. Y., &amp; </w:t>
      </w:r>
      <w:r>
        <w:rPr>
          <w:bCs/>
        </w:rPr>
        <w:t>Chen, H. Y. 2015</w:t>
      </w:r>
      <w:r w:rsidRPr="00A75EDC">
        <w:rPr>
          <w:bCs/>
        </w:rPr>
        <w:t xml:space="preserve">. Negative effects of fertilization on plant nutrient </w:t>
      </w:r>
    </w:p>
    <w:p w14:paraId="75A30A6E" w14:textId="08E69550" w:rsidR="002B64A5" w:rsidRDefault="00A75EDC" w:rsidP="00C40D5A">
      <w:pPr>
        <w:spacing w:line="480" w:lineRule="auto"/>
        <w:rPr>
          <w:bCs/>
        </w:rPr>
      </w:pPr>
      <w:r>
        <w:rPr>
          <w:bCs/>
        </w:rPr>
        <w:tab/>
      </w:r>
      <w:r w:rsidRPr="00A75EDC">
        <w:rPr>
          <w:bCs/>
        </w:rPr>
        <w:t>resorption. </w:t>
      </w:r>
      <w:r w:rsidRPr="00A75EDC">
        <w:rPr>
          <w:bCs/>
          <w:i/>
          <w:iCs/>
        </w:rPr>
        <w:t>Ecology,</w:t>
      </w:r>
      <w:r w:rsidRPr="00A75EDC">
        <w:rPr>
          <w:bCs/>
        </w:rPr>
        <w:t> </w:t>
      </w:r>
      <w:r w:rsidRPr="00A75EDC">
        <w:rPr>
          <w:bCs/>
          <w:i/>
          <w:iCs/>
        </w:rPr>
        <w:t>96</w:t>
      </w:r>
      <w:r w:rsidRPr="00A75EDC">
        <w:rPr>
          <w:bCs/>
        </w:rPr>
        <w:t xml:space="preserve">(2), 373-380. </w:t>
      </w:r>
    </w:p>
    <w:p w14:paraId="70CE1E87" w14:textId="77777777" w:rsidR="00CE44E4" w:rsidRDefault="00CE44E4" w:rsidP="00C40D5A">
      <w:pPr>
        <w:spacing w:line="480" w:lineRule="auto"/>
        <w:rPr>
          <w:bCs/>
        </w:rPr>
      </w:pPr>
    </w:p>
    <w:p w14:paraId="51FC69B6" w14:textId="77777777" w:rsidR="00CE44E4" w:rsidRDefault="00CE44E4" w:rsidP="00C40D5A">
      <w:pPr>
        <w:spacing w:line="480" w:lineRule="auto"/>
        <w:rPr>
          <w:bCs/>
        </w:rPr>
      </w:pPr>
    </w:p>
    <w:p w14:paraId="79C84A22" w14:textId="77777777" w:rsidR="00CE44E4" w:rsidRDefault="00CE44E4" w:rsidP="00C40D5A">
      <w:pPr>
        <w:spacing w:line="480" w:lineRule="auto"/>
        <w:rPr>
          <w:bCs/>
        </w:rPr>
      </w:pPr>
    </w:p>
    <w:p w14:paraId="342C332E" w14:textId="77777777" w:rsidR="00CE44E4" w:rsidRDefault="00CE44E4" w:rsidP="00C40D5A">
      <w:pPr>
        <w:spacing w:line="480" w:lineRule="auto"/>
        <w:rPr>
          <w:bCs/>
        </w:rPr>
      </w:pPr>
    </w:p>
    <w:p w14:paraId="38E6EE7F" w14:textId="77777777" w:rsidR="00CE44E4" w:rsidRDefault="00CE44E4" w:rsidP="00C40D5A">
      <w:pPr>
        <w:spacing w:line="480" w:lineRule="auto"/>
        <w:rPr>
          <w:bCs/>
        </w:rPr>
      </w:pPr>
    </w:p>
    <w:p w14:paraId="1439FE0D" w14:textId="77777777" w:rsidR="00CE44E4" w:rsidRDefault="00CE44E4" w:rsidP="00C40D5A">
      <w:pPr>
        <w:spacing w:line="480" w:lineRule="auto"/>
        <w:rPr>
          <w:bCs/>
        </w:rPr>
      </w:pPr>
    </w:p>
    <w:p w14:paraId="1EA8744A" w14:textId="77777777" w:rsidR="00CE44E4" w:rsidRDefault="00CE44E4" w:rsidP="00C40D5A">
      <w:pPr>
        <w:spacing w:line="480" w:lineRule="auto"/>
        <w:rPr>
          <w:bCs/>
        </w:rPr>
      </w:pPr>
    </w:p>
    <w:p w14:paraId="1D10B893" w14:textId="77777777" w:rsidR="00CE44E4" w:rsidRDefault="00CE44E4" w:rsidP="00C40D5A">
      <w:pPr>
        <w:spacing w:line="480" w:lineRule="auto"/>
        <w:rPr>
          <w:bCs/>
        </w:rPr>
      </w:pPr>
    </w:p>
    <w:p w14:paraId="32194A17" w14:textId="77777777" w:rsidR="00CE44E4" w:rsidRDefault="00CE44E4" w:rsidP="00C40D5A">
      <w:pPr>
        <w:spacing w:line="480" w:lineRule="auto"/>
        <w:rPr>
          <w:bCs/>
        </w:rPr>
      </w:pPr>
    </w:p>
    <w:p w14:paraId="6E01DD66" w14:textId="77777777" w:rsidR="00CE44E4" w:rsidRPr="00CE44E4" w:rsidRDefault="00CE44E4" w:rsidP="00C40D5A">
      <w:pPr>
        <w:spacing w:line="480" w:lineRule="auto"/>
        <w:rPr>
          <w:bCs/>
        </w:rPr>
      </w:pPr>
    </w:p>
    <w:p w14:paraId="468BB6C2" w14:textId="7C3C5462" w:rsidR="00DE3542" w:rsidRDefault="00DE3542" w:rsidP="00C40D5A">
      <w:pPr>
        <w:spacing w:line="480" w:lineRule="auto"/>
        <w:rPr>
          <w:rFonts w:cs="Times New Roman"/>
          <w:b/>
          <w:color w:val="000000"/>
        </w:rPr>
      </w:pPr>
      <w:r>
        <w:rPr>
          <w:rFonts w:cs="Times New Roman"/>
          <w:b/>
          <w:color w:val="000000"/>
        </w:rPr>
        <w:t>Appendix</w:t>
      </w:r>
    </w:p>
    <w:p w14:paraId="7D3DC81F" w14:textId="77777777" w:rsidR="00F40D71" w:rsidRPr="00DE3542" w:rsidRDefault="00F40D71" w:rsidP="00C40D5A">
      <w:pPr>
        <w:spacing w:line="480" w:lineRule="auto"/>
        <w:rPr>
          <w:rFonts w:cs="Times New Roman"/>
          <w:b/>
        </w:rPr>
      </w:pPr>
    </w:p>
    <w:p w14:paraId="14B4E781" w14:textId="77777777" w:rsidR="00C30B74" w:rsidRPr="00FE491D" w:rsidRDefault="00C30B74" w:rsidP="00C30B74">
      <w:r>
        <w:t>Table 1. Site description of stands in Bartlett Experimental Forest, NH. Species codes are BEPA (</w:t>
      </w:r>
      <w:r w:rsidRPr="006004A2">
        <w:rPr>
          <w:i/>
        </w:rPr>
        <w:t xml:space="preserve">B. </w:t>
      </w:r>
      <w:proofErr w:type="spellStart"/>
      <w:r w:rsidRPr="006004A2">
        <w:rPr>
          <w:i/>
        </w:rPr>
        <w:t>papyrifera</w:t>
      </w:r>
      <w:proofErr w:type="spellEnd"/>
      <w:r>
        <w:t>), ACRU (</w:t>
      </w:r>
      <w:r w:rsidRPr="006004A2">
        <w:rPr>
          <w:i/>
        </w:rPr>
        <w:t>A. rubrum</w:t>
      </w:r>
      <w:r>
        <w:t>), BEAL (</w:t>
      </w:r>
      <w:r w:rsidRPr="006004A2">
        <w:rPr>
          <w:i/>
        </w:rPr>
        <w:t xml:space="preserve">B. </w:t>
      </w:r>
      <w:proofErr w:type="spellStart"/>
      <w:r w:rsidRPr="006004A2">
        <w:rPr>
          <w:i/>
        </w:rPr>
        <w:t>alleghaniensis</w:t>
      </w:r>
      <w:proofErr w:type="spellEnd"/>
      <w:r>
        <w:t>), ACSA (</w:t>
      </w:r>
      <w:r w:rsidRPr="006004A2">
        <w:rPr>
          <w:i/>
        </w:rPr>
        <w:t xml:space="preserve">A. </w:t>
      </w:r>
      <w:proofErr w:type="spellStart"/>
      <w:r w:rsidRPr="006004A2">
        <w:rPr>
          <w:i/>
        </w:rPr>
        <w:t>saccharum</w:t>
      </w:r>
      <w:proofErr w:type="spellEnd"/>
      <w:r>
        <w:t>), FAGR (</w:t>
      </w:r>
      <w:r w:rsidRPr="0078312A">
        <w:rPr>
          <w:i/>
        </w:rPr>
        <w:t xml:space="preserve">Fagus </w:t>
      </w:r>
      <w:proofErr w:type="spellStart"/>
      <w:r w:rsidRPr="0078312A">
        <w:rPr>
          <w:i/>
        </w:rPr>
        <w:t>grandifolia</w:t>
      </w:r>
      <w:proofErr w:type="spellEnd"/>
      <w:r>
        <w:t>), and PRPE (</w:t>
      </w:r>
      <w:proofErr w:type="spellStart"/>
      <w:r w:rsidRPr="0078312A">
        <w:rPr>
          <w:i/>
        </w:rPr>
        <w:t>Prunus</w:t>
      </w:r>
      <w:proofErr w:type="spellEnd"/>
      <w:r w:rsidRPr="0078312A">
        <w:rPr>
          <w:i/>
        </w:rPr>
        <w:t xml:space="preserve"> </w:t>
      </w:r>
      <w:proofErr w:type="spellStart"/>
      <w:r w:rsidRPr="0078312A">
        <w:rPr>
          <w:i/>
        </w:rPr>
        <w:t>pensylvanica</w:t>
      </w:r>
      <w:proofErr w:type="spellEnd"/>
      <w:r>
        <w:t>).</w:t>
      </w:r>
    </w:p>
    <w:tbl>
      <w:tblPr>
        <w:tblStyle w:val="ListTable6Colorful"/>
        <w:tblW w:w="5777" w:type="pct"/>
        <w:tblCellSpacing w:w="7" w:type="dxa"/>
        <w:tblInd w:w="-719" w:type="dxa"/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56"/>
        <w:gridCol w:w="1709"/>
        <w:gridCol w:w="974"/>
        <w:gridCol w:w="1036"/>
        <w:gridCol w:w="940"/>
        <w:gridCol w:w="878"/>
        <w:gridCol w:w="796"/>
        <w:gridCol w:w="3726"/>
      </w:tblGrid>
      <w:tr w:rsidR="00C30B74" w:rsidRPr="00FE491D" w14:paraId="31BF5BED" w14:textId="77777777" w:rsidTr="002B37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7B220B9D" w14:textId="77777777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Stand</w:t>
            </w:r>
          </w:p>
        </w:tc>
        <w:tc>
          <w:tcPr>
            <w:tcW w:w="784" w:type="pct"/>
            <w:shd w:val="clear" w:color="auto" w:fill="auto"/>
          </w:tcPr>
          <w:p w14:paraId="64247860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Cut (age class)</w:t>
            </w:r>
          </w:p>
        </w:tc>
        <w:tc>
          <w:tcPr>
            <w:tcW w:w="444" w:type="pct"/>
            <w:shd w:val="clear" w:color="auto" w:fill="auto"/>
          </w:tcPr>
          <w:p w14:paraId="662ADBE8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Lat.</w:t>
            </w:r>
          </w:p>
        </w:tc>
        <w:tc>
          <w:tcPr>
            <w:tcW w:w="472" w:type="pct"/>
            <w:shd w:val="clear" w:color="auto" w:fill="auto"/>
          </w:tcPr>
          <w:p w14:paraId="154335BD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Lon.</w:t>
            </w:r>
          </w:p>
        </w:tc>
        <w:tc>
          <w:tcPr>
            <w:tcW w:w="428" w:type="pct"/>
            <w:shd w:val="clear" w:color="auto" w:fill="auto"/>
          </w:tcPr>
          <w:p w14:paraId="4E71610F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Elevation (MASL)</w:t>
            </w:r>
          </w:p>
        </w:tc>
        <w:tc>
          <w:tcPr>
            <w:tcW w:w="399" w:type="pct"/>
            <w:shd w:val="clear" w:color="auto" w:fill="auto"/>
          </w:tcPr>
          <w:p w14:paraId="6EA56EA3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Aspect</w:t>
            </w:r>
          </w:p>
        </w:tc>
        <w:tc>
          <w:tcPr>
            <w:tcW w:w="362" w:type="pct"/>
            <w:shd w:val="clear" w:color="auto" w:fill="auto"/>
          </w:tcPr>
          <w:p w14:paraId="5B925C86" w14:textId="77777777" w:rsidR="00C30B74" w:rsidRDefault="00C30B74" w:rsidP="002B37BF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Slope</w:t>
            </w:r>
          </w:p>
          <w:p w14:paraId="18F45D85" w14:textId="77777777" w:rsidR="00C30B74" w:rsidRPr="00A84D89" w:rsidRDefault="00C30B74" w:rsidP="002B37B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(%)     </w:t>
            </w:r>
          </w:p>
        </w:tc>
        <w:tc>
          <w:tcPr>
            <w:tcW w:w="1713" w:type="pct"/>
          </w:tcPr>
          <w:p w14:paraId="71B46CD0" w14:textId="77777777" w:rsidR="00C30B74" w:rsidRPr="00A84D89" w:rsidRDefault="00C30B74" w:rsidP="002B37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  <w:sz w:val="21"/>
                <w:szCs w:val="21"/>
              </w:rPr>
            </w:pPr>
            <w:r>
              <w:rPr>
                <w:bCs w:val="0"/>
                <w:sz w:val="21"/>
                <w:szCs w:val="21"/>
              </w:rPr>
              <w:t xml:space="preserve">   Prominent Species Composition</w:t>
            </w:r>
          </w:p>
        </w:tc>
      </w:tr>
      <w:tr w:rsidR="00C30B74" w:rsidRPr="00FE491D" w14:paraId="0E95A0AD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15367063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C1</w:t>
            </w:r>
          </w:p>
        </w:tc>
        <w:tc>
          <w:tcPr>
            <w:tcW w:w="784" w:type="pct"/>
            <w:shd w:val="clear" w:color="auto" w:fill="auto"/>
          </w:tcPr>
          <w:p w14:paraId="64823EE9" w14:textId="77777777" w:rsidR="00C30B74" w:rsidRPr="00A84D89" w:rsidRDefault="00C30B74" w:rsidP="002B37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1990 (young)</w:t>
            </w:r>
          </w:p>
        </w:tc>
        <w:tc>
          <w:tcPr>
            <w:tcW w:w="444" w:type="pct"/>
            <w:shd w:val="clear" w:color="auto" w:fill="auto"/>
          </w:tcPr>
          <w:p w14:paraId="73B44C47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44º 02</w:t>
            </w:r>
            <w:r w:rsidRPr="00E728BD">
              <w:rPr>
                <w:sz w:val="21"/>
                <w:szCs w:val="21"/>
              </w:rPr>
              <w:sym w:font="Symbol" w:char="F0A2"/>
            </w:r>
            <w:r w:rsidRPr="00E728BD">
              <w:rPr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66DF459D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71° 19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1E7E81C3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570</w:t>
            </w:r>
          </w:p>
        </w:tc>
        <w:tc>
          <w:tcPr>
            <w:tcW w:w="399" w:type="pct"/>
            <w:shd w:val="clear" w:color="auto" w:fill="auto"/>
          </w:tcPr>
          <w:p w14:paraId="7644D4A0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SE</w:t>
            </w:r>
          </w:p>
        </w:tc>
        <w:tc>
          <w:tcPr>
            <w:tcW w:w="362" w:type="pct"/>
            <w:shd w:val="clear" w:color="auto" w:fill="auto"/>
          </w:tcPr>
          <w:p w14:paraId="499E0692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5-20</w:t>
            </w:r>
          </w:p>
        </w:tc>
        <w:tc>
          <w:tcPr>
            <w:tcW w:w="1713" w:type="pct"/>
            <w:shd w:val="clear" w:color="auto" w:fill="auto"/>
          </w:tcPr>
          <w:p w14:paraId="4E6EE009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PRPE, BEPA, FAGR, ACRU</w:t>
            </w:r>
          </w:p>
        </w:tc>
      </w:tr>
      <w:tr w:rsidR="00C30B74" w:rsidRPr="00FE491D" w14:paraId="10C80833" w14:textId="77777777" w:rsidTr="002B37BF">
        <w:trPr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1D41B370" w14:textId="28611AA8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C2</w:t>
            </w:r>
          </w:p>
        </w:tc>
        <w:tc>
          <w:tcPr>
            <w:tcW w:w="784" w:type="pct"/>
            <w:shd w:val="clear" w:color="auto" w:fill="auto"/>
          </w:tcPr>
          <w:p w14:paraId="7C8D9811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1988 (young)</w:t>
            </w:r>
          </w:p>
        </w:tc>
        <w:tc>
          <w:tcPr>
            <w:tcW w:w="444" w:type="pct"/>
            <w:shd w:val="clear" w:color="auto" w:fill="auto"/>
          </w:tcPr>
          <w:p w14:paraId="5F0FAFD9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04</w:t>
            </w:r>
            <w:r w:rsidRPr="00E728BD">
              <w:rPr>
                <w:color w:val="auto"/>
                <w:sz w:val="21"/>
                <w:szCs w:val="21"/>
              </w:rPr>
              <w:sym w:font="Symbol" w:char="F0A2"/>
            </w:r>
            <w:r w:rsidRPr="00E728BD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77D9F26B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71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16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7F35E3DC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340</w:t>
            </w:r>
          </w:p>
        </w:tc>
        <w:tc>
          <w:tcPr>
            <w:tcW w:w="399" w:type="pct"/>
            <w:shd w:val="clear" w:color="auto" w:fill="auto"/>
          </w:tcPr>
          <w:p w14:paraId="51736BD4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NE</w:t>
            </w:r>
          </w:p>
        </w:tc>
        <w:tc>
          <w:tcPr>
            <w:tcW w:w="362" w:type="pct"/>
            <w:shd w:val="clear" w:color="auto" w:fill="auto"/>
          </w:tcPr>
          <w:p w14:paraId="53FC7610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15-30</w:t>
            </w:r>
          </w:p>
        </w:tc>
        <w:tc>
          <w:tcPr>
            <w:tcW w:w="1713" w:type="pct"/>
            <w:shd w:val="clear" w:color="auto" w:fill="auto"/>
          </w:tcPr>
          <w:p w14:paraId="174A19AF" w14:textId="77777777" w:rsidR="00C30B74" w:rsidRPr="004D2237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BEPA, ACRU, FAGR, PRPE</w:t>
            </w:r>
          </w:p>
        </w:tc>
      </w:tr>
      <w:tr w:rsidR="00C30B74" w:rsidRPr="00FE491D" w14:paraId="22B58C02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64EF33CA" w14:textId="188C34EE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C3</w:t>
            </w:r>
          </w:p>
        </w:tc>
        <w:tc>
          <w:tcPr>
            <w:tcW w:w="784" w:type="pct"/>
            <w:shd w:val="clear" w:color="auto" w:fill="auto"/>
          </w:tcPr>
          <w:p w14:paraId="47A2AD1D" w14:textId="77777777" w:rsidR="00C30B74" w:rsidRPr="00A84D89" w:rsidRDefault="00C30B74" w:rsidP="002B37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1980 (young)</w:t>
            </w:r>
          </w:p>
        </w:tc>
        <w:tc>
          <w:tcPr>
            <w:tcW w:w="444" w:type="pct"/>
            <w:shd w:val="clear" w:color="auto" w:fill="auto"/>
          </w:tcPr>
          <w:p w14:paraId="46D81E7B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02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6C163291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71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18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2A9ED55F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590</w:t>
            </w:r>
          </w:p>
        </w:tc>
        <w:tc>
          <w:tcPr>
            <w:tcW w:w="399" w:type="pct"/>
            <w:shd w:val="clear" w:color="auto" w:fill="auto"/>
          </w:tcPr>
          <w:p w14:paraId="2A6C582F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NNE</w:t>
            </w:r>
          </w:p>
        </w:tc>
        <w:tc>
          <w:tcPr>
            <w:tcW w:w="362" w:type="pct"/>
            <w:shd w:val="clear" w:color="auto" w:fill="auto"/>
          </w:tcPr>
          <w:p w14:paraId="197FBF2B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8-20</w:t>
            </w:r>
          </w:p>
        </w:tc>
        <w:tc>
          <w:tcPr>
            <w:tcW w:w="1713" w:type="pct"/>
            <w:shd w:val="clear" w:color="auto" w:fill="auto"/>
          </w:tcPr>
          <w:p w14:paraId="54D5A205" w14:textId="77777777" w:rsidR="00C30B74" w:rsidRPr="004D2237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BEPA, ACRU, FAGR, ACSA, PRPE</w:t>
            </w:r>
          </w:p>
        </w:tc>
      </w:tr>
      <w:tr w:rsidR="00C30B74" w:rsidRPr="00FE491D" w14:paraId="7338DE4E" w14:textId="77777777" w:rsidTr="002B37BF">
        <w:trPr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29C8FBAD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C4</w:t>
            </w:r>
          </w:p>
        </w:tc>
        <w:tc>
          <w:tcPr>
            <w:tcW w:w="784" w:type="pct"/>
            <w:shd w:val="clear" w:color="auto" w:fill="auto"/>
          </w:tcPr>
          <w:p w14:paraId="1E6BD23F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1978 (mid-age)</w:t>
            </w:r>
          </w:p>
        </w:tc>
        <w:tc>
          <w:tcPr>
            <w:tcW w:w="444" w:type="pct"/>
            <w:shd w:val="clear" w:color="auto" w:fill="auto"/>
          </w:tcPr>
          <w:p w14:paraId="296D8FC8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44º 03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6B31BDC6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728BD">
              <w:rPr>
                <w:sz w:val="21"/>
                <w:szCs w:val="21"/>
              </w:rPr>
              <w:t>71° 16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6E4A5820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410</w:t>
            </w:r>
          </w:p>
        </w:tc>
        <w:tc>
          <w:tcPr>
            <w:tcW w:w="399" w:type="pct"/>
            <w:shd w:val="clear" w:color="auto" w:fill="auto"/>
          </w:tcPr>
          <w:p w14:paraId="3523C5ED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NE</w:t>
            </w:r>
          </w:p>
        </w:tc>
        <w:tc>
          <w:tcPr>
            <w:tcW w:w="362" w:type="pct"/>
            <w:shd w:val="clear" w:color="auto" w:fill="auto"/>
          </w:tcPr>
          <w:p w14:paraId="386CEA24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20-25</w:t>
            </w:r>
          </w:p>
        </w:tc>
        <w:tc>
          <w:tcPr>
            <w:tcW w:w="1713" w:type="pct"/>
            <w:shd w:val="clear" w:color="auto" w:fill="auto"/>
          </w:tcPr>
          <w:p w14:paraId="455F4723" w14:textId="77777777" w:rsidR="00C30B74" w:rsidRPr="004D2237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PRPE, ACRU, BEPA</w:t>
            </w:r>
          </w:p>
        </w:tc>
      </w:tr>
      <w:tr w:rsidR="00C30B74" w:rsidRPr="00FE491D" w14:paraId="7981D7BB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67B5594F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C5</w:t>
            </w:r>
          </w:p>
        </w:tc>
        <w:tc>
          <w:tcPr>
            <w:tcW w:w="784" w:type="pct"/>
            <w:shd w:val="clear" w:color="auto" w:fill="auto"/>
          </w:tcPr>
          <w:p w14:paraId="33301905" w14:textId="77777777" w:rsidR="00C30B74" w:rsidRPr="00A84D89" w:rsidRDefault="00C30B74" w:rsidP="002B37B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1976 (mid-age)</w:t>
            </w:r>
          </w:p>
        </w:tc>
        <w:tc>
          <w:tcPr>
            <w:tcW w:w="444" w:type="pct"/>
            <w:shd w:val="clear" w:color="auto" w:fill="auto"/>
          </w:tcPr>
          <w:p w14:paraId="573CAF2E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728BD">
              <w:rPr>
                <w:sz w:val="21"/>
                <w:szCs w:val="21"/>
              </w:rPr>
              <w:t>44º 02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4E1953CC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728BD">
              <w:rPr>
                <w:sz w:val="21"/>
                <w:szCs w:val="21"/>
              </w:rPr>
              <w:t>71° 19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3CB09C04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550</w:t>
            </w:r>
          </w:p>
        </w:tc>
        <w:tc>
          <w:tcPr>
            <w:tcW w:w="399" w:type="pct"/>
            <w:shd w:val="clear" w:color="auto" w:fill="auto"/>
          </w:tcPr>
          <w:p w14:paraId="5E5E164D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NW</w:t>
            </w:r>
          </w:p>
        </w:tc>
        <w:tc>
          <w:tcPr>
            <w:tcW w:w="362" w:type="pct"/>
            <w:shd w:val="clear" w:color="auto" w:fill="auto"/>
          </w:tcPr>
          <w:p w14:paraId="5A8A6170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20-30</w:t>
            </w:r>
          </w:p>
        </w:tc>
        <w:tc>
          <w:tcPr>
            <w:tcW w:w="1713" w:type="pct"/>
            <w:shd w:val="clear" w:color="auto" w:fill="auto"/>
          </w:tcPr>
          <w:p w14:paraId="09C8DAE2" w14:textId="77777777" w:rsidR="00C30B74" w:rsidRPr="004D2237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BEPA, ACRU, PRPE, FAGR</w:t>
            </w:r>
          </w:p>
        </w:tc>
      </w:tr>
      <w:tr w:rsidR="00C30B74" w:rsidRPr="00FE491D" w14:paraId="11FC3CC1" w14:textId="77777777" w:rsidTr="002B37BF">
        <w:trPr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053E13A7" w14:textId="704601F1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C6</w:t>
            </w:r>
          </w:p>
        </w:tc>
        <w:tc>
          <w:tcPr>
            <w:tcW w:w="784" w:type="pct"/>
            <w:shd w:val="clear" w:color="auto" w:fill="auto"/>
          </w:tcPr>
          <w:p w14:paraId="3984A4BE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    </w:t>
            </w:r>
            <w:r w:rsidRPr="00A84D89">
              <w:rPr>
                <w:color w:val="auto"/>
                <w:sz w:val="21"/>
                <w:szCs w:val="21"/>
              </w:rPr>
              <w:t>1975 (mid-age)</w:t>
            </w:r>
          </w:p>
        </w:tc>
        <w:tc>
          <w:tcPr>
            <w:tcW w:w="444" w:type="pct"/>
            <w:shd w:val="clear" w:color="auto" w:fill="auto"/>
          </w:tcPr>
          <w:p w14:paraId="30B0D3E8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02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0ABE3EAE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71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16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3F77530E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460</w:t>
            </w:r>
          </w:p>
        </w:tc>
        <w:tc>
          <w:tcPr>
            <w:tcW w:w="399" w:type="pct"/>
            <w:shd w:val="clear" w:color="auto" w:fill="auto"/>
          </w:tcPr>
          <w:p w14:paraId="5FBA229D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NNW</w:t>
            </w:r>
          </w:p>
        </w:tc>
        <w:tc>
          <w:tcPr>
            <w:tcW w:w="362" w:type="pct"/>
            <w:shd w:val="clear" w:color="auto" w:fill="auto"/>
          </w:tcPr>
          <w:p w14:paraId="02CEDBC6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13-20</w:t>
            </w:r>
          </w:p>
        </w:tc>
        <w:tc>
          <w:tcPr>
            <w:tcW w:w="1713" w:type="pct"/>
            <w:shd w:val="clear" w:color="auto" w:fill="auto"/>
          </w:tcPr>
          <w:p w14:paraId="54D1DC46" w14:textId="77777777" w:rsidR="00C30B74" w:rsidRPr="004D2237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BEPA, ACRU, FAGR, PRPE, BEAL</w:t>
            </w:r>
          </w:p>
        </w:tc>
      </w:tr>
      <w:tr w:rsidR="00C30B74" w:rsidRPr="00FE491D" w14:paraId="7AA83C03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14B381FF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C7</w:t>
            </w:r>
          </w:p>
        </w:tc>
        <w:tc>
          <w:tcPr>
            <w:tcW w:w="784" w:type="pct"/>
            <w:shd w:val="clear" w:color="auto" w:fill="auto"/>
          </w:tcPr>
          <w:p w14:paraId="458ECADC" w14:textId="77777777" w:rsidR="00C30B74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~1890 (mature)</w:t>
            </w:r>
          </w:p>
        </w:tc>
        <w:tc>
          <w:tcPr>
            <w:tcW w:w="444" w:type="pct"/>
            <w:shd w:val="clear" w:color="auto" w:fill="auto"/>
          </w:tcPr>
          <w:p w14:paraId="12092EBE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44º 03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0552FA2E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71° 18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5B54714E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440</w:t>
            </w:r>
          </w:p>
        </w:tc>
        <w:tc>
          <w:tcPr>
            <w:tcW w:w="399" w:type="pct"/>
            <w:shd w:val="clear" w:color="auto" w:fill="auto"/>
          </w:tcPr>
          <w:p w14:paraId="518B98D3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ENE</w:t>
            </w:r>
          </w:p>
        </w:tc>
        <w:tc>
          <w:tcPr>
            <w:tcW w:w="362" w:type="pct"/>
            <w:shd w:val="clear" w:color="auto" w:fill="auto"/>
          </w:tcPr>
          <w:p w14:paraId="7372A82C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5-10</w:t>
            </w:r>
          </w:p>
        </w:tc>
        <w:tc>
          <w:tcPr>
            <w:tcW w:w="1713" w:type="pct"/>
            <w:shd w:val="clear" w:color="auto" w:fill="auto"/>
          </w:tcPr>
          <w:p w14:paraId="10AA91CE" w14:textId="77777777" w:rsidR="00C30B74" w:rsidRPr="004D2237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FAGR, ACSA, BEAL</w:t>
            </w:r>
          </w:p>
        </w:tc>
      </w:tr>
      <w:tr w:rsidR="00C30B74" w:rsidRPr="00FE491D" w14:paraId="68A4F3BD" w14:textId="77777777" w:rsidTr="002B37BF">
        <w:trPr>
          <w:trHeight w:val="1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2313376D" w14:textId="22A3E230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C8</w:t>
            </w:r>
          </w:p>
        </w:tc>
        <w:tc>
          <w:tcPr>
            <w:tcW w:w="784" w:type="pct"/>
            <w:shd w:val="clear" w:color="auto" w:fill="auto"/>
          </w:tcPr>
          <w:p w14:paraId="33421FA6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  </w:t>
            </w:r>
            <w:r w:rsidRPr="00A84D89">
              <w:rPr>
                <w:color w:val="auto"/>
                <w:sz w:val="21"/>
                <w:szCs w:val="21"/>
              </w:rPr>
              <w:t>1883 (mature)</w:t>
            </w:r>
          </w:p>
        </w:tc>
        <w:tc>
          <w:tcPr>
            <w:tcW w:w="444" w:type="pct"/>
            <w:shd w:val="clear" w:color="auto" w:fill="auto"/>
          </w:tcPr>
          <w:p w14:paraId="0AC4EEFC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03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4010FE8E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71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18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67027296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330</w:t>
            </w:r>
          </w:p>
        </w:tc>
        <w:tc>
          <w:tcPr>
            <w:tcW w:w="399" w:type="pct"/>
            <w:shd w:val="clear" w:color="auto" w:fill="auto"/>
          </w:tcPr>
          <w:p w14:paraId="63F2DF00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NE</w:t>
            </w:r>
          </w:p>
        </w:tc>
        <w:tc>
          <w:tcPr>
            <w:tcW w:w="362" w:type="pct"/>
            <w:shd w:val="clear" w:color="auto" w:fill="auto"/>
          </w:tcPr>
          <w:p w14:paraId="7761DC29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5-35</w:t>
            </w:r>
          </w:p>
        </w:tc>
        <w:tc>
          <w:tcPr>
            <w:tcW w:w="1713" w:type="pct"/>
            <w:shd w:val="clear" w:color="auto" w:fill="auto"/>
          </w:tcPr>
          <w:p w14:paraId="004816F2" w14:textId="77777777" w:rsidR="00C30B74" w:rsidRPr="004D2237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BEAL, ACSA, FAGR</w:t>
            </w:r>
          </w:p>
        </w:tc>
      </w:tr>
      <w:tr w:rsidR="00C30B74" w:rsidRPr="00FE491D" w14:paraId="502B5C85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1B2791D9" w14:textId="1836AE28" w:rsidR="00C30B74" w:rsidRPr="00A84D89" w:rsidRDefault="00C30B74" w:rsidP="002B37BF">
            <w:pPr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C9</w:t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 xml:space="preserve">           </w:t>
            </w:r>
          </w:p>
        </w:tc>
        <w:tc>
          <w:tcPr>
            <w:tcW w:w="784" w:type="pct"/>
            <w:shd w:val="clear" w:color="auto" w:fill="auto"/>
          </w:tcPr>
          <w:p w14:paraId="5813012E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>
              <w:rPr>
                <w:color w:val="auto"/>
                <w:sz w:val="21"/>
                <w:szCs w:val="21"/>
              </w:rPr>
              <w:t xml:space="preserve">   ~</w:t>
            </w:r>
            <w:r w:rsidRPr="00A84D89">
              <w:rPr>
                <w:color w:val="auto"/>
                <w:sz w:val="21"/>
                <w:szCs w:val="21"/>
              </w:rPr>
              <w:t>1890 (mature)</w:t>
            </w:r>
          </w:p>
        </w:tc>
        <w:tc>
          <w:tcPr>
            <w:tcW w:w="444" w:type="pct"/>
            <w:shd w:val="clear" w:color="auto" w:fill="auto"/>
          </w:tcPr>
          <w:p w14:paraId="6C212942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03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4F38CA3A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71</w:t>
            </w:r>
            <w:r w:rsidRPr="00A84D89">
              <w:rPr>
                <w:color w:val="auto"/>
                <w:sz w:val="21"/>
                <w:szCs w:val="21"/>
              </w:rPr>
              <w:sym w:font="Symbol" w:char="F0B0"/>
            </w:r>
            <w:r>
              <w:rPr>
                <w:color w:val="auto"/>
                <w:sz w:val="21"/>
                <w:szCs w:val="21"/>
              </w:rPr>
              <w:t xml:space="preserve"> </w:t>
            </w:r>
            <w:r w:rsidRPr="00A84D89">
              <w:rPr>
                <w:color w:val="auto"/>
                <w:sz w:val="21"/>
                <w:szCs w:val="21"/>
              </w:rPr>
              <w:t>17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50B2F9A5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440</w:t>
            </w:r>
          </w:p>
        </w:tc>
        <w:tc>
          <w:tcPr>
            <w:tcW w:w="399" w:type="pct"/>
            <w:shd w:val="clear" w:color="auto" w:fill="auto"/>
          </w:tcPr>
          <w:p w14:paraId="7D202254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NE</w:t>
            </w:r>
          </w:p>
        </w:tc>
        <w:tc>
          <w:tcPr>
            <w:tcW w:w="362" w:type="pct"/>
            <w:shd w:val="clear" w:color="auto" w:fill="auto"/>
          </w:tcPr>
          <w:p w14:paraId="54D1E63A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1"/>
                <w:szCs w:val="21"/>
              </w:rPr>
            </w:pPr>
            <w:r w:rsidRPr="00A84D89">
              <w:rPr>
                <w:color w:val="auto"/>
                <w:sz w:val="21"/>
                <w:szCs w:val="21"/>
              </w:rPr>
              <w:t>10-35</w:t>
            </w:r>
          </w:p>
        </w:tc>
        <w:tc>
          <w:tcPr>
            <w:tcW w:w="1713" w:type="pct"/>
            <w:shd w:val="clear" w:color="auto" w:fill="auto"/>
          </w:tcPr>
          <w:p w14:paraId="137A26B3" w14:textId="77777777" w:rsidR="00C30B74" w:rsidRPr="004D2237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BEAL, ACSA, FAGR</w:t>
            </w:r>
          </w:p>
        </w:tc>
      </w:tr>
      <w:tr w:rsidR="00C30B74" w:rsidRPr="00FE491D" w14:paraId="0E02E971" w14:textId="77777777" w:rsidTr="002B37BF">
        <w:trPr>
          <w:trHeight w:val="17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2A893CB3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HBM</w:t>
            </w:r>
          </w:p>
        </w:tc>
        <w:tc>
          <w:tcPr>
            <w:tcW w:w="784" w:type="pct"/>
            <w:shd w:val="clear" w:color="auto" w:fill="auto"/>
          </w:tcPr>
          <w:p w14:paraId="6DEA6575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1971 (mid-age)</w:t>
            </w:r>
          </w:p>
        </w:tc>
        <w:tc>
          <w:tcPr>
            <w:tcW w:w="444" w:type="pct"/>
            <w:shd w:val="clear" w:color="auto" w:fill="auto"/>
          </w:tcPr>
          <w:p w14:paraId="54432FD1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43º 56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308E3793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71° 44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5AF6C34A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</w:t>
            </w:r>
          </w:p>
        </w:tc>
        <w:tc>
          <w:tcPr>
            <w:tcW w:w="399" w:type="pct"/>
            <w:shd w:val="clear" w:color="auto" w:fill="auto"/>
          </w:tcPr>
          <w:p w14:paraId="47AED343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</w:t>
            </w:r>
          </w:p>
        </w:tc>
        <w:tc>
          <w:tcPr>
            <w:tcW w:w="362" w:type="pct"/>
            <w:shd w:val="clear" w:color="auto" w:fill="auto"/>
          </w:tcPr>
          <w:p w14:paraId="18EB81F7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10-25</w:t>
            </w:r>
          </w:p>
        </w:tc>
        <w:tc>
          <w:tcPr>
            <w:tcW w:w="1713" w:type="pct"/>
            <w:shd w:val="clear" w:color="auto" w:fill="auto"/>
          </w:tcPr>
          <w:p w14:paraId="1DE5A54B" w14:textId="77777777" w:rsidR="00C30B74" w:rsidRPr="004D2237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4D2237">
              <w:rPr>
                <w:sz w:val="21"/>
                <w:szCs w:val="21"/>
              </w:rPr>
              <w:t xml:space="preserve">   BEAL, PRPE, BEPA, ACRU</w:t>
            </w:r>
          </w:p>
        </w:tc>
      </w:tr>
      <w:tr w:rsidR="00C30B74" w:rsidRPr="00FE491D" w14:paraId="57AEA8F9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20C25A8F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HBO</w:t>
            </w:r>
          </w:p>
        </w:tc>
        <w:tc>
          <w:tcPr>
            <w:tcW w:w="784" w:type="pct"/>
            <w:shd w:val="clear" w:color="auto" w:fill="auto"/>
          </w:tcPr>
          <w:p w14:paraId="5B18F6DD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~1910 (mature)</w:t>
            </w:r>
          </w:p>
        </w:tc>
        <w:tc>
          <w:tcPr>
            <w:tcW w:w="444" w:type="pct"/>
            <w:shd w:val="clear" w:color="auto" w:fill="auto"/>
          </w:tcPr>
          <w:p w14:paraId="67C37119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43º 56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4FD6ACBD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71° 44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79ADB4A2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500</w:t>
            </w:r>
          </w:p>
        </w:tc>
        <w:tc>
          <w:tcPr>
            <w:tcW w:w="399" w:type="pct"/>
            <w:shd w:val="clear" w:color="auto" w:fill="auto"/>
          </w:tcPr>
          <w:p w14:paraId="17F7B339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S</w:t>
            </w:r>
          </w:p>
        </w:tc>
        <w:tc>
          <w:tcPr>
            <w:tcW w:w="362" w:type="pct"/>
            <w:shd w:val="clear" w:color="auto" w:fill="auto"/>
          </w:tcPr>
          <w:p w14:paraId="14A35BAA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25-35</w:t>
            </w:r>
          </w:p>
        </w:tc>
        <w:tc>
          <w:tcPr>
            <w:tcW w:w="1713" w:type="pct"/>
            <w:shd w:val="clear" w:color="auto" w:fill="auto"/>
          </w:tcPr>
          <w:p w14:paraId="5A0046F2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FAGR, BEAL, ACSA</w:t>
            </w:r>
          </w:p>
        </w:tc>
      </w:tr>
      <w:tr w:rsidR="00C30B74" w:rsidRPr="00FE491D" w14:paraId="10AD037F" w14:textId="77777777" w:rsidTr="002B37BF">
        <w:trPr>
          <w:trHeight w:val="17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62954A59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JBM</w:t>
            </w:r>
          </w:p>
        </w:tc>
        <w:tc>
          <w:tcPr>
            <w:tcW w:w="784" w:type="pct"/>
            <w:shd w:val="clear" w:color="auto" w:fill="auto"/>
          </w:tcPr>
          <w:p w14:paraId="145215C5" w14:textId="77777777" w:rsidR="00C30B74" w:rsidRPr="00A84D89" w:rsidRDefault="00C30B74" w:rsidP="002B37B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1985 (mid-age)</w:t>
            </w:r>
          </w:p>
        </w:tc>
        <w:tc>
          <w:tcPr>
            <w:tcW w:w="444" w:type="pct"/>
            <w:shd w:val="clear" w:color="auto" w:fill="auto"/>
          </w:tcPr>
          <w:p w14:paraId="2C19ED73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44º 02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79B7282B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71° 53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028D0032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730</w:t>
            </w:r>
          </w:p>
        </w:tc>
        <w:tc>
          <w:tcPr>
            <w:tcW w:w="399" w:type="pct"/>
            <w:shd w:val="clear" w:color="auto" w:fill="auto"/>
          </w:tcPr>
          <w:p w14:paraId="764D3A54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WNW</w:t>
            </w:r>
          </w:p>
        </w:tc>
        <w:tc>
          <w:tcPr>
            <w:tcW w:w="362" w:type="pct"/>
            <w:shd w:val="clear" w:color="auto" w:fill="auto"/>
          </w:tcPr>
          <w:p w14:paraId="0BC3A341" w14:textId="77777777" w:rsidR="00C30B74" w:rsidRPr="00A84D89" w:rsidRDefault="00C30B74" w:rsidP="002B37BF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25-35</w:t>
            </w:r>
          </w:p>
        </w:tc>
        <w:tc>
          <w:tcPr>
            <w:tcW w:w="1713" w:type="pct"/>
            <w:shd w:val="clear" w:color="auto" w:fill="auto"/>
          </w:tcPr>
          <w:p w14:paraId="6B5AAD08" w14:textId="77777777" w:rsidR="00C30B74" w:rsidRPr="00A84D89" w:rsidRDefault="00C30B74" w:rsidP="002B37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PRPE, ACSA, BEAL, BEPA</w:t>
            </w:r>
          </w:p>
        </w:tc>
      </w:tr>
      <w:tr w:rsidR="00C30B74" w:rsidRPr="00FE491D" w14:paraId="4C4503AD" w14:textId="77777777" w:rsidTr="002B37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" w:type="pct"/>
            <w:shd w:val="clear" w:color="auto" w:fill="auto"/>
          </w:tcPr>
          <w:p w14:paraId="586BCEB7" w14:textId="77777777" w:rsidR="00C30B74" w:rsidRPr="00A84D89" w:rsidRDefault="00C30B74" w:rsidP="002B37B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JBO</w:t>
            </w:r>
          </w:p>
        </w:tc>
        <w:tc>
          <w:tcPr>
            <w:tcW w:w="784" w:type="pct"/>
            <w:shd w:val="clear" w:color="auto" w:fill="auto"/>
          </w:tcPr>
          <w:p w14:paraId="3AE6296F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~1900 (mature)</w:t>
            </w:r>
          </w:p>
        </w:tc>
        <w:tc>
          <w:tcPr>
            <w:tcW w:w="444" w:type="pct"/>
            <w:shd w:val="clear" w:color="auto" w:fill="auto"/>
          </w:tcPr>
          <w:p w14:paraId="2AD050D5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44º 02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N</w:t>
            </w:r>
          </w:p>
        </w:tc>
        <w:tc>
          <w:tcPr>
            <w:tcW w:w="472" w:type="pct"/>
            <w:shd w:val="clear" w:color="auto" w:fill="auto"/>
          </w:tcPr>
          <w:p w14:paraId="14B9B620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E06452">
              <w:rPr>
                <w:sz w:val="21"/>
                <w:szCs w:val="21"/>
              </w:rPr>
              <w:t>71° 53</w:t>
            </w:r>
            <w:r w:rsidRPr="00A84D89">
              <w:rPr>
                <w:color w:val="auto"/>
                <w:sz w:val="21"/>
                <w:szCs w:val="21"/>
              </w:rPr>
              <w:sym w:font="Symbol" w:char="F0A2"/>
            </w:r>
            <w:r w:rsidRPr="00A84D89">
              <w:rPr>
                <w:color w:val="auto"/>
                <w:sz w:val="21"/>
                <w:szCs w:val="21"/>
              </w:rPr>
              <w:t>W</w:t>
            </w:r>
          </w:p>
        </w:tc>
        <w:tc>
          <w:tcPr>
            <w:tcW w:w="428" w:type="pct"/>
            <w:shd w:val="clear" w:color="auto" w:fill="auto"/>
          </w:tcPr>
          <w:p w14:paraId="338CACB0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730</w:t>
            </w:r>
          </w:p>
        </w:tc>
        <w:tc>
          <w:tcPr>
            <w:tcW w:w="399" w:type="pct"/>
            <w:shd w:val="clear" w:color="auto" w:fill="auto"/>
          </w:tcPr>
          <w:p w14:paraId="36C9A538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WNW</w:t>
            </w:r>
          </w:p>
        </w:tc>
        <w:tc>
          <w:tcPr>
            <w:tcW w:w="362" w:type="pct"/>
            <w:shd w:val="clear" w:color="auto" w:fill="auto"/>
          </w:tcPr>
          <w:p w14:paraId="70D4218B" w14:textId="77777777" w:rsidR="00C30B74" w:rsidRPr="00A84D89" w:rsidRDefault="00C30B74" w:rsidP="002B37BF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30-40</w:t>
            </w:r>
          </w:p>
        </w:tc>
        <w:tc>
          <w:tcPr>
            <w:tcW w:w="1713" w:type="pct"/>
            <w:shd w:val="clear" w:color="auto" w:fill="auto"/>
          </w:tcPr>
          <w:p w14:paraId="1517C749" w14:textId="77777777" w:rsidR="00C30B74" w:rsidRPr="00A84D89" w:rsidRDefault="00C30B74" w:rsidP="002B37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ACSA, BEAL, FAGR</w:t>
            </w:r>
          </w:p>
        </w:tc>
      </w:tr>
    </w:tbl>
    <w:p w14:paraId="2C33F02E" w14:textId="77777777" w:rsidR="0006540F" w:rsidRDefault="0006540F" w:rsidP="00C40D5A">
      <w:pPr>
        <w:spacing w:line="480" w:lineRule="auto"/>
        <w:rPr>
          <w:rFonts w:eastAsia="Times New Roman" w:cs="Times New Roman"/>
        </w:rPr>
      </w:pPr>
    </w:p>
    <w:p w14:paraId="3E21E1A2" w14:textId="77777777" w:rsidR="00B16FE9" w:rsidRDefault="00B16FE9" w:rsidP="00B16FE9">
      <w:pPr>
        <w:spacing w:line="480" w:lineRule="auto"/>
        <w:rPr>
          <w:rFonts w:cs="Times New Roman"/>
        </w:rPr>
      </w:pPr>
      <w:r>
        <w:rPr>
          <w:rFonts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5935B8B" wp14:editId="212BA942">
                <wp:simplePos x="0" y="0"/>
                <wp:positionH relativeFrom="column">
                  <wp:posOffset>2753706</wp:posOffset>
                </wp:positionH>
                <wp:positionV relativeFrom="paragraph">
                  <wp:posOffset>2541097</wp:posOffset>
                </wp:positionV>
                <wp:extent cx="381520" cy="453910"/>
                <wp:effectExtent l="0" t="0" r="0" b="381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20" cy="45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63596" w14:textId="77777777" w:rsidR="00B16FE9" w:rsidRPr="0012745B" w:rsidRDefault="00B16FE9" w:rsidP="00B16FE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B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127EEE" wp14:editId="2C9C3638">
                                  <wp:extent cx="198120" cy="230505"/>
                                  <wp:effectExtent l="0" t="0" r="5080" b="0"/>
                                  <wp:docPr id="207" name="Picture 2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8120" cy="230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935B8B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206" o:spid="_x0000_s1026" type="#_x0000_t202" style="position:absolute;margin-left:216.85pt;margin-top:200.1pt;width:30.05pt;height:35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fp4M3gCAABcBQAADgAAAGRycy9lMm9Eb2MueG1srFTBbtswDL0P2D8Iuq9O0rRrgzhF1qLDgKIt&#10;lgw9K7LUGJNETWJiZ18/SnbSrNulwy4yTT5S5COp6VVrDduqEGtwJR+eDDhTTkJVu+eSf1vefrjg&#10;LKJwlTDgVMl3KvKr2ft308ZP1AjWYCoVGAVxcdL4kq8R/aQoolwrK+IJeOXIqCFYgfQbnosqiIai&#10;W1OMBoPzooFQ+QBSxUjam87IZzm+1krig9ZRITMlp9wwnyGfq3QWs6mYPAfh17Xs0xD/kIUVtaNL&#10;D6FuBAq2CfUfoWwtA0TQeCLBFqB1LVWugaoZDl5Vs1gLr3ItRE70B5ri/wsr77ePgdVVyUeDc86c&#10;sNSkpWqRfYKWJR0x1Pg4IeDCExRbMlCn9/pIylR4q4NNXyqJkZ243h34TeEkKU8vhmcjskgyjc9O&#10;L4eZ/+LF2YeInxVYloSSB2pfZlVs7yJSIgTdQ9JdDm5rY3ILjftNQcBOo/IM9N6pji7fLOHOqORl&#10;3FeliYOcdlLk6VPXJrCtoLkRUiqHueIcl9AJpenutzj2+OTaZfUW54NHvhkcHpxt7SBkll6lXX3f&#10;p6w7PPF3VHcSsV21fX9XUO2ovQG6FYle3tbUhDsR8VEE2gnqG+05PtChDTQlh17ibA3h59/0CU+j&#10;SlbOGtqxkscfGxEUZ+aLoyG+HI7HaSnzz/jsY5qNcGxZHVvcxl4DtWNIL4qXWUx4NHtRB7BP9BzM&#10;061kEk7S3SXHvXiN3ebTcyLVfJ5BtIZe4J1beJlCJ3rTiC3bJxF8P4dIA3wP+20Uk1fj2GGTp4P5&#10;BkHXeVYTwR2rPfG0wnmE++cmvRHH/xn18ijOfgEAAP//AwBQSwMEFAAGAAgAAAAhAIJW13PfAAAA&#10;CwEAAA8AAABkcnMvZG93bnJldi54bWxMj81OwzAQhO9IfQdrkbhRu01oaIhTIRBXUMuPxM2Nt0nU&#10;eB3FbhPenuVEbzPaT7MzxWZynTjjEFpPGhZzBQKp8ralWsPH+8vtPYgQDVnTeUINPxhgU86uCpNb&#10;P9IWz7tYCw6hkBsNTYx9LmWoGnQmzH2PxLeDH5yJbIda2sGMHO46uVRqJZ1piT80psenBqvj7uQ0&#10;fL4evr9S9VY/u7t+9JOS5NZS65vr6fEBRMQp/sPwV5+rQ8md9v5ENohOQ5okGaMslFqCYCJdJzxm&#10;zyJbZCDLQl5uKH8BAAD//wMAUEsBAi0AFAAGAAgAAAAhAOSZw8D7AAAA4QEAABMAAAAAAAAAAAAA&#10;AAAAAAAAAFtDb250ZW50X1R5cGVzXS54bWxQSwECLQAUAAYACAAAACEAI7Jq4dcAAACUAQAACwAA&#10;AAAAAAAAAAAAAAAsAQAAX3JlbHMvLnJlbHNQSwECLQAUAAYACAAAACEA3fp4M3gCAABcBQAADgAA&#10;AAAAAAAAAAAAAAAsAgAAZHJzL2Uyb0RvYy54bWxQSwECLQAUAAYACAAAACEAglbXc98AAAALAQAA&#10;DwAAAAAAAAAAAAAAAADQBAAAZHJzL2Rvd25yZXYueG1sUEsFBgAAAAAEAAQA8wAAANwFAAAAAA==&#10;" filled="f" stroked="f">
                <v:textbox>
                  <w:txbxContent>
                    <w:p w14:paraId="31163596" w14:textId="77777777" w:rsidR="00B16FE9" w:rsidRPr="0012745B" w:rsidRDefault="00B16FE9" w:rsidP="00B16FE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B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C127EEE" wp14:editId="2C9C3638">
                            <wp:extent cx="198120" cy="230505"/>
                            <wp:effectExtent l="0" t="0" r="5080" b="0"/>
                            <wp:docPr id="207" name="Picture 2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8120" cy="2305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3090093" wp14:editId="2B67D8B3">
                <wp:simplePos x="0" y="0"/>
                <wp:positionH relativeFrom="column">
                  <wp:posOffset>1311564</wp:posOffset>
                </wp:positionH>
                <wp:positionV relativeFrom="paragraph">
                  <wp:posOffset>2543176</wp:posOffset>
                </wp:positionV>
                <wp:extent cx="381520" cy="453910"/>
                <wp:effectExtent l="0" t="0" r="0" b="381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520" cy="453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8E04D" w14:textId="77777777" w:rsidR="00B16FE9" w:rsidRPr="0012745B" w:rsidRDefault="00B16FE9" w:rsidP="00B16FE9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90093" id="Text_x0020_Box_x0020_205" o:spid="_x0000_s1027" type="#_x0000_t202" style="position:absolute;margin-left:103.25pt;margin-top:200.25pt;width:30.05pt;height:35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K1Wd3oCAABjBQAADgAAAGRycy9lMm9Eb2MueG1srFRNb9swDL0P2H8QdF+dpMnWBnWKrEWHAUVb&#10;rB16VmQpMSaJmsTEzn59KdlJs2yXDrvIMvlIkY8fF5etNWyjQqzBlXx4MuBMOQlV7ZYl//508+GM&#10;s4jCVcKAUyXfqsgvZ+/fXTR+qkawAlOpwMiJi9PGl3yF6KdFEeVKWRFPwCtHSg3BCqTfsCyqIBry&#10;bk0xGgw+Fg2EygeQKkaSXndKPsv+tVYS77WOCpkpOcWG+Qz5XKSzmF2I6TIIv6plH4b4hyisqB09&#10;und1LVCwdaj/cGVrGSCCxhMJtgCta6lyDpTNcHCUzeNKeJVzIXKi39MU/59bebd5CKyuSj4aTDhz&#10;wlKRnlSL7DO0LMmIocbHKQEfPUGxJQVVeiePJEyJtzrY9KWUGOmJ6+2e3+ROkvD0bDgZkUaSajw5&#10;PR9m/otXYx8iflFgWbqUPFD5MqticxuRAiHoDpLecnBTG5NLaNxvAgJ2EpV7oLdOeXTx5htujUpW&#10;xn1TmjjIYSdB7j51ZQLbCOobIaVymDPOfgmdUJrefothj0+mXVRvMd5b5JfB4d7Y1g5CZuko7OrH&#10;LmTd4Ym/g7zTFdtFm4u/L+cCqi1VOUA3KdHLm5pqcSsiPohAo0Hlo3HHezq0gabk0N84W0H49Td5&#10;wlPHkpazhkat5PHnWgTFmfnqqJfPh+Nxms38M558Si0SDjWLQ41b2yugqgxpsXiZrwmPZnfVAewz&#10;bYV5epVUwkl6u+S4u15htwBoq0g1n2cQTaMXeOsevUyuE8up057aZxF8345IfXwHu6EU06Ou7LDJ&#10;0sF8jaDr3LKJ547Vnn+a5NzJ/dZJq+LwP6Ned+PsBQAA//8DAFBLAwQUAAYACAAAACEASq2TDt4A&#10;AAALAQAADwAAAGRycy9kb3ducmV2LnhtbEyPTU/DMAyG70j7D5EncWMJ1RagNJ0QiCsTAybtljVe&#10;W9E4VZOt5d/jneDmj0evHxfryXfijENsAxm4XSgQSFVwLdUGPj9eb+5BxGTJ2S4QGvjBCOtydlXY&#10;3IWR3vG8TbXgEIq5NdCk1OdSxqpBb+Mi9Ei8O4bB28TtUEs32JHDfSczpbT0tiW+0Ngenxusvrcn&#10;b+Dr7bjfLdWmfvGrfgyTkuQfpDHX8+npEUTCKf3BcNFndSjZ6RBO5KLoDGRKrxg1sFSKCyYyrTWI&#10;A0/uMgWyLOT/H8pfAAAA//8DAFBLAQItABQABgAIAAAAIQDkmcPA+wAAAOEBAAATAAAAAAAAAAAA&#10;AAAAAAAAAABbQ29udGVudF9UeXBlc10ueG1sUEsBAi0AFAAGAAgAAAAhACOyauHXAAAAlAEAAAsA&#10;AAAAAAAAAAAAAAAALAEAAF9yZWxzLy5yZWxzUEsBAi0AFAAGAAgAAAAhAOitVnd6AgAAYwUAAA4A&#10;AAAAAAAAAAAAAAAALAIAAGRycy9lMm9Eb2MueG1sUEsBAi0AFAAGAAgAAAAhAEqtkw7eAAAACwEA&#10;AA8AAAAAAAAAAAAAAAAA0gQAAGRycy9kb3ducmV2LnhtbFBLBQYAAAAABAAEAPMAAADdBQAAAAA=&#10;" filled="f" stroked="f">
                <v:textbox>
                  <w:txbxContent>
                    <w:p w14:paraId="7FD8E04D" w14:textId="77777777" w:rsidR="00B16FE9" w:rsidRPr="0012745B" w:rsidRDefault="00B16FE9" w:rsidP="00B16FE9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/>
          <w:noProof/>
        </w:rPr>
        <w:drawing>
          <wp:inline distT="0" distB="0" distL="0" distR="0" wp14:anchorId="49F127F0" wp14:editId="43960505">
            <wp:extent cx="1656543" cy="2980575"/>
            <wp:effectExtent l="0" t="0" r="0" b="0"/>
            <wp:docPr id="202" name="Picture 202" descr="../../../../../../../var/folders/ls/p64xljz5111_bwqjtcyy85p00000gn/T/com.apple.iChat/Messages/T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../../../../var/folders/ls/p64xljz5111_bwqjtcyy85p00000gn/T/com.apple.iChat/Messages/Tr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5"/>
                    <a:stretch/>
                  </pic:blipFill>
                  <pic:spPr bwMode="auto">
                    <a:xfrm>
                      <a:off x="0" y="0"/>
                      <a:ext cx="1672938" cy="301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42E3">
        <w:rPr>
          <w:rFonts w:cs="Times New Roman"/>
          <w:noProof/>
        </w:rPr>
        <w:drawing>
          <wp:inline distT="0" distB="0" distL="0" distR="0" wp14:anchorId="6D4B5AB1" wp14:editId="7EE33C3F">
            <wp:extent cx="1401445" cy="2963377"/>
            <wp:effectExtent l="0" t="0" r="0" b="889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23968" cy="3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203D0" w14:textId="6A914780" w:rsidR="00B16FE9" w:rsidRPr="00D052B4" w:rsidRDefault="00B16FE9" w:rsidP="00C40D5A">
      <w:pPr>
        <w:spacing w:line="480" w:lineRule="auto"/>
        <w:rPr>
          <w:rFonts w:cs="Times New Roman"/>
        </w:rPr>
      </w:pPr>
      <w:r>
        <w:rPr>
          <w:rFonts w:cs="Times New Roman"/>
        </w:rPr>
        <w:t>Figure 1. A: A litter collector level and anchored securely in a plot.</w:t>
      </w:r>
      <w:r>
        <w:rPr>
          <w:rFonts w:cs="Times New Roman"/>
        </w:rPr>
        <w:t xml:space="preserve"> The area of the basket is </w:t>
      </w:r>
      <w:r>
        <w:rPr>
          <w:rFonts w:cs="Times New Roman"/>
        </w:rPr>
        <w:t>0.234 m</w:t>
      </w:r>
      <w:r>
        <w:rPr>
          <w:rFonts w:cs="Times New Roman"/>
          <w:vertAlign w:val="superscript"/>
        </w:rPr>
        <w:t>2</w:t>
      </w:r>
      <w:r>
        <w:rPr>
          <w:rFonts w:cs="Times New Roman"/>
        </w:rPr>
        <w:t>.</w:t>
      </w:r>
      <w:r>
        <w:rPr>
          <w:rFonts w:cs="Times New Roman"/>
        </w:rPr>
        <w:t xml:space="preserve">  B: The dimensions of the litter collector’s mesh sides.</w:t>
      </w:r>
      <w:bookmarkStart w:id="0" w:name="_GoBack"/>
      <w:bookmarkEnd w:id="0"/>
    </w:p>
    <w:p w14:paraId="672D002D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  <w:r>
        <w:rPr>
          <w:rFonts w:cs="Times New Roman"/>
          <w:noProof/>
          <w:color w:val="000000"/>
        </w:rPr>
        <w:lastRenderedPageBreak/>
        <w:drawing>
          <wp:inline distT="0" distB="0" distL="0" distR="0" wp14:anchorId="3410048B" wp14:editId="383E7A74">
            <wp:extent cx="5939790" cy="4824730"/>
            <wp:effectExtent l="0" t="0" r="3810" b="1270"/>
            <wp:docPr id="286" name="Picture 286" descr="../../Desktop/Screen%20Shot%202017-06-13%20at%201.45.14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Desktop/Screen%20Shot%202017-06-13%20at%201.45.14%20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8F4D4" w14:textId="77777777" w:rsidR="00CE44E4" w:rsidRPr="00F872A0" w:rsidRDefault="00CE44E4" w:rsidP="00CE44E4">
      <w:r>
        <w:rPr>
          <w:rFonts w:cs="Times New Roman"/>
        </w:rPr>
        <w:t xml:space="preserve">Figure 2. </w:t>
      </w:r>
      <w:r>
        <w:t>The average fraction fallen (</w:t>
      </w:r>
      <w:r>
        <w:sym w:font="Symbol" w:char="F0B1"/>
      </w:r>
      <w:r>
        <w:t>S.E.) in baskets (n=5) for plots in each stand in 2016 leaf litter year from Bartlett, Jeffers Brook, and Hubbard Brook, NH.</w:t>
      </w:r>
    </w:p>
    <w:p w14:paraId="16CB84C1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4BDDD5BE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3E3CF43D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0655232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30ADFCAB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4D0E570F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504EFD30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214E9C08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4C0973AE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7C4843C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2459C2AE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3FD6518A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5F3FC09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77A2133A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C1C61AE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76E892E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0906F003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43B36593" w14:textId="77777777" w:rsidR="00CE44E4" w:rsidRDefault="00CE44E4" w:rsidP="007A6418">
      <w:pPr>
        <w:spacing w:line="480" w:lineRule="auto"/>
        <w:rPr>
          <w:rFonts w:cs="Times New Roman"/>
          <w:color w:val="000000"/>
        </w:rPr>
      </w:pPr>
    </w:p>
    <w:p w14:paraId="5BEEFCAD" w14:textId="51ED7929" w:rsidR="007A6418" w:rsidRDefault="00CE44E4" w:rsidP="007A6418">
      <w:pPr>
        <w:spacing w:line="480" w:lineRule="auto"/>
        <w:rPr>
          <w:rFonts w:cs="Times New Roman"/>
          <w:color w:val="000000"/>
        </w:rPr>
      </w:pPr>
      <w:r w:rsidRPr="0033352F">
        <w:rPr>
          <w:rFonts w:cs="Times New Roman"/>
          <w:color w:val="000000"/>
        </w:rPr>
        <w:lastRenderedPageBreak/>
        <w:drawing>
          <wp:inline distT="0" distB="0" distL="0" distR="0" wp14:anchorId="1E4E0079" wp14:editId="1757F410">
            <wp:extent cx="5943600" cy="4548505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A6418">
        <w:rPr>
          <w:rFonts w:cs="Times New Roman"/>
          <w:b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C566B9" wp14:editId="358D9A10">
                <wp:simplePos x="0" y="0"/>
                <wp:positionH relativeFrom="column">
                  <wp:posOffset>1912620</wp:posOffset>
                </wp:positionH>
                <wp:positionV relativeFrom="paragraph">
                  <wp:posOffset>4716780</wp:posOffset>
                </wp:positionV>
                <wp:extent cx="2360930" cy="314960"/>
                <wp:effectExtent l="0" t="0" r="0" b="0"/>
                <wp:wrapSquare wrapText="bothSides"/>
                <wp:docPr id="249" name="Text Box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093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C598CC" w14:textId="77777777" w:rsidR="007A6418" w:rsidRDefault="007A6418" w:rsidP="007A6418">
                            <w:r>
                              <w:t>Collection Period (days of month)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66B9" id="Text_x0020_Box_x0020_249" o:spid="_x0000_s1028" type="#_x0000_t202" style="position:absolute;margin-left:150.6pt;margin-top:371.4pt;width:185.9pt;height:24.8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prAHoCAABkBQAADgAAAGRycy9lMm9Eb2MueG1srFTdb9MwEH9H4n+w/M7SdmXQaulUNg0hTdtE&#10;h/bsOvYaYfuMfW1S/nrOTtKVwcsQL8n57nffH+cXrTVsp0KswZV8fDLiTDkJVe2eSv7t4frdR84i&#10;ClcJA06VfK8iv1i8fXPe+LmawAZMpQIjIy7OG1/yDaKfF0WUG2VFPAGvHAk1BCuQnuGpqIJoyLo1&#10;xWQ0OisaCJUPIFWMxL3qhHyR7WutJN5pHRUyU3KKDfM35O86fYvFuZg/BeE3tezDEP8QhRW1I6cH&#10;U1cCBduG+g9TtpYBImg8kWAL0LqWKudA2YxHL7JZbYRXORcqTvSHMsX/Z1be7u4Dq6uST6Yzzpyw&#10;1KQH1SL7BC1LPKpQ4+OcgCtPUGxJQJ0e+JGYKfFWB5v+lBIjOdV6f6hvMieJOTk9G81OSSRJdjqe&#10;zs5yA4pnbR8iflZgWSJKHqh/uaxidxORIiHoAEnOHFzXxuQeGvcbg4AdR+Uh6LVTIl3AmcK9UUnL&#10;uK9KUxFy3ImRx09dmsB2ggZHSKkc5pSzXUInlCbfr1Hs8Um1i+o1ygeN7BkcHpRt7SDkKr0Iu/o+&#10;hKw7PNXvKO9EYrtuu+4P/VxDtac2B+hWJXp5XVMvbkTEexFoN6h9tO94Rx9toCk59BRnGwg//8ZP&#10;eBpZknLW0K6VPP7YiqA4M18cDfNsPJ2m5cyP6fsPE3qEY8n6WOK29hKoK2O6LF5mMuHRDKQOYB/p&#10;LCyTVxIJJ8l3yXEgL7G7AHRWpFouM4jW0Qu8cSsvk+lU5TRpD+2jCL4fR6RBvoVhK8X8xVR22KTp&#10;YLlF0HUe2VTnrqp9/WmV8yT3ZyfdiuN3Rj0fx8UvAAAA//8DAFBLAwQUAAYACAAAACEASKCh7N8A&#10;AAALAQAADwAAAGRycy9kb3ducmV2LnhtbEyPTU/DMAyG70j7D5GRuLFkXdlYaTohEFcQ+5K4ZY3X&#10;VmucqsnW8u8xJzjafvT6efP16FpxxT40njTMpgoEUultQ5WG3fbt/hFEiIasaT2hhm8MsC4mN7nJ&#10;rB/oE6+bWAkOoZAZDXWMXSZlKGt0Jkx9h8S3k++diTz2lbS9GTjctTJRaiGdaYg/1KbDlxrL8+bi&#10;NOzfT1+HVH1Ur+6hG/yoJLmV1Prudnx+AhFxjH8w/OqzOhTsdPQXskG0GuZqljCqYZkm3IGJxXLO&#10;7Y68WSUpyCKX/zsUPwAAAP//AwBQSwECLQAUAAYACAAAACEA5JnDwPsAAADhAQAAEwAAAAAAAAAA&#10;AAAAAAAAAAAAW0NvbnRlbnRfVHlwZXNdLnhtbFBLAQItABQABgAIAAAAIQAjsmrh1wAAAJQBAAAL&#10;AAAAAAAAAAAAAAAAACwBAABfcmVscy8ucmVsc1BLAQItABQABgAIAAAAIQB76msAegIAAGQFAAAO&#10;AAAAAAAAAAAAAAAAACwCAABkcnMvZTJvRG9jLnhtbFBLAQItABQABgAIAAAAIQBIoKHs3wAAAAsB&#10;AAAPAAAAAAAAAAAAAAAAANIEAABkcnMvZG93bnJldi54bWxQSwUGAAAAAAQABADzAAAA3gUAAAAA&#10;" filled="f" stroked="f">
                <v:textbox>
                  <w:txbxContent>
                    <w:p w14:paraId="3EC598CC" w14:textId="77777777" w:rsidR="007A6418" w:rsidRDefault="007A6418" w:rsidP="007A6418">
                      <w:r>
                        <w:t>Collection Period (days of month)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A605707" wp14:editId="2DAB1200">
                <wp:simplePos x="0" y="0"/>
                <wp:positionH relativeFrom="column">
                  <wp:posOffset>1342390</wp:posOffset>
                </wp:positionH>
                <wp:positionV relativeFrom="paragraph">
                  <wp:posOffset>4117340</wp:posOffset>
                </wp:positionV>
                <wp:extent cx="0" cy="570930"/>
                <wp:effectExtent l="0" t="0" r="25400" b="13335"/>
                <wp:wrapNone/>
                <wp:docPr id="248" name="Straight Connector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093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5E827E" id="Straight_x0020_Connector_x0020_248" o:spid="_x0000_s1026" style="position:absolute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5.7pt,324.2pt" to="105.7pt,369.1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cgR0uQBAAAqBAAADgAAAGRycy9lMm9Eb2MueG1srFPbbtwgEH2v1H9AvHft3TRNa603DxulL72s&#10;kvYDWAw2EjBoIHv5+w7Y60RtpapVX7AZ5pyZcxjWtydn2UFhNOBbvlzUnCkvoTO+b/n3b/dv3nMW&#10;k/CdsOBVy88q8tvN61frY2jUCgawnUJGJD42x9DyIaXQVFWUg3IiLiAoT4ca0IlEW+yrDsWR2J2t&#10;VnX9rjoCdgFBqhgpejce8k3h11rJ9FXrqBKzLafeUlmxrPu8Vpu1aHoUYTByakP8QxdOGE9FZ6o7&#10;kQR7QvMLlTMSIYJOCwmuAq2NVEUDqVnWP6l5HERQRQuZE8NsU/x/tPLLYYfMdC1fvaWr8sLRJT0m&#10;FKYfEtuC92QhIMun5NUxxIYgW7/DaRfDDrPwk0aXvySJnYq/59lfdUpMjkFJ0eub+sNVsb56xgWM&#10;6aMCx/JPy63xWbloxOFTTFSLUi8pOWx9XiNY090ba8smz4zaWmQHQbe971eFwD65z9CNsZvrur4U&#10;LiOW0wv3CyaqlNmrrHVUV/7S2aqx8oPS5BjpWZYCM9FYQ0ipfLrKbhUmys4wTV3OwPrPwCk/Q1WZ&#10;478Bz4hSGXyawc54wN9VT6fl1LIe8y8OjLqzBXvozuXeizU0kEXh9HjyxL/cF/jzE9/8AAAA//8D&#10;AFBLAwQUAAYACAAAACEA6uIjVuAAAAALAQAADwAAAGRycy9kb3ducmV2LnhtbEyPPU/DMBCGdyT+&#10;g3VILBV10kYhCnGqEkAsXWgYGN3YJBHx2dhuG/49hxhgu49H7z1XbWYzsZP2YbQoIF0mwDR2Vo3Y&#10;C3htn24KYCFKVHKyqAV86QCb+vKikqWyZ3zRp33sGYVgKKWAIUZXch66QRsZltZppN279UZGan3P&#10;lZdnCjcTXyVJzo0ckS4M0ulm0N3H/mgEFIv42bw9u2zrx4Xb3ecPj23TCnF9NW/vgEU9xz8YfvRJ&#10;HWpyOtgjqsAmAas0zQgVkGcFFUT8Tg4CbtfFGnhd8f8/1N8AAAD//wMAUEsBAi0AFAAGAAgAAAAh&#10;AOSZw8D7AAAA4QEAABMAAAAAAAAAAAAAAAAAAAAAAFtDb250ZW50X1R5cGVzXS54bWxQSwECLQAU&#10;AAYACAAAACEAI7Jq4dcAAACUAQAACwAAAAAAAAAAAAAAAAAsAQAAX3JlbHMvLnJlbHNQSwECLQAU&#10;AAYACAAAACEAwcgR0uQBAAAqBAAADgAAAAAAAAAAAAAAAAAsAgAAZHJzL2Uyb0RvYy54bWxQSwEC&#10;LQAUAAYACAAAACEA6uIjVuAAAAALAQAADwAAAAAAAAAAAAAAAAA8BAAAZHJzL2Rvd25yZXYueG1s&#10;UEsFBgAAAAAEAAQA8wAAAEkFAAAAAA==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78AD6BC9" wp14:editId="300CEA84">
                <wp:simplePos x="0" y="0"/>
                <wp:positionH relativeFrom="column">
                  <wp:posOffset>-217170</wp:posOffset>
                </wp:positionH>
                <wp:positionV relativeFrom="paragraph">
                  <wp:posOffset>1341214</wp:posOffset>
                </wp:positionV>
                <wp:extent cx="383904" cy="1485869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04" cy="14858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39437" w14:textId="77777777" w:rsidR="007A6418" w:rsidRDefault="007A6418" w:rsidP="007A6418">
                            <w:r>
                              <w:t>Fraction Fallen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AD6BC9" id="Text_x0020_Box_x0020_250" o:spid="_x0000_s1029" type="#_x0000_t202" style="position:absolute;margin-left:-17.1pt;margin-top:105.6pt;width:30.25pt;height:11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RDHIoCAACPBQAADgAAAGRycy9lMm9Eb2MueG1srFRLTxsxEL5X6n+wfC+bhAAhygalIKpKCFBJ&#10;xdnx2olV2+PaTnbTX9+xdzeklAtVL7vjmW/ej9lVYzTZCR8U2JIOTwaUCMuhUnZd0u/L208TSkJk&#10;tmIarCjpXgR6Nf/4YVa7qRjBBnQlPEEjNkxrV9JNjG5aFIFvhGHhBJywKJTgDYv49Oui8qxG60YX&#10;o8HgvKjBV84DFyEg96YV0nm2L6Xg8UHKICLRJcXYYv76/F2lbzGfsenaM7dRvAuD/UMUhimLTg+m&#10;blhkZOvVX6aM4h4CyHjCwRQgpeIi54DZDAevsnnaMCdyLlic4A5lCv/PLL/fPXqiqpKOzrA+lhls&#10;0lI0kXyGhiQeVqh2YYrAJ4fQ2KAAO93zAzJT4o30Jv0xJYJytLU/1DeZ48g8nZxeDsaUcBQNx5Oz&#10;yfllMlO8aDsf4hcBhiSipB77l8vKdnchttAekpwF0Kq6VVrnR5oZca092THs9mqdY0Tjf6C0TVgL&#10;Sas12HJEHpbOS0q4TSxTca9F0tL2m5BYrJzfGy4Z58LG3m1GJ5REV+9R7PBJtY3qPcoHjewZbDwo&#10;G2XB52rm7XqpVPWjD1m2eGzJUd6JjM2qyVNy2vd9BdUex8FDu1LB8VuFPbtjIT4yjzuEE4B3IT7g&#10;R2qoSwodRckG/K+3+Alf0vQdXaB6jWtZ0vBzy7ygRH+1OPeXw/EYRTE/xmcXI3z4Y8nqWGK35hpw&#10;FoZ4hBzPZMJH3ZPSg3nGC7JIjlHELMfgShp78jq2xwIvEBeLRQbh5joW7+yT48l0KnQaymXzzLzr&#10;JjfizN9Dv8Bs+mqAW2zStLDYRpAqT3cqdVvYrgW49Xk/uguVzsrxO6Ne7uj8NwAAAP//AwBQSwME&#10;FAAGAAgAAAAhABglMvPiAAAACgEAAA8AAABkcnMvZG93bnJldi54bWxMj8FKw0AQhu8F32EZwUtp&#10;N0ljkJhNCRU9Kdiq9LrNTpNgdjZkt2306R1PepthPv75/mI92V6ccfSdIwXxMgKBVDvTUaPg/e1x&#10;cQfCB01G945QwRd6WJdXs0Lnxl1oi+ddaASHkM+1gjaEIZfS1y1a7ZduQOLb0Y1WB17HRppRXzjc&#10;9jKJokxa3RF/aPWAmxbrz93JKqjS+fd2clk1PGz24enl+Pz6sfdK3VxP1T2IgFP4g+FXn9WhZKeD&#10;O5HxolewWKUJowqSOOaBiSRbgTgoSNPbBGRZyP8Vyh8AAAD//wMAUEsBAi0AFAAGAAgAAAAhAOSZ&#10;w8D7AAAA4QEAABMAAAAAAAAAAAAAAAAAAAAAAFtDb250ZW50X1R5cGVzXS54bWxQSwECLQAUAAYA&#10;CAAAACEAI7Jq4dcAAACUAQAACwAAAAAAAAAAAAAAAAAsAQAAX3JlbHMvLnJlbHNQSwECLQAUAAYA&#10;CAAAACEAtTRDHIoCAACPBQAADgAAAAAAAAAAAAAAAAAsAgAAZHJzL2Uyb0RvYy54bWxQSwECLQAU&#10;AAYACAAAACEAGCUy8+IAAAAKAQAADwAAAAAAAAAAAAAAAADiBAAAZHJzL2Rvd25yZXYueG1sUEsF&#10;BgAAAAAEAAQA8wAAAPEFAAAAAA==&#10;" fillcolor="white [3212]" stroked="f">
                <v:textbox style="layout-flow:vertical;mso-layout-flow-alt:bottom-to-top">
                  <w:txbxContent>
                    <w:p w14:paraId="3D839437" w14:textId="77777777" w:rsidR="007A6418" w:rsidRDefault="007A6418" w:rsidP="007A6418">
                      <w:r>
                        <w:t>Fraction Fallen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8DA463" wp14:editId="26E87363">
                <wp:simplePos x="0" y="0"/>
                <wp:positionH relativeFrom="column">
                  <wp:posOffset>2298065</wp:posOffset>
                </wp:positionH>
                <wp:positionV relativeFrom="paragraph">
                  <wp:posOffset>202565</wp:posOffset>
                </wp:positionV>
                <wp:extent cx="1295400" cy="2286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9CE1B" w14:textId="77777777" w:rsidR="007A6418" w:rsidRDefault="007A6418" w:rsidP="007A6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8DA463" id="Text_x0020_Box_x0020_251" o:spid="_x0000_s1030" type="#_x0000_t202" style="position:absolute;margin-left:180.95pt;margin-top:15.95pt;width:102pt;height:1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xLsoUCAACMBQAADgAAAGRycy9lMm9Eb2MueG1srFTdT9swEH+ftP/B8vtIG7UMKlLUFTFNQoCA&#10;iWfXsVtrts+z3SbdX7+zk5SO8cK0l+R897vvj4vL1miyEz4osBUdn4woEZZDrey6ot+frj+dURIi&#10;szXTYEVF9yLQy/nHDxeNm4kSNqBr4QkasWHWuIpuYnSzogh8IwwLJ+CERaEEb1jEp18XtWcNWje6&#10;KEej06IBXzsPXISA3KtOSOfZvpSCxzspg4hEVxRji/nr83eVvsX8gs3WnrmN4n0Y7B+iMExZdHow&#10;dcUiI1uv/jJlFPcQQMYTDqYAKRUXOQfMZjx6lc3jhjmRc8HiBHcoU/h/Zvnt7t4TVVe0nI4pscxg&#10;k55EG8kXaEniYYUaF2YIfHQIjS0KsNMDPyAzJd5Kb9IfUyIox1rvD/VN5nhSKs+nkxGKOMrK8uwU&#10;aTRfvGg7H+JXAYYkoqIe+5fLynY3IXbQAZKcBdCqvlZa50eaGbHUnuwYdnu1zjGi8T9Q2iashaTV&#10;Gew4Ig9L7yUl3CWWqbjXImlp+yAkFivn94ZLxrmwcXCb0Qkl0dV7FHt8Uu2ieo/yQSN7BhsPykZZ&#10;8LmaebteKlX/GEKWHR5bcpR3ImO7avOUTIa+r6De4zh46FYqOH6tsGc3LMR75nGHsM14F+IdfqSG&#10;pqLQU5RswP96i5/wONoopaTBnaxo+LllXlCiv1kc+vPxZJKWOD8m088lPvyxZHUssVuzBBwEHGuM&#10;LpMJH/VASg/mGc/HInlFEbMcfVc0DuQydpcCzw8Xi0UG4do6Fm/so+PJdKpymsin9pl5149txIG/&#10;hWF72ezV9HbYpGlhsY0gVR7tVOeuqn39ceXzcvTnKd2U43dGvRzR+W8AAAD//wMAUEsDBBQABgAI&#10;AAAAIQAGF/la3QAAAAkBAAAPAAAAZHJzL2Rvd25yZXYueG1sTI9BT8MwDIXvSPyHyEjcWDLQuq00&#10;nQCJCxe0MXFOG9OUNU7VZGvh1+OdxsnP8tPz94rN5DtxwiG2gTTMZwoEUh1sS42G/cfr3QpETIas&#10;6QKhhh+MsCmvrwqT2zDSFk+71AgOoZgbDS6lPpcy1g69ibPQI/HtKwzeJF6HRtrBjBzuO3mvVCa9&#10;aYk/ONPji8P6sDt6DZ/NNz63b8OvepdqPKzCdl8tnda3N9PTI4iEU7qY4YzP6FAyUxWOZKPoNDxk&#10;8zVbWZwnGxbZgkWlIVuuQZaF/N+g/AMAAP//AwBQSwECLQAUAAYACAAAACEA5JnDwPsAAADhAQAA&#10;EwAAAAAAAAAAAAAAAAAAAAAAW0NvbnRlbnRfVHlwZXNdLnhtbFBLAQItABQABgAIAAAAIQAjsmrh&#10;1wAAAJQBAAALAAAAAAAAAAAAAAAAACwBAABfcmVscy8ucmVsc1BLAQItABQABgAIAAAAIQC5XEuy&#10;hQIAAIwFAAAOAAAAAAAAAAAAAAAAACwCAABkcnMvZTJvRG9jLnhtbFBLAQItABQABgAIAAAAIQAG&#10;F/la3QAAAAkBAAAPAAAAAAAAAAAAAAAAAN0EAABkcnMvZG93bnJldi54bWxQSwUGAAAAAAQABADz&#10;AAAA5wUAAAAA&#10;" fillcolor="white [3212]" stroked="f">
                <v:textbox>
                  <w:txbxContent>
                    <w:p w14:paraId="7BD9CE1B" w14:textId="77777777" w:rsidR="007A6418" w:rsidRDefault="007A6418" w:rsidP="007A6418"/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w:drawing>
          <wp:anchor distT="0" distB="0" distL="114300" distR="114300" simplePos="0" relativeHeight="251852800" behindDoc="0" locked="0" layoutInCell="1" allowOverlap="1" wp14:anchorId="3E9F5589" wp14:editId="01A147EF">
            <wp:simplePos x="0" y="0"/>
            <wp:positionH relativeFrom="column">
              <wp:posOffset>4572000</wp:posOffset>
            </wp:positionH>
            <wp:positionV relativeFrom="paragraph">
              <wp:posOffset>618170</wp:posOffset>
            </wp:positionV>
            <wp:extent cx="854710" cy="838442"/>
            <wp:effectExtent l="0" t="0" r="8890" b="0"/>
            <wp:wrapNone/>
            <wp:docPr id="284" name="Picture 284" descr="../../../../../Desktop/Screen%20Shot%202017-06-07%20at%205.58.50%20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Desktop/Screen%20Shot%202017-06-07%20at%205.58.50%20P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2" t="5331" r="7248" b="5972"/>
                    <a:stretch/>
                  </pic:blipFill>
                  <pic:spPr bwMode="auto">
                    <a:xfrm>
                      <a:off x="0" y="0"/>
                      <a:ext cx="854710" cy="83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351432A" wp14:editId="7F8A6398">
                <wp:simplePos x="0" y="0"/>
                <wp:positionH relativeFrom="column">
                  <wp:posOffset>4128135</wp:posOffset>
                </wp:positionH>
                <wp:positionV relativeFrom="paragraph">
                  <wp:posOffset>4319270</wp:posOffset>
                </wp:positionV>
                <wp:extent cx="459105" cy="109220"/>
                <wp:effectExtent l="22543" t="2857" r="20637" b="20638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1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C4D0A0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Nov. 5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- 6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432A" id="Text_x0020_Box_x0020_252" o:spid="_x0000_s1031" type="#_x0000_t202" style="position:absolute;margin-left:325.05pt;margin-top:340.1pt;width:36.15pt;height:8.6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VPHv3oCAABiBQAADgAAAGRycy9lMm9Eb2MueG1srFTBbtswDL0P2D8Iuq9OgqVYgzpF1qLDgKIt&#10;lg49K7LUGJNFTVJiZ1+/J9nOum6XDvNBoMlHinwkdX7RNYbtlQ812ZJPTyacKSupqu1Tyb8+XL/7&#10;wFmIwlbCkFUlP6jAL5Zv35y3bqFmtCVTKc8QxIZF60q+jdEtiiLIrWpEOCGnLIyafCMifv1TUXnR&#10;Inpjitlkclq05CvnSaoQoL3qjXyZ42utZLzTOqjITMmRW8ynz+cmncXyXCyevHDbWg5piH/IohG1&#10;xaXHUFciCrbz9R+hmlp6CqTjiaSmIK1rqXINqGY6eVHNeiucyrWAnOCONIX/F1be7u89q6uSz+Yz&#10;zqxo0KQH1UX2kTqWdGCodWEB4NoBGjsY0OlRH6BMhXfaN8wTCJ6eojH4Mh+okAEO6g9HulN0CeX7&#10;+dl0MudMwjSdnM1muR1FHyvFdD7ET4oaloSSe3QzBxX7mxCRF6AjJMEtXdfG5I4a+5sCwF6j8kgM&#10;3qmsPv0sxYNRycvYL0qDkpx2UuRhVJfGs73AGAkplY2ZgBwX6ITSuPs1jgM+ufZZvcb56JFvJhuP&#10;zk1tyWeWXqRdfRtT1j0e/D2rO4mx23R5FuZjdzdUHdD03Ff0MDh5XaMXNyLEe+GxKVBi++MdDm2o&#10;LTkNEmdb8j/+pk94DDCsnLXYvJKH7zvhFWfms8VopzUdBT8Km1Gwu+aS0IVpziaLcPDRjKL21Dzi&#10;UVilW2ASVuKuksdRvIz9/uNRkWq1yiAsoxPxxq6dTKETq2myHrpH4d0wfhFze0vjTorFiynsscnT&#10;0moXSdd5RBOvPYsD31jkPLnDo5Neiuf/GfXraVz+BAAA//8DAFBLAwQUAAYACAAAACEAGt2HF+EA&#10;AAALAQAADwAAAGRycy9kb3ducmV2LnhtbEyPwUrDQBCG74LvsIzgReymQbM2ZlNqwZMK2hbB2zY7&#10;JqHZ2ZDdtNGndzzp7R/m459viuXkOnHEIbSeNMxnCQikytuWag277eP1HYgQDVnTeUINXxhgWZ6f&#10;FSa3/kRveNzEWnAJhdxoaGLscylD1aAzYeZ7JN59+sGZyONQSzuYE5e7TqZJkklnWuILjelx3WB1&#10;2IxOg335mMfV1evzgwqHsX737mn9nWp9eTGt7kFEnOIfDL/6rA4lO+39SDaITkOmlGKUw22agWAi&#10;W9wsQOw1qJSDLAv5/4fyBwAA//8DAFBLAQItABQABgAIAAAAIQDkmcPA+wAAAOEBAAATAAAAAAAA&#10;AAAAAAAAAAAAAABbQ29udGVudF9UeXBlc10ueG1sUEsBAi0AFAAGAAgAAAAhACOyauHXAAAAlAEA&#10;AAsAAAAAAAAAAAAAAAAALAEAAF9yZWxzLy5yZWxzUEsBAi0AFAAGAAgAAAAhACFTx796AgAAYgUA&#10;AA4AAAAAAAAAAAAAAAAALAIAAGRycy9lMm9Eb2MueG1sUEsBAi0AFAAGAAgAAAAhABrdhxfhAAAA&#10;CwEAAA8AAAAAAAAAAAAAAAAA0gQAAGRycy9kb3ducmV2LnhtbFBLBQYAAAAABAAEAPMAAADgBQAA&#10;AAA=&#10;" filled="f" stroked="f">
                <v:textbox inset="0,0,0,0">
                  <w:txbxContent>
                    <w:p w14:paraId="6DC4D0A0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Nov. 5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- 6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7B1BB28B" wp14:editId="709D6B84">
                <wp:simplePos x="0" y="0"/>
                <wp:positionH relativeFrom="column">
                  <wp:posOffset>5193347</wp:posOffset>
                </wp:positionH>
                <wp:positionV relativeFrom="paragraph">
                  <wp:posOffset>4319588</wp:posOffset>
                </wp:positionV>
                <wp:extent cx="459105" cy="109220"/>
                <wp:effectExtent l="22543" t="2857" r="20637" b="20638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1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847CD7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Nov. 5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- 6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BB28B" id="Text_x0020_Box_x0020_253" o:spid="_x0000_s1032" type="#_x0000_t202" style="position:absolute;margin-left:408.9pt;margin-top:340.15pt;width:36.15pt;height:8.6pt;rotation:-90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qFfB3sCAABiBQAADgAAAGRycy9lMm9Eb2MueG1srFTBbtswDL0P2D8Iuq9OsrVYgzpF1qLDgKIt&#10;mg49K7LUGJNFTVJiZ1+/J9nOum6XDvNBoMlHinwkdXbeNYbtlA812ZJPjyacKSupqu1Tyb8+XL37&#10;yFmIwlbCkFUl36vAzxdv35y1bq5mtCFTKc8QxIZ560q+idHNiyLIjWpEOCKnLIyafCMifv1TUXnR&#10;InpjitlkclK05CvnSaoQoL3sjXyR42utZLzVOqjITMmRW8ynz+c6ncXiTMyfvHCbWg5piH/IohG1&#10;xaWHUJciCrb19R+hmlp6CqTjkaSmIK1rqXINqGY6eVHNaiOcyrWAnOAONIX/F1be7O48q6uSz47f&#10;c2ZFgyY9qC6yT9SxpANDrQtzAFcO0NjBgE6P+gBlKrzTvmGeQPD0BI3Bl/lAhQxwUL8/0J2iSyg/&#10;HJ9OJ8ecSZimk9PZLLej6GOlmM6H+FlRw5JQco9u5qBidx0i8gJ0hCS4pavamNxRY39TANhrVB6J&#10;wTuV1aefpbg3KnkZe680KMlpJ0UeRnVhPNsJjJGQUtmYCchxgU4ojbtf4zjgk2uf1WucDx75ZrLx&#10;4NzUlnxm6UXa1bcxZd3jwd+zupMYu3WXZ+Fk7O6aqj2anvuKHgYnr2r04lqEeCc8NgVKbH+8xaEN&#10;tSWnQeJsQ/7H3/QJjwGGlbMWm1fy8H0rvOLMfLEY7bSmo+BHYT0KdttcELowzdlkEQ4+mlHUnppH&#10;PArLdAtMwkrcVfI4ihex3388KlItlxmEZXQiXtuVkyl0YjVN1kP3KLwbxi9ibm9o3EkxfzGFPTZ5&#10;WlpuI+k6j2jitWdx4BuLnCd3eHTSS/H8P6N+PY2LnwAAAP//AwBQSwMEFAAGAAgAAAAhAAYoAEjj&#10;AAAACwEAAA8AAABkcnMvZG93bnJldi54bWxMj01Lw0AQhu+C/2EZwYvYTUPzQcyk1IInFWoVwds2&#10;Oyah2dmQ3bTRX+960uPwPrzvM+V6Nr040eg6ywjLRQSCuLa64wbh7fXhNgfhvGKtesuE8EUO1tXl&#10;RakKbc/8Qqe9b0QoYVcohNb7oZDS1S0Z5RZ2IA7Zpx2N8uEcG6lHdQ7lppdxFKXSqI7DQqsG2rZU&#10;H/eTQdDPH0u/udk93WfuODXv1jxuv2PE66t5cwfC0+z/YPjVD+pQBaeDnVg70SPkq2QVUIQ0iTMQ&#10;gcjTOAVxQMjiJAJZlfL/D9UPAAAA//8DAFBLAQItABQABgAIAAAAIQDkmcPA+wAAAOEBAAATAAAA&#10;AAAAAAAAAAAAAAAAAABbQ29udGVudF9UeXBlc10ueG1sUEsBAi0AFAAGAAgAAAAhACOyauHXAAAA&#10;lAEAAAsAAAAAAAAAAAAAAAAALAEAAF9yZWxzLy5yZWxzUEsBAi0AFAAGAAgAAAAhABqhXwd7AgAA&#10;YgUAAA4AAAAAAAAAAAAAAAAALAIAAGRycy9lMm9Eb2MueG1sUEsBAi0AFAAGAAgAAAAhAAYoAEjj&#10;AAAACwEAAA8AAAAAAAAAAAAAAAAA0wQAAGRycy9kb3ducmV2LnhtbFBLBQYAAAAABAAEAPMAAADj&#10;BQAAAAA=&#10;" filled="f" stroked="f">
                <v:textbox inset="0,0,0,0">
                  <w:txbxContent>
                    <w:p w14:paraId="32847CD7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Nov. 5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- 6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2328BE1" wp14:editId="43A5867F">
                <wp:simplePos x="0" y="0"/>
                <wp:positionH relativeFrom="column">
                  <wp:posOffset>4966017</wp:posOffset>
                </wp:positionH>
                <wp:positionV relativeFrom="paragraph">
                  <wp:posOffset>4314508</wp:posOffset>
                </wp:positionV>
                <wp:extent cx="518795" cy="114300"/>
                <wp:effectExtent l="24448" t="952" r="13652" b="13653"/>
                <wp:wrapNone/>
                <wp:docPr id="254" name="Text 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7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B6218B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22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- 24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28BE1" id="Text_x0020_Box_x0020_254" o:spid="_x0000_s1033" type="#_x0000_t202" style="position:absolute;margin-left:391pt;margin-top:339.75pt;width:40.85pt;height:9pt;rotation:-90;z-index:251844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5dPo3gCAABgBQAADgAAAGRycy9lMm9Eb2MueG1srFRNT9wwEL1X6n+wfC/ZUL66Iou2IKpKCBBQ&#10;cfY6NhvV8Vi22WT76/vsJFtKe6FqDtZk/GY88+bj9KxvDdsoHxqyFS/3ZpwpK6lu7FPFvz1cfjjh&#10;LERha2HIqopvVeBni/fvTjs3V/u0JlMrz+DEhnnnKr6O0c2LIsi1akXYI6csLjX5VkT8+qei9qKD&#10;99YU+7PZUdGRr50nqUKA9mK45IvsX2sl443WQUVmKo7YYj59PlfpLBanYv7khVs3cgxD/EMUrWgs&#10;Ht25uhBRsGff/OGqbaSnQDruSWoL0rqRKueAbMrZq2zu18KpnAvICW5HU/h/buX15tazpq74/uEB&#10;Z1a0KNKD6iP7TD1LOjDUuTAH8N4BGntcoNKTPkCZEu+1b5knEFweoTD4Mh/IkAEO6rc7upN3CeVh&#10;eXL86ZAziauyPPgIEzxWDL6ST+dD/KKoZUmouEc1s1OxuQpxgE6QBLd02RiTK2rsbwr4HDQqt8Ro&#10;ndIaws9S3BqVrIy9UxqU5LCTIjejOjeebQTaSEipbMwEZL9AJ5TG228xHPHJdIjqLcY7i/wy2bgz&#10;bhtLPrP0Kuz6+xSyHvCg+kXeSYz9qs+9cDxVd0X1FkXPdUUNg5OXDWpxJUK8FR6TAiWmP97g0Ia6&#10;itMocbYm/+Nv+oRHA+OWsw6TV3GL1cCZ+WrR2GlIJ8FPwmoS7HN7TqhBmWPJIgx8NJOoPbWPWAnL&#10;9AauhJV4qeJxEs/jMP1YKVItlxmEUXQiXtl7J5PrxGnqq4f+UXg3Nl9E117TNJFi/qoHB2yytLR8&#10;jqSb3KCJ1YHDkW2McW7xceWkPfHyP6N+LcbFTwAAAP//AwBQSwMEFAAGAAgAAAAhAM8zpFDfAAAA&#10;CwEAAA8AAABkcnMvZG93bnJldi54bWxMj8tOwzAQRfdI/IM1SOyokwbyIk5VIVVsIVSiSzcekgg/&#10;IttpzN9jVnQ5M0d3zm12QUlyQesmoxmkmwQI6t6ISQ8Mjh+HhxKI81wLLo1GBj/oYNfe3jS8FmbV&#10;73jp/EBiiHY1ZzB6P9eUun5Exd3GzKjj7ctYxX0c7UCF5WsMV5JukySnik86fhj5jC8j9t/dohjY&#10;4hTCQZyO+6dqlUtXrtnn6xtj93dh/wzEY/D/MPzpR3Voo9PZLFo4IhmUaVZFlEH+WORAIlFmadyc&#10;GRTbKgPaNvS6Q/sLAAD//wMAUEsBAi0AFAAGAAgAAAAhAOSZw8D7AAAA4QEAABMAAAAAAAAAAAAA&#10;AAAAAAAAAFtDb250ZW50X1R5cGVzXS54bWxQSwECLQAUAAYACAAAACEAI7Jq4dcAAACUAQAACwAA&#10;AAAAAAAAAAAAAAAsAQAAX3JlbHMvLnJlbHNQSwECLQAUAAYACAAAACEAj5dPo3gCAABgBQAADgAA&#10;AAAAAAAAAAAAAAAsAgAAZHJzL2Uyb0RvYy54bWxQSwECLQAUAAYACAAAACEAzzOkUN8AAAALAQAA&#10;DwAAAAAAAAAAAAAAAADQBAAAZHJzL2Rvd25yZXYueG1sUEsFBgAAAAAEAAQA8wAAANwFAAAAAA==&#10;" filled="f" stroked="f">
                <v:textbox inset="0,0,0,0">
                  <w:txbxContent>
                    <w:p w14:paraId="1FB6218B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22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Pr="002D38AB">
                        <w:rPr>
                          <w:sz w:val="14"/>
                          <w:szCs w:val="14"/>
                        </w:rPr>
                        <w:t>- 24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07BEA2F4" wp14:editId="3BE33532">
                <wp:simplePos x="0" y="0"/>
                <wp:positionH relativeFrom="column">
                  <wp:posOffset>4706302</wp:posOffset>
                </wp:positionH>
                <wp:positionV relativeFrom="paragraph">
                  <wp:posOffset>4314508</wp:posOffset>
                </wp:positionV>
                <wp:extent cx="514985" cy="151718"/>
                <wp:effectExtent l="4128" t="21272" r="22542" b="22543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985" cy="15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319861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17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- 18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EA2F4" id="Text_x0020_Box_x0020_255" o:spid="_x0000_s1034" type="#_x0000_t202" style="position:absolute;margin-left:370.55pt;margin-top:339.75pt;width:40.55pt;height:11.95pt;rotation:-90;z-index:251849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c20nXYCAABgBQAADgAAAGRycy9lMm9Eb2MueG1srFRRT9swEH6ftP9g+X2kQStjFSnqQEyTECBg&#10;4tl1bBrN8Vm2adL9+n12ksLYXpjWh+h6/u7z3Xd3PjntW8O2yoeGbMXLgxlnykqqG/tY8e/3Fx+O&#10;OQtR2FoYsqriOxX46fL9u5POLdQhbcjUyjOQ2LDoXMU3MbpFUQS5Ua0IB+SUxaEm34qIv/6xqL3o&#10;wN6a4nA2Oyo68rXzJFUI8J4Ph3yZ+bVWMl5rHVRkpuLILeavz991+hbLE7F49MJtGjmmIf4hi1Y0&#10;Fpfuqc5FFOzJN39QtY30FEjHA0ltQVo3UuUaUE05e1XN3UY4lWuBOMHtZQr/j1ZebW88a+qKH87n&#10;nFnRokn3qo/sC/Us+aBQ58ICwDsHaOxxgE5P/gBnKrzXvmWeIHB5hMbgl/VAhQxwSL/by53YJZzz&#10;8uPnY1wqcVTOy0/lcSItBq7E6XyIXxW1LBkV9+hmJhXbyxAH6ARJcEsXjTG5o8b+5gDn4FF5JMbo&#10;VNaQfrbizqgUZeyt0pAkp50ceRjVmfFsKzBGQkplYxYg8wKdUBp3vyVwxKfQIau3BO8j8s1k4z64&#10;bSz5rNKrtOsfU8p6wEPqF3UnM/brPs9CbkTyrKneoem5r+hhcPKiQS8uRYg3wmNT4MT2x2t8tKGu&#10;4jRanG3I//ybP+ExwDjlrMPmVdziaeDMfLMY7LSkk+EnYz0Z9qk9I/SgzLlkEwE+msnUntoHPAmr&#10;dAeOhJW4qeJxMs/isP14UqRarTIIq+hEvLR3TibqpGmaq/v+QXg3Dl/E1F7RtJFi8WoGB2yKtLR6&#10;iqSbPKDPGo5qY43ziI9PTnonXv7PqOeHcfkLAAD//wMAUEsDBBQABgAIAAAAIQBZ1qOJ4AAAAAsB&#10;AAAPAAAAZHJzL2Rvd25yZXYueG1sTI/LTsMwEEX3SPyDNUjsqE2jJk0ap6qQKrYQKtGlG0+TCD8i&#10;22nM32NWsJvRHN05t95HrcgNnR+t4fC8YkDQdFaOpudw+jg+bYH4IIwUyhrk8I0e9s39XS0qaRfz&#10;jrc29CSFGF8JDkMIU0Wp7wbUwq/shCbdrtZpEdLqeiqdWFK4VnTNWE61GE36MIgJXwbsvtpZc3DF&#10;OcajPJ8Om3JRc7tdss/XN84fH+JhByRgDH8w/OondWiS08XORnqiOBR5WSSUQ75hJZBEFGWWA7mk&#10;IVszoE1N/3dofgAAAP//AwBQSwECLQAUAAYACAAAACEA5JnDwPsAAADhAQAAEwAAAAAAAAAAAAAA&#10;AAAAAAAAW0NvbnRlbnRfVHlwZXNdLnhtbFBLAQItABQABgAIAAAAIQAjsmrh1wAAAJQBAAALAAAA&#10;AAAAAAAAAAAAACwBAABfcmVscy8ucmVsc1BLAQItABQABgAIAAAAIQAZzbSddgIAAGAFAAAOAAAA&#10;AAAAAAAAAAAAACwCAABkcnMvZTJvRG9jLnhtbFBLAQItABQABgAIAAAAIQBZ1qOJ4AAAAAsBAAAP&#10;AAAAAAAAAAAAAAAAAM4EAABkcnMvZG93bnJldi54bWxQSwUGAAAAAAQABADzAAAA2wUAAAAA&#10;" filled="f" stroked="f">
                <v:textbox inset="0,0,0,0">
                  <w:txbxContent>
                    <w:p w14:paraId="29319861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17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- 18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89F43D" wp14:editId="15472AFC">
                <wp:simplePos x="0" y="0"/>
                <wp:positionH relativeFrom="column">
                  <wp:posOffset>4574222</wp:posOffset>
                </wp:positionH>
                <wp:positionV relativeFrom="paragraph">
                  <wp:posOffset>4211638</wp:posOffset>
                </wp:positionV>
                <wp:extent cx="274955" cy="103255"/>
                <wp:effectExtent l="9843" t="15557" r="14287" b="14288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955" cy="10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F94A2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9F43D" id="Text_x0020_Box_x0020_256" o:spid="_x0000_s1035" type="#_x0000_t202" style="position:absolute;margin-left:360.15pt;margin-top:331.65pt;width:21.65pt;height:8.15pt;rotation:-90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8+o3kCAABiBQAADgAAAGRycy9lMm9Eb2MueG1srFTfb9MwEH5H4n+w/M7SFjZYtXQqm4aQpm1i&#10;RXt2HXuNcHzGdpuUv57PTlLG4GWIPFiX83e/vrvz2XnXGLZTPtRkSz49mnCmrKSqto8l/7q6evOB&#10;sxCFrYQhq0q+V4GfL16/OmvdXM1oQ6ZSnsGJDfPWlXwTo5sXRZAb1YhwRE5ZXGryjYj49Y9F5UUL&#10;740pZpPJSdGSr5wnqUKA9rK/5IvsX2sl463WQUVmSo7cYj59PtfpLBZnYv7ohdvUckhD/EMWjagt&#10;gh5cXYoo2NbXf7hqaukpkI5HkpqCtK6lyjWgmunkWTX3G+FUrgXkBHegKfw/t/Jmd+dZXZV8dnzC&#10;mRUNmrRSXWQfqWNJB4ZaF+YA3jtAY4cLdHrUByhT4Z32DfMEgqcnaAy+zAcqZICD+v2B7uRdQjl7&#10;/+70+Jgziavp5O0MMoIVva/k0/kQPylqWBJK7tHN7FTsrkPsoSMkwS1d1cbkjhr7mwI+e43KIzFY&#10;p7L69LMU90YlK2O/KA1KctpJkYdRXRjPdgJjJKRUNmYCsl+gE0oj9ksMB3wy7bN6ifHBIkcmGw/G&#10;TW3JZ5aepV19G1PWPR5UP6k7ibFbd3kWTsfurqnao+m5r+hhcPKqRi+uRYh3wmNToMT2x1sc2lBb&#10;chokzjbkf/xNn/AYYNxy1mLzSh6+b4VXnJnPFqOd1nQU/CisR8FumwtCF6Y5myzCwEczitpT84BH&#10;YZmi4EpYiVglj6N4Efv9x6Mi1XKZQVhGJ+K1vXcyuU6spsladQ/Cu2H8Iub2hsadFPNnU9hjk6Wl&#10;5TaSrvOIJl57Fge+sch5yIdHJ70UT/8z6tfTuPgJAAD//wMAUEsDBBQABgAIAAAAIQBi+Lgc4wAA&#10;AAsBAAAPAAAAZHJzL2Rvd25yZXYueG1sTI9BT8MwDIXvSPyHyEhcJpZ2ZSsrTacxiRMgjYGQuGWN&#10;aas1TtWkW+HXY07jZj8/vfc5X422FUfsfeNIQTyNQCCVzjRUKXh/e7y5A+GDJqNbR6jgGz2sisuL&#10;XGfGnegVj7tQCQ4hn2kFdQhdJqUva7TaT12HxLcv11sdeO0raXp94nDbylkULaTVDXFDrTvc1Fge&#10;doNVYF4+47CebJ8fUn8Yqg9nnzY/M6Wur8b1PYiAYzib4Q+f0aFgpr0byHjRKkiThNGDgsXtkgd2&#10;pPMoBrFnZZnEIItc/v+h+AUAAP//AwBQSwECLQAUAAYACAAAACEA5JnDwPsAAADhAQAAEwAAAAAA&#10;AAAAAAAAAAAAAAAAW0NvbnRlbnRfVHlwZXNdLnhtbFBLAQItABQABgAIAAAAIQAjsmrh1wAAAJQB&#10;AAALAAAAAAAAAAAAAAAAACwBAABfcmVscy8ucmVsc1BLAQItABQABgAIAAAAIQBaPz6jeQIAAGIF&#10;AAAOAAAAAAAAAAAAAAAAACwCAABkcnMvZTJvRG9jLnhtbFBLAQItABQABgAIAAAAIQBi+Lgc4wAA&#10;AAsBAAAPAAAAAAAAAAAAAAAAANEEAABkcnMvZG93bnJldi54bWxQSwUGAAAAAAQABADzAAAA4QUA&#10;AAAA&#10;" filled="f" stroked="f">
                <v:textbox inset="0,0,0,0">
                  <w:txbxContent>
                    <w:p w14:paraId="6EAF94A2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6942E5E9" wp14:editId="467AFBB4">
                <wp:simplePos x="0" y="0"/>
                <wp:positionH relativeFrom="column">
                  <wp:posOffset>4288155</wp:posOffset>
                </wp:positionH>
                <wp:positionV relativeFrom="paragraph">
                  <wp:posOffset>4301490</wp:posOffset>
                </wp:positionV>
                <wp:extent cx="417195" cy="127635"/>
                <wp:effectExtent l="17780" t="7620" r="6985" b="6985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719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E5EB0F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Aug. 1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- 3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2E5E9" id="Text_x0020_Box_x0020_257" o:spid="_x0000_s1036" type="#_x0000_t202" style="position:absolute;margin-left:337.65pt;margin-top:338.7pt;width:32.85pt;height:10.05pt;rotation:-9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NLpaHsCAABjBQAADgAAAGRycy9lMm9Eb2MueG1srFTBbtswDL0P2D8Iuq+Os7XdgjpF1qLDgKIt&#10;1g49K7KUGJNEjVJiZ19fSrbTLtulw3IwGOrxiXwkdXbeWcO2CkMDruLl0YQz5STUjVtV/PvD1buP&#10;nIUoXC0MOFXxnQr8fP72zVnrZ2oKazC1QkYkLsxaX/F1jH5WFEGulRXhCLxydKgBrYj0F1dFjaIl&#10;dmuK6WRyUrSAtUeQKgTyXvaHfJ75tVYy3modVGSm4pRbzF/M32X6FvMzMVuh8OtGDmmIf8jCisbR&#10;pXuqSxEF22DzB5VtJEIAHY8k2AK0bqTKNVA15eSgmvu18CrXQuIEv5cp/D9aebO9Q9bUFZ8en3Lm&#10;hKUmPaguss/QseQjhVofZgS89wSNHR1Qp0d/IGcqvNNoGQIJXJ5QY+iX9aAKGcFJ+t1e7sQuyfmh&#10;PC0/HXMm6aicnp68P06kRc+VOD2G+EWBZcmoOFI3M6nYXofYQ0dIgju4aozJHTXuNwdx9h6VR2KI&#10;TmX16Wcr7oxKUcZ9U5okyWknRx5GdWGQbQWNkZBSuZgFyLyETihNd78mcMCn0D6r1wTvI/LN4OI+&#10;2DYOMKt0kHb9Y0xZ93iS+kXdyYzdssuzUObFSK4l1Dvqem4sNTF4edVQM65FiHcCaVXISesfb+mj&#10;DbQVh8HibA3462/+hKcJplPOWlq9ioefG4GKM/PV0WynPR0NHI3laLiNvQBqQ5mzySYFYDSjqRHs&#10;I70Ki3QLHQkn6a6Kx9G8iP0DQK+KVItFBtE2ehGv3b2XiTrJmkbroXsU6If5izS4NzAupZgdjGGP&#10;TZEOFpsIuskz+qziIDhtcp7y4dVJT8XL/xn1/DbOnwAAAP//AwBQSwMEFAAGAAgAAAAhAAenVyfi&#10;AAAACwEAAA8AAABkcnMvZG93bnJldi54bWxMj8FKw0AQhu+C77CM4EXaTaKmMWZTasGTFbQVwds2&#10;Oyah2dmQ3bTRp3c86e0f5uOfb4rlZDtxxMG3jhTE8wgEUuVMS7WCt93jLAPhgyajO0eo4As9LMvz&#10;s0Lnxp3oFY/bUAsuIZ9rBU0IfS6lrxq02s9dj8S7TzdYHXgcamkGfeJy28kkilJpdUt8odE9rhus&#10;DtvRKjDPH3FYXb1sHhb+MNbvzj6tvxOlLi+m1T2IgFP4g+FXn9WhZKe9G8l40SlI77KYUQ63NykI&#10;JhZxloDYc0iia5BlIf//UP4AAAD//wMAUEsBAi0AFAAGAAgAAAAhAOSZw8D7AAAA4QEAABMAAAAA&#10;AAAAAAAAAAAAAAAAAFtDb250ZW50X1R5cGVzXS54bWxQSwECLQAUAAYACAAAACEAI7Jq4dcAAACU&#10;AQAACwAAAAAAAAAAAAAAAAAsAQAAX3JlbHMvLnJlbHNQSwECLQAUAAYACAAAACEAwNLpaHsCAABj&#10;BQAADgAAAAAAAAAAAAAAAAAsAgAAZHJzL2Uyb0RvYy54bWxQSwECLQAUAAYACAAAACEAB6dXJ+IA&#10;AAALAQAADwAAAAAAAAAAAAAAAADTBAAAZHJzL2Rvd25yZXYueG1sUEsFBgAAAAAEAAQA8wAAAOIF&#10;AAAAAA==&#10;" filled="f" stroked="f">
                <v:textbox inset="0,0,0,0">
                  <w:txbxContent>
                    <w:p w14:paraId="60E5EB0F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Aug. 1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2D38AB">
                        <w:rPr>
                          <w:sz w:val="14"/>
                          <w:szCs w:val="14"/>
                        </w:rPr>
                        <w:t>- 3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716FCFB" wp14:editId="47F42C28">
                <wp:simplePos x="0" y="0"/>
                <wp:positionH relativeFrom="column">
                  <wp:posOffset>2069782</wp:posOffset>
                </wp:positionH>
                <wp:positionV relativeFrom="paragraph">
                  <wp:posOffset>4318318</wp:posOffset>
                </wp:positionV>
                <wp:extent cx="459105" cy="109220"/>
                <wp:effectExtent l="22543" t="2857" r="20637" b="20638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1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7780FA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Nov. 5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- 6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6FCFB" id="Text_x0020_Box_x0020_258" o:spid="_x0000_s1037" type="#_x0000_t202" style="position:absolute;margin-left:162.95pt;margin-top:340.05pt;width:36.15pt;height:8.6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T2NQHoCAABjBQAADgAAAGRycy9lMm9Eb2MueG1srFRNb9QwEL0j8R8s32k2K1rRVbPV0qoIqWor&#10;WtSz17G7EY7H2N5Nll/Ps5MspXApIgdrMn4znnnzcXbet4btlA8N2YqXRzPOlJVUN/ap4l8frt59&#10;4CxEYWthyKqK71Xg58u3b846t1Bz2pCplWdwYsOicxXfxOgWRRHkRrUiHJFTFpeafCsifv1TUXvR&#10;wXtrivlsdlJ05GvnSaoQoL0cLvky+9dayXirdVCRmYojtphPn891OovlmVg8eeE2jRzDEP8QRSsa&#10;i0cPri5FFGzrmz9ctY30FEjHI0ltQVo3UuUckE05e5HN/UY4lXMBOcEdaAr/z6282d151tQVnx+j&#10;VFa0KNKD6iP7SD1LOjDUubAA8N4BGntcoNKTPkCZEu+1b5knEFyeoDD4Mh/IkAEO6vcHupN3CeX7&#10;49NydsyZxFU5O53PczmKwVfy6XyInxS1LAkV96hmdip21yEiLkAnSIJbumqMyRU19jcFgING5ZYY&#10;rVNaQ/hZinujkpWxX5QGJTnspMjNqC6MZzuBNhJSKhszAdkv0Aml8fZrDEd8Mh2ieo3xwSK/TDYe&#10;jNvGks8svQi7/jaFrAc8+HuWdxJjv+5zL5SH8q6p3qPqubAoYnDyqkExrkWId8JjVKDE+MdbHNpQ&#10;V3EaJc425H/8TZ/w6GDcctZh9Coevm+FV5yZzxa9neZ0EvwkrCfBbtsLQhnKHE0WYeCjmUTtqX3E&#10;VlilV3AlrMRbFY+TeBGHBYCtItVqlUGYRifitb13MrlOtKbWeugfhXdj/0U07g1NQykWL9pwwCZL&#10;S6ttJN3kHk3EDiyOhGOSc+uOWyetiuf/GfVrNy5/AgAA//8DAFBLAwQUAAYACAAAACEAJqX7ZOMA&#10;AAALAQAADwAAAGRycy9kb3ducmV2LnhtbEyPwUrDQBCG74LvsIzgReymiWlKzKbUgicVtC2Ct212&#10;TEKzsyG7aaNP73jS2wzz8c/3F6vJduKEg28dKZjPIhBIlTMt1Qr2u8fbJQgfNBndOUIFX+hhVV5e&#10;FDo37kxveNqGWnAI+VwraELocyl91aDVfuZ6JL59usHqwOtQSzPoM4fbTsZRtJBWt8QfGt3jpsHq&#10;uB2tAvPyMQ/rm9fnh8wfx/rd2afNd6zU9dW0vgcRcAp/MPzqszqU7HRwIxkvOgVJmqSMKlikMQ9M&#10;JFmUgTgoyOK7JciykP87lD8AAAD//wMAUEsBAi0AFAAGAAgAAAAhAOSZw8D7AAAA4QEAABMAAAAA&#10;AAAAAAAAAAAAAAAAAFtDb250ZW50X1R5cGVzXS54bWxQSwECLQAUAAYACAAAACEAI7Jq4dcAAACU&#10;AQAACwAAAAAAAAAAAAAAAAAsAQAAX3JlbHMvLnJlbHNQSwECLQAUAAYACAAAACEAqT2NQHoCAABj&#10;BQAADgAAAAAAAAAAAAAAAAAsAgAAZHJzL2Uyb0RvYy54bWxQSwECLQAUAAYACAAAACEAJqX7ZOMA&#10;AAALAQAADwAAAAAAAAAAAAAAAADSBAAAZHJzL2Rvd25yZXYueG1sUEsFBgAAAAAEAAQA8wAAAOIF&#10;AAAAAA==&#10;" filled="f" stroked="f">
                <v:textbox inset="0,0,0,0">
                  <w:txbxContent>
                    <w:p w14:paraId="6F7780FA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Nov. 5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- 6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D4EE7D9" wp14:editId="5721708F">
                <wp:simplePos x="0" y="0"/>
                <wp:positionH relativeFrom="column">
                  <wp:posOffset>3923982</wp:posOffset>
                </wp:positionH>
                <wp:positionV relativeFrom="paragraph">
                  <wp:posOffset>4313238</wp:posOffset>
                </wp:positionV>
                <wp:extent cx="518795" cy="114300"/>
                <wp:effectExtent l="24448" t="952" r="13652" b="13653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7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BF18D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22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- 24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E7D9" id="Text_x0020_Box_x0020_259" o:spid="_x0000_s1038" type="#_x0000_t202" style="position:absolute;margin-left:308.95pt;margin-top:339.65pt;width:40.85pt;height:9pt;rotation:-90;z-index:251845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w5kQ3kCAABhBQAADgAAAGRycy9lMm9Eb2MueG1srFRNT9wwEL1X6n+wfC/ZbAuFFVm0BVFVQoAK&#10;FWevY7NRHY9lm022v77PTrKltBeq5mBNxm/GM28+Ts/61rCt8qEhW/HyYMaZspLqxj5W/Nv95btj&#10;zkIUthaGrKr4TgV+tnz75rRzCzWnDZlaeQYnNiw6V/FNjG5RFEFuVCvCATllcanJtyLi1z8WtRcd&#10;vLemmM9mR0VHvnaepAoB2ovhki+zf62VjDdaBxWZqThii/n0+Vyns1ieisWjF27TyDEM8Q9RtKKx&#10;eHTv6kJEwZ5884ertpGeAul4IKktSOtGqpwDsilnL7K52winci4gJ7g9TeH/uZXX21vPmrri88MT&#10;zqxoUaR71Uf2iXqWdGCoc2EB4J0DNPa4QKUnfYAyJd5r3zJPILg8QmHwZT6QIQMc1O/2dCfvEsrD&#10;8vjjySFnEldl+eE9TPBYMfhKPp0P8bOiliWh4h7VzE7F9irEATpBEtzSZWNMrqixvyngc9Co3BKj&#10;dUprCD9LcWdUsjL2q9KgJIedFLkZ1bnxbCvQRkJKZWMmIPsFOqE03n6N4YhPpkNUrzHeW+SXyca9&#10;cdtY8pmlF2HX36eQ9YAH1c/yTmLs133uhXI+lXdN9Q5Vz4VFEYOTlw2KcSVCvBUeowIlxj/e4NCG&#10;uorTKHG2If/jb/qERwfjlrMOo1dxi93Amfli0dlpSifBT8J6EuxTe04oQpljySIMfDSTqD21D9gJ&#10;q/QGroSVeKnicRLP4zD+2ClSrVYZhFl0Il7ZOyeT60Rqaqz7/kF4N3ZfRNte0zSSYvGiCQdssrS0&#10;eoqkm9yhidaBw5FuzHHu8XHnpEXx/D+jfm3G5U8AAAD//wMAUEsDBBQABgAIAAAAIQAqbWtd4AAA&#10;AAsBAAAPAAAAZHJzL2Rvd25yZXYueG1sTI/BTsMwEETvSPyDtUjcqNNSkiaNU1VIFVcIlejRjU0S&#10;NV5HttOYv2d7gtvu7GjmbbmLZmBX7XxvUcBykQDT2FjVYyvg+Hl42gDzQaKSg0Ut4Ed72FX3d6Us&#10;lJ3xQ1/r0DIKQV9IAV0IY8G5bzptpF/YUSPdvq0zMtDqWq6cnCncDHyVJCk3skdq6OSoXzvdXOrJ&#10;CHDZKcaDOh33L/k8TPVmfv56exfi8SHut8CCjuHPDDd8QoeKmM52QuXZICBd54QebkO2BkaONM1I&#10;OQvIVvkSeFXy/z9UvwAAAP//AwBQSwECLQAUAAYACAAAACEA5JnDwPsAAADhAQAAEwAAAAAAAAAA&#10;AAAAAAAAAAAAW0NvbnRlbnRfVHlwZXNdLnhtbFBLAQItABQABgAIAAAAIQAjsmrh1wAAAJQBAAAL&#10;AAAAAAAAAAAAAAAAACwBAABfcmVscy8ucmVsc1BLAQItABQABgAIAAAAIQCrDmRDeQIAAGEFAAAO&#10;AAAAAAAAAAAAAAAAACwCAABkcnMvZTJvRG9jLnhtbFBLAQItABQABgAIAAAAIQAqbWtd4AAAAAsB&#10;AAAPAAAAAAAAAAAAAAAAANEEAABkcnMvZG93bnJldi54bWxQSwUGAAAAAAQABADzAAAA3gUAAAAA&#10;" filled="f" stroked="f">
                <v:textbox inset="0,0,0,0">
                  <w:txbxContent>
                    <w:p w14:paraId="569BF18D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22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Pr="002D38AB">
                        <w:rPr>
                          <w:sz w:val="14"/>
                          <w:szCs w:val="14"/>
                        </w:rPr>
                        <w:t>- 24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8E7FA30" wp14:editId="3675CDEB">
                <wp:simplePos x="0" y="0"/>
                <wp:positionH relativeFrom="column">
                  <wp:posOffset>3714432</wp:posOffset>
                </wp:positionH>
                <wp:positionV relativeFrom="paragraph">
                  <wp:posOffset>4313238</wp:posOffset>
                </wp:positionV>
                <wp:extent cx="514985" cy="151718"/>
                <wp:effectExtent l="4128" t="21272" r="22542" b="22543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985" cy="15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E9C71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17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- 18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7FA30" id="Text_x0020_Box_x0020_260" o:spid="_x0000_s1039" type="#_x0000_t202" style="position:absolute;margin-left:292.45pt;margin-top:339.65pt;width:40.55pt;height:11.95pt;rotation:-90;z-index:2518435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QrPngCAABhBQAADgAAAGRycy9lMm9Eb2MueG1srFTBTtwwEL1X6j9YvpdsaKHbFVm0BVFVQoCA&#10;irPXsdmojseyzSbbr++zk2wp7YWqOViT8ZvnmTdjn5z2rWFb5UNDtuLlwYwzZSXVjX2s+Lf7i3dz&#10;zkIUthaGrKr4TgV+unz75qRzC3VIGzK18gwkNiw6V/FNjG5RFEFuVCvCATllsanJtyLi1z8WtRcd&#10;2FtTHM5mx0VHvnaepAoB3vNhky8zv9ZKxmutg4rMVBy5xbz6vK7TWixPxOLRC7dp5JiG+IcsWtFY&#10;HLqnOhdRsCff/EHVNtJTIB0PJLUFad1IlWtANeXsRTV3G+FUrgXiBLeXKfw/Wnm1vfGsqSt+eAx9&#10;rGjRpHvVR/aZepZ8UKhzYQHgnQM09thApyd/gDMV3mvfMk8QuDxGY/BlPVAhAxzUu73ciV3CeVR+&#10;+DQ/4kxiqzwqP5bzRFoMXInT+RC/KGpZMiru0c1MKraXIQ7QCZLgli4aY3JHjf3NAc7Bo/JIjNGp&#10;rCH9bMWdUSnK2FulIUlOOznyMKoz49lWYIyElMrGLEDmBTqhNM5+TeCIT6FDVq8J3kfkk8nGfXDb&#10;WPJZpRdp19+nlPWAh9TP6k5m7Nd9noXy/dTeNdU7dD03Fk0MTl40aMalCPFGeFwVOHH94zUWbair&#10;OI0WZxvyP/7mT3hMMHY563D1Km7xNnBmvlpMNgjjZPjJWE+GfWrPCE0ocy7ZRICPZjK1p/YBb8Iq&#10;nYEtYSVOqniczLM4XH+8KVKtVhmEu+hEvLR3TibqJGoarPv+QXg3Tl/E2F7RdCXF4sUQDtgUaWn1&#10;FEk3eUKTrIOGo9y4x3nGxzcnPRTP/zPq18u4/AkAAP//AwBQSwMEFAAGAAgAAAAhAMIinLLgAAAA&#10;CwEAAA8AAABkcnMvZG93bnJldi54bWxMj8tOwzAQRfdI/IM1SOyoE0IepHGqCqliC6ESXbqxm0T4&#10;EdlOY/6eYQW7Gc3RnXObXdSKXKXzkzUM0k0CRJreiskMDI4fh4cKiA/cCK6skQy+pYdde3vT8FrY&#10;1bzLaxcGgiHG15zBGMJcU+r7UWruN3aWBm8X6zQPuLqBCsdXDNeKPiZJQTWfDH4Y+SxfRtl/dYtm&#10;4MpTjAdxOu7z51UtXbVmn69vjN3fxf0WSJAx/MHwq4/q0KLT2S5GeKIYFGmWI4pDnpRAkCiy8gnI&#10;mUGZpRXQtqH/O7Q/AAAA//8DAFBLAQItABQABgAIAAAAIQDkmcPA+wAAAOEBAAATAAAAAAAAAAAA&#10;AAAAAAAAAABbQ29udGVudF9UeXBlc10ueG1sUEsBAi0AFAAGAAgAAAAhACOyauHXAAAAlAEAAAsA&#10;AAAAAAAAAAAAAAAALAEAAF9yZWxzLy5yZWxzUEsBAi0AFAAGAAgAAAAhACxUKz54AgAAYQUAAA4A&#10;AAAAAAAAAAAAAAAALAIAAGRycy9lMm9Eb2MueG1sUEsBAi0AFAAGAAgAAAAhAMIinLLgAAAACwEA&#10;AA8AAAAAAAAAAAAAAAAA0AQAAGRycy9kb3ducmV2LnhtbFBLBQYAAAAABAAEAPMAAADdBQAAAAA=&#10;" filled="f" stroked="f">
                <v:textbox inset="0,0,0,0">
                  <w:txbxContent>
                    <w:p w14:paraId="378E9C71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17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- 18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606978FA" wp14:editId="4952E909">
                <wp:simplePos x="0" y="0"/>
                <wp:positionH relativeFrom="column">
                  <wp:posOffset>3544252</wp:posOffset>
                </wp:positionH>
                <wp:positionV relativeFrom="paragraph">
                  <wp:posOffset>4212273</wp:posOffset>
                </wp:positionV>
                <wp:extent cx="274955" cy="103255"/>
                <wp:effectExtent l="9843" t="15557" r="14287" b="14288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955" cy="10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47C4E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78FA" id="Text_x0020_Box_x0020_261" o:spid="_x0000_s1040" type="#_x0000_t202" style="position:absolute;margin-left:279.05pt;margin-top:331.7pt;width:21.65pt;height:8.15pt;rotation:-90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TrbXwCAABjBQAADgAAAGRycy9lMm9Eb2MueG1srFTfb9MwEH5H4n+w/M7Slm1AtXQqm4aQpm1i&#10;RXt2HXuNcHzGdpuUv57PTlLG4GWIPFiX83fnu+9+nJ13jWE75UNNtuTTowlnykqqavtY8q+rqzfv&#10;OQtR2EoYsqrkexX4+eL1q7PWzdWMNmQq5Rmc2DBvXck3Mbp5UQS5UY0IR+SUxaUm34iIX/9YVF60&#10;8N6YYjaZnBYt+cp5kioEaC/7S77I/rVWMt5qHVRkpuSILebT53OdzmJxJuaPXrhNLYcwxD9E0Yja&#10;4tGDq0sRBdv6+g9XTS09BdLxSFJTkNa1VDkHZDOdPMvmfiOcyrmAnOAONIX/51be7O48q6uSz06n&#10;nFnRoEgr1UX2kTqWdGCodWEO4L0DNHa4QKVHfYAyJd5p3zBPIHh6isLgy3wgQwY4qN8f6E7eJZSz&#10;d8cfTk44k7iaTt7OIOOxoveVfDof4idFDUtCyT2qmZ2K3XWIPXSEJLilq9qYXFFjf1PAZ69RuSUG&#10;65RWH36W4t6oZGXsF6VBSQ47KXIzqgvj2U6gjYSUysZMQPYLdEJpvP0SwwGfTPuoXmJ8sMgvk40H&#10;46a25DNLz8Kuvo0h6x4Pqp/kncTYrbvcC9Pjsbxrqvaoei4sihicvKpRjGsR4p3wGBUoMf7xFoc2&#10;1JacBomzDfkff9MnPDoYt5y1GL2Sh+9b4RVn5rNFb6c5HQU/CutRsNvmglAGdCuiySIMfDSjqD01&#10;D9gKy/QKroSVeKvkcRQvYr8AsFWkWi4zCNPoRLy2904m14nW1Fqr7kF4N/RfROPe0DiUYv6sDXts&#10;srS03EbSde7RRGzP4kA4Jjl3+bB10qp4+p9Rv3bj4icAAAD//wMAUEsDBBQABgAIAAAAIQDmWhNa&#10;4wAAAAsBAAAPAAAAZHJzL2Rvd25yZXYueG1sTI9NS8NAEIbvgv9hGcGL2E2iTZqYTakFT1bQKoK3&#10;bXZMQrOzJbtpo7/e8aS3+Xh455lyOdleHHHwnSMF8SwCgVQ701Gj4O314XoBwgdNRveOUMEXelhW&#10;52elLow70Qset6ERHEK+0AraEA6FlL5u0Wo/cwck3n26werA7dBIM+gTh9teJlGUSqs74gutPuC6&#10;xXq/Ha0C8/QRh9XV8+Y+8/uxeXf2cf2dKHV5Ma3uQAScwh8Mv/qsDhU77dxIxotewTyLU0YVpLd5&#10;DoKJ+SLjYseT/CYBWZXy/w/VDwAAAP//AwBQSwECLQAUAAYACAAAACEA5JnDwPsAAADhAQAAEwAA&#10;AAAAAAAAAAAAAAAAAAAAW0NvbnRlbnRfVHlwZXNdLnhtbFBLAQItABQABgAIAAAAIQAjsmrh1wAA&#10;AJQBAAALAAAAAAAAAAAAAAAAACwBAABfcmVscy8ucmVsc1BLAQItABQABgAIAAAAIQCuJOttfAIA&#10;AGMFAAAOAAAAAAAAAAAAAAAAACwCAABkcnMvZTJvRG9jLnhtbFBLAQItABQABgAIAAAAIQDmWhNa&#10;4wAAAAsBAAAPAAAAAAAAAAAAAAAAANQEAABkcnMvZG93bnJldi54bWxQSwUGAAAAAAQABADzAAAA&#10;5AUAAAAA&#10;" filled="f" stroked="f">
                <v:textbox inset="0,0,0,0">
                  <w:txbxContent>
                    <w:p w14:paraId="75147C4E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CC2CC6C" wp14:editId="28291005">
                <wp:simplePos x="0" y="0"/>
                <wp:positionH relativeFrom="column">
                  <wp:posOffset>3289300</wp:posOffset>
                </wp:positionH>
                <wp:positionV relativeFrom="paragraph">
                  <wp:posOffset>4301490</wp:posOffset>
                </wp:positionV>
                <wp:extent cx="417195" cy="127635"/>
                <wp:effectExtent l="17780" t="7620" r="6985" b="6985"/>
                <wp:wrapNone/>
                <wp:docPr id="262" name="Text Box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719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F1B3B3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Aug. 1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- 3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C2CC6C" id="Text_x0020_Box_x0020_262" o:spid="_x0000_s1041" type="#_x0000_t202" style="position:absolute;margin-left:259pt;margin-top:338.7pt;width:32.85pt;height:10.05pt;rotation:-90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wuUF3sCAABjBQAADgAAAGRycy9lMm9Eb2MueG1srFTBbtswDL0P2D8Iuq+OszXdgjpF1qLDgKIt&#10;lg49K7LUGJNETVJiZ19firbTrtulw3wQaOrxiXykdHrWWcN2KsQGXMXLowlnykmoG/dQ8e93l+8+&#10;chaTcLUw4FTF9yrys8XbN6etn6spbMDUKjAkcXHe+opvUvLzoohyo6yIR+CVw00NwYqEv+GhqINo&#10;kd2aYjqZzIoWQu0DSBUjei/6Tb4gfq2VTDdaR5WYqTjmlmgNtK7zWixOxfwhCL9p5JCG+IcsrGgc&#10;HnqguhBJsG1o/qCyjQwQQacjCbYArRupqAasppy8qGa1EV5RLShO9AeZ4v+jlde728CauuLT2ZQz&#10;Jyw26U51iX2GjmUfKtT6OEfgyiM0dbiBnR79EZ258E4HywKgwOUMG4Mf6YEVMoSj9PuD3JldovND&#10;eVJ+OuZM4lY5PZm9P86kRc+VOX2I6YsCy7JR8YDdJFKxu4qph46QDHdw2RhDHTXuNwdy9h5FIzFE&#10;57L69MlKe6NylHHflEZJKO3soGFU5yawncAxElIql0gA4kV0Rmk8+zWBAz6H9lm9JvgQQSeDS4dg&#10;2zgIpNKLtOsfY8q6x6PUz+rOZurWHc1CSZ3IrjXUe+w6NRabGL28bLAZVyKmWxHwqqATr3+6wUUb&#10;aCsOg8XZBsKvv/kzHicYdzlr8epVPP7ciqA4M18dzna+p6MRRmM9Gm5rzwHbUFI2ZGJASGY0dQB7&#10;j6/CMp+CW8JJPKviaTTPU/8A4Ksi1XJJILyNXqQrt/IyU2dZ82jddfci+GH+Eg7uNYyXUsxfjGGP&#10;zZEOltsEuqEZfVJxEBxvMk358Orkp+L5P6Ge3sbFIwAAAP//AwBQSwMEFAAGAAgAAAAhAKqhS1Pj&#10;AAAACwEAAA8AAABkcnMvZG93bnJldi54bWxMj0FLw0AUhO+C/2F5ghexu41NqjEvpRY8qaBVBG/b&#10;7DMJzb4N2U0b/fWuJz0OM8x8U6wm24kDDb51jDCfKRDElTMt1whvr/eX1yB80Gx055gQvsjDqjw9&#10;KXRu3JFf6LANtYgl7HON0ITQ51L6qiGr/cz1xNH7dIPVIcqhlmbQx1huO5kolUmrW44Lje5p01C1&#10;344WwTx9zMP64vnxbun3Y/3u7MPmO0E8P5vWtyACTeEvDL/4ER3KyLRzIxsvOoR0oSJ6QMjSRQYi&#10;JtJM3YDYISwTdQWyLOT/D+UPAAAA//8DAFBLAQItABQABgAIAAAAIQDkmcPA+wAAAOEBAAATAAAA&#10;AAAAAAAAAAAAAAAAAABbQ29udGVudF9UeXBlc10ueG1sUEsBAi0AFAAGAAgAAAAhACOyauHXAAAA&#10;lAEAAAsAAAAAAAAAAAAAAAAALAEAAF9yZWxzLy5yZWxzUEsBAi0AFAAGAAgAAAAhAPMLlBd7AgAA&#10;YwUAAA4AAAAAAAAAAAAAAAAALAIAAGRycy9lMm9Eb2MueG1sUEsBAi0AFAAGAAgAAAAhAKqhS1Pj&#10;AAAACwEAAA8AAAAAAAAAAAAAAAAA0wQAAGRycy9kb3ducmV2LnhtbFBLBQYAAAAABAAEAPMAAADj&#10;BQAAAAA=&#10;" filled="f" stroked="f">
                <v:textbox inset="0,0,0,0">
                  <w:txbxContent>
                    <w:p w14:paraId="2DF1B3B3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Aug. 1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2D38AB">
                        <w:rPr>
                          <w:sz w:val="14"/>
                          <w:szCs w:val="14"/>
                        </w:rPr>
                        <w:t>- 3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A585FEA" wp14:editId="3B647484">
                <wp:simplePos x="0" y="0"/>
                <wp:positionH relativeFrom="column">
                  <wp:posOffset>3135312</wp:posOffset>
                </wp:positionH>
                <wp:positionV relativeFrom="paragraph">
                  <wp:posOffset>4317683</wp:posOffset>
                </wp:positionV>
                <wp:extent cx="459105" cy="109220"/>
                <wp:effectExtent l="22543" t="2857" r="20637" b="20638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105" cy="109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879B24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Nov. 5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- 6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85FEA" id="Text_x0020_Box_x0020_263" o:spid="_x0000_s1042" type="#_x0000_t202" style="position:absolute;margin-left:246.85pt;margin-top:340pt;width:36.15pt;height:8.6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ydGnwCAABjBQAADgAAAGRycy9lMm9Eb2MueG1srFTfb9MwEH5H4n+w/M7SFlaxaulUNg0hTdu0&#10;De3Zdew1wvEZ221S/no+O0kZg5ch8mBdzt+d7777cXrWNYbtlA812ZJPjyacKSupqu1Tyb8+XL77&#10;yFmIwlbCkFUl36vAz5Zv35y2bqFmtCFTKc/gxIZF60q+idEtiiLIjWpEOCKnLC41+UZE/PqnovKi&#10;hffGFLPJZF605CvnSaoQoL3oL/ky+9dayXijdVCRmZIjtphPn891OovlqVg8eeE2tRzCEP8QRSNq&#10;i0cPri5EFGzr6z9cNbX0FEjHI0lNQVrXUuUckM108iKb+41wKucCcoI70BT+n1t5vbv1rK5KPpu/&#10;58yKBkV6UF1kn6hjSQeGWhcWAN47QGOHC1R61AcoU+Kd9g3zBIKncxQGX+YDGTLAQf3+QHfyLqH8&#10;cHwynRxzJnE1nZzMZrkcRe8r+XQ+xM+KGpaEkntUMzsVu6sQERegIyTBLV3WxuSKGvubAsBeo3JL&#10;DNYprT78LMW9UcnK2DulQUkOOylyM6pz49lOoI2ElMrGTED2C3RCabz9GsMBn0z7qF5jfLDIL5ON&#10;B+OmtuQzSy/Crr6NIeseD/6e5Z3E2K273AvT+VjeNVV7VD0XFkUMTl7WKMaVCPFWeIwKlBj/eIND&#10;G2pLToPE2Yb8j7/pEx4djFvOWoxeycP3rfCKM/PForfTnI6CH4X1KNhtc04owzRHk0UY+GhGUXtq&#10;HrEVVukVXAkr8VbJ4yiex34BYKtItVplEKbRiXhl751MrhOtqbUeukfh3dB/EY17TeNQisWLNuyx&#10;ydLSahtJ17lHE7E9iwPhmOTcusPWSavi+X9G/dqNy58AAAD//wMAUEsDBBQABgAIAAAAIQC0xOHx&#10;4wAAAAsBAAAPAAAAZHJzL2Rvd25yZXYueG1sTI9BS8NAEIXvgv9hGcGL2E3Spikxk1ILnrSgVQRv&#10;2+yYhGZnQ3bTRn+960mPw/t475tiPZlOnGhwrWWEeBaBIK6sbrlGeHt9uF2BcF6xVp1lQvgiB+vy&#10;8qJQubZnfqHT3tcilLDLFULjfZ9L6aqGjHIz2xOH7NMORvlwDrXUgzqHctPJJIqW0qiWw0Kjeto2&#10;VB33o0HQu4/Yb26en+4zdxzrd2set98J4vXVtLkD4WnyfzD86gd1KIPTwY6snegQ0iSeBxRhmSYL&#10;EIFI56sUxAEhSxYZyLKQ/38ofwAAAP//AwBQSwECLQAUAAYACAAAACEA5JnDwPsAAADhAQAAEwAA&#10;AAAAAAAAAAAAAAAAAAAAW0NvbnRlbnRfVHlwZXNdLnhtbFBLAQItABQABgAIAAAAIQAjsmrh1wAA&#10;AJQBAAALAAAAAAAAAAAAAAAAACwBAABfcmVscy8ucmVsc1BLAQItABQABgAIAAAAIQDmbJ0afAIA&#10;AGMFAAAOAAAAAAAAAAAAAAAAACwCAABkcnMvZTJvRG9jLnhtbFBLAQItABQABgAIAAAAIQC0xOHx&#10;4wAAAAsBAAAPAAAAAAAAAAAAAAAAANQEAABkcnMvZG93bnJldi54bWxQSwUGAAAAAAQABADzAAAA&#10;5AUAAAAA&#10;" filled="f" stroked="f">
                <v:textbox inset="0,0,0,0">
                  <w:txbxContent>
                    <w:p w14:paraId="2C879B24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Nov. 5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- 6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7D6C3FF" wp14:editId="4DB3054F">
                <wp:simplePos x="0" y="0"/>
                <wp:positionH relativeFrom="column">
                  <wp:posOffset>2907982</wp:posOffset>
                </wp:positionH>
                <wp:positionV relativeFrom="paragraph">
                  <wp:posOffset>4314508</wp:posOffset>
                </wp:positionV>
                <wp:extent cx="518795" cy="114300"/>
                <wp:effectExtent l="24448" t="952" r="13652" b="13653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7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787FF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22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- 24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6C3FF" id="Text_x0020_Box_x0020_264" o:spid="_x0000_s1043" type="#_x0000_t202" style="position:absolute;margin-left:228.95pt;margin-top:339.75pt;width:40.85pt;height:9pt;rotation:-90;z-index:2518394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a/Ui3gCAABhBQAADgAAAGRycy9lMm9Eb2MueG1srFRNT9wwEL1X6n+wfC/ZUL66Iou2IKpKCBBQ&#10;cfY6NhvV8Vi22WT76/vsJFtKe6FqDtZk/GY88+bj9KxvDdsoHxqyFS/3ZpwpK6lu7FPFvz1cfjjh&#10;LERha2HIqopvVeBni/fvTjs3V/u0JlMrz+DEhnnnKr6O0c2LIsi1akXYI6csLjX5VkT8+qei9qKD&#10;99YU+7PZUdGRr50nqUKA9mK45IvsX2sl443WQUVmKo7YYj59PlfpLBanYv7khVs3cgxD/EMUrWgs&#10;Ht25uhBRsGff/OGqbaSnQDruSWoL0rqRKueAbMrZq2zu18KpnAvICW5HU/h/buX15tazpq74/tEB&#10;Z1a0KNKD6iP7TD1LOjDUuTAH8N4BGntcoNKTPkCZEu+1b5knEFweoTD4Mh/IkAEO6rc7upN3CeVh&#10;eXL86ZAziauyPPgIEzxWDL6ST+dD/KKoZUmouEc1s1OxuQpxgE6QBLd02RiTK2rsbwr4HDQqt8Ro&#10;ndIaws9S3BqVrIy9UxqU5LCTIjejOjeebQTaSEipbMwEZL9AJ5TG228xHPHJdIjqLcY7i/wy2bgz&#10;bhtLPrP0Kuz6+xSyHvCg+kXeSYz9qs+9UB5P5V1RvUXVc2FRxODkZYNiXIkQb4XHqECJ8Y83OLSh&#10;ruI0Spytyf/4mz7h0cG45azD6FXcYjdwZr5adHaa0knwk7CaBPvcnhOKUOZYsggDH80kak/tI3bC&#10;Mr2BK2ElXqp4nMTzOIw/dopUy2UGYRadiFf23snkOpGaGuuhfxTejd0X0bbXNI2kmL9qwgGbLC0t&#10;nyPpJndoonXgcKQbc5x7fNw5aVG8/M+oX5tx8RMAAP//AwBQSwMEFAAGAAgAAAAhAFG73GzfAAAA&#10;CwEAAA8AAABkcnMvZG93bnJldi54bWxMj0tPwzAQhO9I/AdrkbhRhz7yIk5VIVVcIVSiRzdekgg/&#10;othpzL9nOcFxZ0cz31T7aDS74uQHZwU8rhJgaFunBtsJOL0fH3JgPkirpHYWBXyjh319e1PJUrnF&#10;vuG1CR2jEOtLKaAPYSw5922PRvqVG9HS79NNRgY6p46rSS4UbjRfJ0nKjRwsNfRyxOce269mNgKm&#10;7BzjUZ1Ph12x6LnJl83Hy6sQ93fx8AQsYAx/ZvjFJ3SoieniZqs80wK2eUHoQUC6zVJg5NglGSkX&#10;Adm62ACvK/5/Q/0DAAD//wMAUEsBAi0AFAAGAAgAAAAhAOSZw8D7AAAA4QEAABMAAAAAAAAAAAAA&#10;AAAAAAAAAFtDb250ZW50X1R5cGVzXS54bWxQSwECLQAUAAYACAAAACEAI7Jq4dcAAACUAQAACwAA&#10;AAAAAAAAAAAAAAAsAQAAX3JlbHMvLnJlbHNQSwECLQAUAAYACAAAACEAOa/Ui3gCAABhBQAADgAA&#10;AAAAAAAAAAAAAAAsAgAAZHJzL2Uyb0RvYy54bWxQSwECLQAUAAYACAAAACEAUbvcbN8AAAALAQAA&#10;DwAAAAAAAAAAAAAAAADQBAAAZHJzL2Rvd25yZXYueG1sUEsFBgAAAAAEAAQA8wAAANwFAAAAAA==&#10;" filled="f" stroked="f">
                <v:textbox inset="0,0,0,0">
                  <w:txbxContent>
                    <w:p w14:paraId="695787FF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22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Pr="002D38AB">
                        <w:rPr>
                          <w:sz w:val="14"/>
                          <w:szCs w:val="14"/>
                        </w:rPr>
                        <w:t>- 24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057CAE2" wp14:editId="530F2BB3">
                <wp:simplePos x="0" y="0"/>
                <wp:positionH relativeFrom="column">
                  <wp:posOffset>2648902</wp:posOffset>
                </wp:positionH>
                <wp:positionV relativeFrom="paragraph">
                  <wp:posOffset>4314508</wp:posOffset>
                </wp:positionV>
                <wp:extent cx="514985" cy="151718"/>
                <wp:effectExtent l="4128" t="21272" r="22542" b="22543"/>
                <wp:wrapNone/>
                <wp:docPr id="265" name="Text Box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985" cy="15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92C42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17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- 18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7CAE2" id="Text_x0020_Box_x0020_265" o:spid="_x0000_s1044" type="#_x0000_t202" style="position:absolute;margin-left:208.55pt;margin-top:339.75pt;width:40.55pt;height:11.95pt;rotation:-90;z-index:2518384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u9zOHcCAABhBQAADgAAAGRycy9lMm9Eb2MueG1srFRRT9swEH6ftP9g+X2kQYOxihR1IKZJCBB0&#10;4tl1bBrN8Vm2adL9+n12ksLYXpjWh+h6/u7z3Xd3Pj3rW8O2yoeGbMXLgxlnykqqG/tY8e+ryw8n&#10;nIUobC0MWVXxnQr8bPH+3Wnn5uqQNmRq5RlIbJh3ruKbGN28KILcqFaEA3LK4lCTb0XEX/9Y1F50&#10;YG9NcTibHRcd+dp5kioEeC+GQ77I/ForGW+0DioyU3HkFvPX5+86fYvFqZg/euE2jRzTEP+QRSsa&#10;i0v3VBciCvbkmz+o2kZ6CqTjgaS2IK0bqXINqKacvarmfiOcyrVAnOD2MoX/Ryuvt7eeNXXFD4+P&#10;OLOiRZNWqo/sC/Us+aBQ58IcwHsHaOxxgE5P/gBnKrzXvmWeIHB5jMbgl/VAhQxwSL/by53YJZxH&#10;5cfPJ7hU4qg8Kj+VJ4m0GLgSp/MhflXUsmRU3KObmVRsr0IcoBMkwS1dNsbkjhr7mwOcg0flkRij&#10;U1lD+tmKO6NSlLF3SkOSnHZy5GFU58azrcAYCSmVjVmAzAt0Qmnc/ZbAEZ9Ch6zeEryPyDeTjfvg&#10;trHks0qv0q5/TCnrAQ+pX9SdzNiv+zwLQyeSa031Dl3PjUUTg5OXDZpxJUK8FR6rAifWP97gow11&#10;FafR4mxD/uff/AmPCcYpZx1Wr+IWbwNn5pvFZKctnQw/GevJsE/tOaEJZc4lmwjw0Uym9tQ+4E1Y&#10;pjtwJKzETRWPk3keh/XHmyLVcplB2EUn4pW9dzJRJ1HTYK36B+HdOH0RY3tN00qK+ashHLAp0tLy&#10;KZJu8oQ+azjKjT3OMz6+OemhePk/o55fxsUvAAAA//8DAFBLAwQUAAYACAAAACEASv1JzeAAAAAL&#10;AQAADwAAAGRycy9kb3ducmV2LnhtbEyPy07DMBBF90j8gzVI7KhNm0eTxqkqpIothEp06cZDEtWP&#10;yHaa8PeYFSxH9+jeM9V+0Yrc0PnBGg7PKwYETWvlYDoOp4/j0xaID8JIoaxBDt/oYV/f31WilHY2&#10;73hrQkdiifGl4NCHMJaU+rZHLfzKjmhi9mWdFiGerqPSiTmWa0XXjGVUi8HEhV6M+NJje20mzcHl&#10;52U5yvPpkBazmprtvPl8feP88WE57IAEXMIfDL/6UR3q6HSxk5GeKA5JkuYR5ZClrAASiSQrMiAX&#10;DvlmzYDWFf3/Q/0DAAD//wMAUEsBAi0AFAAGAAgAAAAhAOSZw8D7AAAA4QEAABMAAAAAAAAAAAAA&#10;AAAAAAAAAFtDb250ZW50X1R5cGVzXS54bWxQSwECLQAUAAYACAAAACEAI7Jq4dcAAACUAQAACwAA&#10;AAAAAAAAAAAAAAAsAQAAX3JlbHMvLnJlbHNQSwECLQAUAAYACAAAACEADu9zOHcCAABhBQAADgAA&#10;AAAAAAAAAAAAAAAsAgAAZHJzL2Uyb0RvYy54bWxQSwECLQAUAAYACAAAACEASv1JzeAAAAALAQAA&#10;DwAAAAAAAAAAAAAAAADPBAAAZHJzL2Rvd25yZXYueG1sUEsFBgAAAAAEAAQA8wAAANwFAAAAAA==&#10;" filled="f" stroked="f">
                <v:textbox inset="0,0,0,0">
                  <w:txbxContent>
                    <w:p w14:paraId="5E092C42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17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- 18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080C4593" wp14:editId="59D5E02F">
                <wp:simplePos x="0" y="0"/>
                <wp:positionH relativeFrom="column">
                  <wp:posOffset>2516187</wp:posOffset>
                </wp:positionH>
                <wp:positionV relativeFrom="paragraph">
                  <wp:posOffset>4209733</wp:posOffset>
                </wp:positionV>
                <wp:extent cx="274955" cy="103255"/>
                <wp:effectExtent l="9843" t="15557" r="14287" b="14288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955" cy="10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3CC06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0C4593" id="Text_x0020_Box_x0020_266" o:spid="_x0000_s1045" type="#_x0000_t202" style="position:absolute;margin-left:198.1pt;margin-top:331.5pt;width:21.65pt;height:8.15pt;rotation:-90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USbGXsCAABjBQAADgAAAGRycy9lMm9Eb2MueG1srFTfb9MwEH5H4n+w/M7SFlZYtXQqm4aQpm1i&#10;Q3t2HXuNcHzGdpuUv57PTlLG4GWIPFiX83fnu+9+nJ51jWE75UNNtuTTowlnykqqavtY8q/3l28+&#10;cBaisJUwZFXJ9yrws+XrV6etW6gZbchUyjM4sWHRupJvYnSLoghyoxoRjsgpi0tNvhERv/6xqLxo&#10;4b0xxWwymRct+cp5kioEaC/6S77M/rVWMt5oHVRkpuSILebT53OdzmJ5KhaPXrhNLYcwxD9E0Yja&#10;4tGDqwsRBdv6+g9XTS09BdLxSFJTkNa1VDkHZDOdPMvmbiOcyrmAnOAONIX/51Ze7249q6uSz+Zz&#10;zqxoUKR71UX2kTqWdGCodWEB4J0DNHa4QKVHfYAyJd5p3zBPIHg6R2HwZT6QIQMc1O8PdCfvEsrZ&#10;+3cnx8ecSVxNJ29nkPFY0ftKPp0P8ZOihiWh5B7VzE7F7irEHjpCEtzSZW1Mrqixvyngs9eo3BKD&#10;dUqrDz9LcW9UsjL2i9KgJIedFLkZ1bnxbCfQRkJKZWMmIPsFOqE03n6J4YBPpn1ULzE+WOSXycaD&#10;cVNb8pmlZ2FX38aQdY8H1U/yTmLs1l3uhenJWN41VXtUPRcWRQxOXtYoxpUI8VZ4jAqUGP94g0Mb&#10;aktOg8TZhvyPv+kTHh2MW85ajF7Jw/et8Ioz89mit9OcjoIfhfUo2G1zTijDNEeTRRj4aEZRe2oe&#10;sBVW6RVcCSvxVsnjKJ7HfgFgq0i1WmUQptGJeGXvnEyuE62pte67B+Hd0H8RjXtN41CKxbM27LHJ&#10;0tJqG0nXuUcTsT2LA+GY5Nzlw9ZJq+Lpf0b92o3LnwAAAP//AwBQSwMEFAAGAAgAAAAhADoYd2zi&#10;AAAACwEAAA8AAABkcnMvZG93bnJldi54bWxMj8FKw0AQhu+C77CM4EXspiGmTcym1IInFbQtgrdt&#10;dkxCs7Mhu2mjT+940uPMfPzz/cVqsp044eBbRwrmswgEUuVMS7WC/e7xdgnCB01Gd45QwRd6WJWX&#10;F4XOjTvTG562oRYcQj7XCpoQ+lxKXzVotZ+5Holvn26wOvA41NIM+szhtpNxFKXS6pb4Q6N73DRY&#10;HbejVWBePuZhffP6/LDwx7F+d/Zp8x0rdX01re9BBJzCHwy/+qwOJTsd3EjGi05BEmULRhWkSXYH&#10;gokkTrndgTdZvARZFvJ/h/IHAAD//wMAUEsBAi0AFAAGAAgAAAAhAOSZw8D7AAAA4QEAABMAAAAA&#10;AAAAAAAAAAAAAAAAAFtDb250ZW50X1R5cGVzXS54bWxQSwECLQAUAAYACAAAACEAI7Jq4dcAAACU&#10;AQAACwAAAAAAAAAAAAAAAAAsAQAAX3JlbHMvLnJlbHNQSwECLQAUAAYACAAAACEA3USbGXsCAABj&#10;BQAADgAAAAAAAAAAAAAAAAAsAgAAZHJzL2Uyb0RvYy54bWxQSwECLQAUAAYACAAAACEAOhh3bOIA&#10;AAALAQAADwAAAAAAAAAAAAAAAADTBAAAZHJzL2Rvd25yZXYueG1sUEsFBgAAAAAEAAQA8wAAAOIF&#10;AAAAAA==&#10;" filled="f" stroked="f">
                <v:textbox inset="0,0,0,0">
                  <w:txbxContent>
                    <w:p w14:paraId="20F3CC06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D06455C" wp14:editId="749FD5E7">
                <wp:simplePos x="0" y="0"/>
                <wp:positionH relativeFrom="column">
                  <wp:posOffset>2230120</wp:posOffset>
                </wp:positionH>
                <wp:positionV relativeFrom="paragraph">
                  <wp:posOffset>4314825</wp:posOffset>
                </wp:positionV>
                <wp:extent cx="417195" cy="127635"/>
                <wp:effectExtent l="17780" t="7620" r="6985" b="698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7195" cy="127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6D92C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Aug. 1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- 3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06455C" id="Text_x0020_Box_x0020_267" o:spid="_x0000_s1046" type="#_x0000_t202" style="position:absolute;margin-left:175.6pt;margin-top:339.75pt;width:32.85pt;height:10.05pt;rotation:-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nXEtHoCAABjBQAADgAAAGRycy9lMm9Eb2MueG1srFTBbtswDL0P2D8Iuq+OszXdgjpF1qLDgKIt&#10;lg49K7LUGJNETWJiZ19fSrbTrtulw3IwGOrxiXwkdXrWWcN2KsQGXMXLowlnykmoG/dQ8e93l+8+&#10;chZRuFoYcKriexX52eLtm9PWz9UUNmBqFRiRuDhvfcU3iH5eFFFulBXxCLxydKghWIH0NzwUdRAt&#10;sVtTTCeTWdFCqH0AqWIk70V/yBeZX2sl8UbrqJCZilNumL8hf9fpWyxOxfwhCL9p5JCG+IcsrGgc&#10;XXqguhAo2DY0f1DZRgaIoPFIgi1A60aqXANVU05eVLPaCK9yLSRO9AeZ4v+jlde728CauuLT2Qln&#10;Tlhq0p3qkH2GjiUfKdT6OCfgyhMUOzqgTo/+SM5UeKeDZQFI4HJGjaFf1oMqZAQn6fcHuRO7JOeH&#10;8qT8dMyZpKNyejJ7f5xIi54rcfoQ8YsCy5JR8UDdzKRidxWxh46QBHdw2RiTO2rcbw7i7D0qj8QQ&#10;ncrq088W7o1KUcZ9U5okyWknRx5GdW4C2wkaIyGlcpgFyLyETihNd78mcMCn0D6r1wQfIvLN4PAQ&#10;bBsHIav0Iu36x5iy7vEk9bO6k4nduutnIS9Gcq2h3lPXc2OpidHLy4aacSUi3opAq0JOWn+8oY82&#10;0FYcBouzDYRff/MnPE0wnXLW0upVPP7ciqA4M18dzXba09EIo7EeDbe150BtKHM22aSAgGY0dQB7&#10;T6/CMt1CR8JJuqviOJrn2D8A9KpItVxmEG2jF3jlVl4m6iRrGq277l4EP8wf0uBew7iUYv5iDHts&#10;inSw3CLoJs/ok4qD4LTJecqHVyc9Fc//Z9TT27h4BAAA//8DAFBLAwQUAAYACAAAACEAUtk1h+MA&#10;AAALAQAADwAAAGRycy9kb3ducmV2LnhtbEyPQUvDQBSE74L/YXmCF7GbpDHRmJdSC55U0CqCt232&#10;mYRm34bspo3+eteTHocZZr4pV7PpxYFG11lGiBcRCOLa6o4bhLfX+8trEM4r1qq3TAhf5GBVnZ6U&#10;qtD2yC902PpGhBJ2hUJovR8KKV3dklFuYQfi4H3a0Sgf5NhIPapjKDe9TKIok0Z1HBZaNdCmpXq/&#10;nQyCfvqI/fri+fEud/upebfmYfOdIJ6fzetbEJ5m/xeGX/yADlVg2tmJtRM9wjJPwxePkF1lOYiQ&#10;WN6kMYgdQp4kKciqlP8/VD8AAAD//wMAUEsBAi0AFAAGAAgAAAAhAOSZw8D7AAAA4QEAABMAAAAA&#10;AAAAAAAAAAAAAAAAAFtDb250ZW50X1R5cGVzXS54bWxQSwECLQAUAAYACAAAACEAI7Jq4dcAAACU&#10;AQAACwAAAAAAAAAAAAAAAAAsAQAAX3JlbHMvLnJlbHNQSwECLQAUAAYACAAAACEAsnXEtHoCAABj&#10;BQAADgAAAAAAAAAAAAAAAAAsAgAAZHJzL2Uyb0RvYy54bWxQSwECLQAUAAYACAAAACEAUtk1h+MA&#10;AAALAQAADwAAAAAAAAAAAAAAAADSBAAAZHJzL2Rvd25yZXYueG1sUEsFBgAAAAAEAAQA8wAAAOIF&#10;AAAAAA==&#10;" filled="f" stroked="f">
                <v:textbox inset="0,0,0,0">
                  <w:txbxContent>
                    <w:p w14:paraId="43E6D92C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Aug. 1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2D38AB">
                        <w:rPr>
                          <w:sz w:val="14"/>
                          <w:szCs w:val="14"/>
                        </w:rPr>
                        <w:t>- 3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2DDE5F2" wp14:editId="05CB4577">
                <wp:simplePos x="0" y="0"/>
                <wp:positionH relativeFrom="column">
                  <wp:posOffset>167005</wp:posOffset>
                </wp:positionH>
                <wp:positionV relativeFrom="paragraph">
                  <wp:posOffset>4218305</wp:posOffset>
                </wp:positionV>
                <wp:extent cx="495935" cy="151765"/>
                <wp:effectExtent l="19685" t="5715" r="6350" b="635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95935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64268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Aug. 1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- 3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DE5F2" id="Text_x0020_Box_x0020_268" o:spid="_x0000_s1047" type="#_x0000_t202" style="position:absolute;margin-left:13.15pt;margin-top:332.15pt;width:39.05pt;height:11.95pt;rotation:-90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+nonoCAABjBQAADgAAAGRycy9lMm9Eb2MueG1srFRRb9MwEH5H4j9YfmdpBy2sWjqVTUNI0zax&#10;oT27jr1GOD5ju03Kr+ezk5QxeBkiD9bl/N3nu+/OPj3rGsN2yoeabMmnRxPOlJVU1fax5F/vL998&#10;4CxEYSthyKqS71XgZ8vXr05bt1DHtCFTKc9AYsOidSXfxOgWRRHkRjUiHJFTFpuafCMifv1jUXnR&#10;gr0xxfFkMi9a8pXzJFUI8F70m3yZ+bVWMt5oHVRkpuTILebV53Wd1mJ5KhaPXrhNLYc0xD9k0Yja&#10;4tAD1YWIgm19/QdVU0tPgXQ8ktQUpHUtVa4B1Uwnz6q52winci0QJ7iDTOH/0crr3a1ndVXy4zla&#10;ZUWDJt2rLrKP1LHkg0KtCwsA7xygscMGOj36A5yp8E77hnmCwNM5GoMv64EKGeCQfn+QO7FLON+d&#10;zE7ezjiT2JrOpu/ns0Ra9FyJ0/kQPylqWDJK7tHNTCp2VyH20BGS4JYua2NyR439zQHO3qPySAzR&#10;qaw+/WzFvVEpytgvSkOSnHZy5GFU58azncAYCSmVjVmAzAt0Qmmc/ZLAAZ9C+6xeEnyIyCeTjYfg&#10;prbks0rP0q6+jSnrHg+pn9SdzNitu34WDu1dU7VH13Nj0cTg5GWNZlyJEG+Fx1WBE9c/3mDRhtqS&#10;02BxtiH/42/+hMcEY5ezFlev5OH7VnjFmflsMdvpno6GH431aNhtc05owzRnk00E+GhGU3tqHvAq&#10;rNIp2BJW4qySx9E8j/0DgFdFqtUqg3AbnYhX9s7JRJ1kTaN13z0I74b5ixjcaxovpVg8G8MemyIt&#10;rbaRdJ1nNAnbqzgIjpucp3x4ddJT8fQ/o369jcufAAAA//8DAFBLAwQUAAYACAAAACEAGzNRTOEA&#10;AAAJAQAADwAAAGRycy9kb3ducmV2LnhtbEyPTUvDQBCG74L/YRnBi7SbD9tIzKbUgictaCuCt212&#10;TEKzsyG7aaO/3vGkp2GYh3eet1hNthMnHHzrSEE8j0AgVc60VCt42z/O7kD4oMnozhEq+EIPq/Ly&#10;otC5cWd6xdMu1IJDyOdaQRNCn0vpqwat9nPXI/Ht0w1WB16HWppBnzncdjKJoqW0uiX+0OgeNw1W&#10;x91oFZjtRxzWNy/PD5k/jvW7s0+b70Sp66tpfQ8i4BT+YPjVZ3Uo2engRjJedAoW6S2TCpZploBg&#10;IMtSEAee8SIFWRbyf4PyBwAA//8DAFBLAQItABQABgAIAAAAIQDkmcPA+wAAAOEBAAATAAAAAAAA&#10;AAAAAAAAAAAAAABbQ29udGVudF9UeXBlc10ueG1sUEsBAi0AFAAGAAgAAAAhACOyauHXAAAAlAEA&#10;AAsAAAAAAAAAAAAAAAAALAEAAF9yZWxzLy5yZWxzUEsBAi0AFAAGAAgAAAAhAKcvp6J6AgAAYwUA&#10;AA4AAAAAAAAAAAAAAAAALAIAAGRycy9lMm9Eb2MueG1sUEsBAi0AFAAGAAgAAAAhABszUUzhAAAA&#10;CQEAAA8AAAAAAAAAAAAAAAAA0gQAAGRycy9kb3ducmV2LnhtbFBLBQYAAAAABAAEAPMAAADgBQAA&#10;AAA=&#10;" filled="f" stroked="f">
                <v:textbox inset="0,0,0,0">
                  <w:txbxContent>
                    <w:p w14:paraId="0A264268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Aug. 1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2D38AB">
                        <w:rPr>
                          <w:sz w:val="14"/>
                          <w:szCs w:val="14"/>
                        </w:rPr>
                        <w:t>- 3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6234A3D2" wp14:editId="187D94F8">
                <wp:simplePos x="0" y="0"/>
                <wp:positionH relativeFrom="column">
                  <wp:posOffset>317500</wp:posOffset>
                </wp:positionH>
                <wp:positionV relativeFrom="paragraph">
                  <wp:posOffset>4085590</wp:posOffset>
                </wp:positionV>
                <wp:extent cx="635" cy="571500"/>
                <wp:effectExtent l="0" t="0" r="50165" b="38100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5" cy="5715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0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75816" id="Straight_x0020_Connector_x0020_269" o:spid="_x0000_s1026" style="position:absolute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pt,321.7pt" to="25.05pt,3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4SKV+cBAAAsBAAADgAAAGRycy9lMm9Eb2MueG1srFNNj9sgEL1X6n9A3BvbWSXbWnH2kNX20o+o&#10;u/0BBIONBAwCNnb+fQfseFdtpapVL9gMM+/Newy7u9FochY+KLANrVYlJcJyaJXtGvr96eHde0pC&#10;ZLZlGqxo6EUEerd/+2Y3uFqsoQfdCk8QxIZ6cA3tY3R1UQTeC8PCCpyweCjBGxZx67ui9WxAdKOL&#10;dVluiwF86zxwEQJG76dDus/4Ugoev0oZRCS6odhbzKvP6ymtxX7H6s4z1ys+t8H+oQvDlEXSBeqe&#10;RUaevfoFyijuIYCMKw6mACkVF1kDqqnKn9Q89syJrAXNCW6xKfw/WP7lfPREtQ1dbz9QYpnBS3qM&#10;nqmuj+QA1qKF4Ek6Ra8GF2osOdijn3fBHX0SPkpv0hclkTH7e1n8FWMkHIPbmw0lHOOb22pTZvOL&#10;l0rnQ/wowJD001CtbNLOanb+FCKyYeo1JYW1TWsArdoHpXXepKkRB+3JmeF9n7p1BtDP5jO0U+wW&#10;ea/EechSesZ+hYRMCb1Iaid9+S9etJiYvwmJnqGiKhMsQBMH41zYeJP8ykiYncokdrkUln8unPNT&#10;qciT/DfFS0VmBhuXYqMs+N+xx7GaW5ZT/tWBSXey4ATtJd98tgZHMiucn0+a+df7XP7yyPc/AAAA&#10;//8DAFBLAwQUAAYACAAAACEAnLnFp+AAAAAJAQAADwAAAGRycy9kb3ducmV2LnhtbEyPwU7DMBBE&#10;70j8g7VIXCpql6ahCnGqEkC9cKHhwNGNTRIRr43ttuHvWU5wnJ3R7JtyM9mRnUyIg0MJi7kAZrB1&#10;esBOwlvzfLMGFpNCrUaHRsK3ibCpLi9KVWh3xldz2qeOUQnGQknoU/IF57HtjVVx7rxB8j5csCqR&#10;DB3XQZ2p3I78VoicWzUgfeiVN3Vv2s/90UpYz9JX/b7z2TYMM//ykD8+NXUj5fXVtL0HlsyU/sLw&#10;i0/oUBHTwR1RRzZKWAmakiTk2TIDRoGVWAA7SLhb0oFXJf+/oPoBAAD//wMAUEsBAi0AFAAGAAgA&#10;AAAhAOSZw8D7AAAA4QEAABMAAAAAAAAAAAAAAAAAAAAAAFtDb250ZW50X1R5cGVzXS54bWxQSwEC&#10;LQAUAAYACAAAACEAI7Jq4dcAAACUAQAACwAAAAAAAAAAAAAAAAAsAQAAX3JlbHMvLnJlbHNQSwEC&#10;LQAUAAYACAAAACEAz4SKV+cBAAAsBAAADgAAAAAAAAAAAAAAAAAsAgAAZHJzL2Uyb0RvYy54bWxQ&#10;SwECLQAUAAYACAAAACEAnLnFp+AAAAAJAQAADwAAAAAAAAAAAAAAAAA/BAAAZHJzL2Rvd25yZXYu&#10;eG1sUEsFBgAAAAAEAAQA8wAAAEwFAAAAAA==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F0F3147" wp14:editId="3E82399C">
                <wp:simplePos x="0" y="0"/>
                <wp:positionH relativeFrom="column">
                  <wp:posOffset>5481955</wp:posOffset>
                </wp:positionH>
                <wp:positionV relativeFrom="paragraph">
                  <wp:posOffset>4084955</wp:posOffset>
                </wp:positionV>
                <wp:extent cx="0" cy="571831"/>
                <wp:effectExtent l="0" t="0" r="25400" b="1270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8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B40A6" id="Straight_x0020_Connector_x0020_271" o:spid="_x0000_s1026" style="position:absolute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1.65pt,321.65pt" to="431.65pt,3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Nx1kuEBAAAeBAAADgAAAGRycy9lMm9Eb2MueG1srFPbjtMwEH1H4h8sv9MkRUtXUdN96Gp54VKx&#10;8AGuL4mF7bFsb5P+PWOnza4AIYR4ceLxnDNzjsfbu8kacpIhanAdbVY1JdJxENr1Hf329eHNLSUx&#10;MSeYASc7epaR3u1ev9qOvpVrGMAIGQiSuNiOvqNDSr6tqsgHaVlcgZcODxUEyxJuQ1+JwEZkt6Za&#10;1/W7aoQgfAAuY8To/XxId4VfKcnTZ6WiTMR0FHtLZQ1lPea12m1Z2wfmB80vbbB/6MIy7bDoQnXP&#10;EiNPQf9CZTUPEEGlFQdbgVKay6IB1TT1T2oeB+Zl0YLmRL/YFP8fLf90OgSiRUfXm4YSxyxe0mMK&#10;TPdDIntwDi2EQPIpejX62CJk7w7hsov+ELLwSQWbvyiJTMXf8+KvnBLhc5Bj9GbT3L4tdNUzzoeY&#10;3kuwJP901GiXlbOWnT7EhLUw9ZqSw8blNYLR4kEbUzZ5ZuTeBHJieNvHfl0IzJP9CGKObW7qutw5&#10;spURy+mF+wUTnmX2Kmud1ZW/dDZyrvxFKnQM9TSlwEI01xDfr9KMw8wMUdjhAqr/DLrkZpgs8/u3&#10;wCW7VASXFqDVDsLvqqbp2qqa86+qZ61Z9hHEudx1sQOHsLh1eTB5yl/uC/z5We9+AAAA//8DAFBL&#10;AwQUAAYACAAAACEA4X/MX98AAAALAQAADwAAAGRycy9kb3ducmV2LnhtbEyPPU/DMBCGdyT+g3VI&#10;LBV1IFGoQpyqBBALCw0DoxsfSUR8NrHbhn/PVQyw3cej954r17MdxQGnMDhScL1MQCC1zgzUKXhr&#10;nq5WIELUZPToCBV8Y4B1dX5W6sK4I73iYRs7wSEUCq2gj9EXUoa2R6vD0nkk3n24yerI7dRJM+kj&#10;h9tR3iRJLq0eiC/02mPdY/u53VsFq0X8qt+ffbaZhoV/uc8fHpu6UeryYt7cgYg4xz8YTvqsDhU7&#10;7dyeTBAjZ+RpyqiCPDsVTPxOdgpu0zQDWZXy/w/VDwAAAP//AwBQSwECLQAUAAYACAAAACEA5JnD&#10;wPsAAADhAQAAEwAAAAAAAAAAAAAAAAAAAAAAW0NvbnRlbnRfVHlwZXNdLnhtbFBLAQItABQABgAI&#10;AAAAIQAjsmrh1wAAAJQBAAALAAAAAAAAAAAAAAAAACwBAABfcmVscy8ucmVsc1BLAQItABQABgAI&#10;AAAAIQAo3HWS4QEAAB4EAAAOAAAAAAAAAAAAAAAAACwCAABkcnMvZTJvRG9jLnhtbFBLAQItABQA&#10;BgAIAAAAIQDhf8xf3wAAAAsBAAAPAAAAAAAAAAAAAAAAADkEAABkcnMvZG93bnJldi54bWxQSwUG&#10;AAAAAAQABADzAAAARQUAAAAA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ED36FD8" wp14:editId="753204BD">
                <wp:simplePos x="0" y="0"/>
                <wp:positionH relativeFrom="column">
                  <wp:posOffset>4432935</wp:posOffset>
                </wp:positionH>
                <wp:positionV relativeFrom="paragraph">
                  <wp:posOffset>4085258</wp:posOffset>
                </wp:positionV>
                <wp:extent cx="2126" cy="571831"/>
                <wp:effectExtent l="0" t="0" r="48895" b="3810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" cy="5718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0F1490" id="Straight_x0020_Connector_x0020_272" o:spid="_x0000_s1026" style="position:absolute;flip:x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9.05pt,321.65pt" to="349.2pt,3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3wbyO4BAAArBAAADgAAAGRycy9lMm9Eb2MueG1srFPbbhshEH2v1H9AvNd7qRJHK6/z4CjtQy9W&#10;034AZmEXFRgExLv++w6svYl6kaKoLyOYy5k5h2FzOxlNjsIHBbal1aqkRFgOnbJ9S398v393Q0mI&#10;zHZMgxUtPYlAb7dv32xG14gaBtCd8ARBbGhG19IhRtcUReCDMCyswAmLQQnesIhX3xedZyOiG13U&#10;ZXldjOA754GLENB7NwfpNuNLKXj8KmUQkeiW4mwxW5/tIdliu2FN75kbFD+PwV4xhWHKYtMF6o5F&#10;Rh69+gPKKO4hgIwrDqYAKRUXmQOyqcrf2DwMzInMBcUJbpEp/D9Y/uW490R1La3XNSWWGXykh+iZ&#10;6odIdmAtSgiepChqNbrQYMnO7v35FtzeJ+KT9IZIrdxHXIMsBZIjU1b6tCgtpkg4OuuqvqaEY+Bq&#10;Xd28rxJ2MYMkMOdD/CDAkHRoqVY2ycAadvwU4px6SUlubZMNoFV3r7TOl7RAYqc9OTJ8+kNfZwD9&#10;aD5DN/vWV2WZFwAb531L6XmMZ0gYS+hFIj5Tzad40mLu/E1IlA8pzaQXoLlH9/NCTVvMTCUSJ1yK&#10;yjzVP4vOualM5GV+aeGSnTuCjUuhURb837rG6TKqnPMvrGeuifYBulN++CwHbmRW6/x70so/v+fy&#10;pz++/QUAAP//AwBQSwMEFAAGAAgAAAAhADrUmKLgAAAACwEAAA8AAABkcnMvZG93bnJldi54bWxM&#10;j89OwkAQh+8mvsNmTLzJFluw1G6JgeCJmFh5gKU7tA3d2aa7lOLTO570Nn++/OabfD3ZTow4+NaR&#10;gvksAoFUOdNSreDwtXtKQfigyejOESq4oYd1cX+X68y4K33iWIZacAj5TCtoQugzKX3VoNV+5nok&#10;3p3cYHXgdqilGfSVw20nn6NoKa1uiS80usdNg9W5vFgF5/ftPlpMfr8oN9+77YcZ09NNKvX4ML29&#10;ggg4hT8YfvVZHQp2OroLGS86BctVOmeUiySOQTDBkwTEUcFLHCcgi1z+/6H4AQAA//8DAFBLAQIt&#10;ABQABgAIAAAAIQDkmcPA+wAAAOEBAAATAAAAAAAAAAAAAAAAAAAAAABbQ29udGVudF9UeXBlc10u&#10;eG1sUEsBAi0AFAAGAAgAAAAhACOyauHXAAAAlAEAAAsAAAAAAAAAAAAAAAAALAEAAF9yZWxzLy5y&#10;ZWxzUEsBAi0AFAAGAAgAAAAhAM98G8juAQAAKwQAAA4AAAAAAAAAAAAAAAAALAIAAGRycy9lMm9E&#10;b2MueG1sUEsBAi0AFAAGAAgAAAAhADrUmKLgAAAACwEAAA8AAAAAAAAAAAAAAAAARgQAAGRycy9k&#10;b3ducmV2LnhtbFBLBQYAAAAABAAEAPMAAABTBQAAAAA=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500BFDB" wp14:editId="78CCFE6F">
                <wp:simplePos x="0" y="0"/>
                <wp:positionH relativeFrom="column">
                  <wp:posOffset>3409950</wp:posOffset>
                </wp:positionH>
                <wp:positionV relativeFrom="paragraph">
                  <wp:posOffset>4084955</wp:posOffset>
                </wp:positionV>
                <wp:extent cx="0" cy="571831"/>
                <wp:effectExtent l="0" t="0" r="25400" b="12700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8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91AF22" id="Straight_x0020_Connector_x0020_273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8.5pt,321.65pt" to="268.5pt,3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1fK+EBAAAeBAAADgAAAGRycy9lMm9Eb2MueG1srFPLbtswELwX6D8QvNeSHKQOBMs5OEgvfRhN&#10;+gE0HxZRkkuQjCX/fZeUrQRtEBRFL5S43JndGS7Xt6M15ChD1OA62ixqSqTjILQ7dPTH4/2HG0pi&#10;Yk4wA0529CQjvd28f7cefCuX0IMRMhAkcbEdfEf7lHxbVZH30rK4AC8dHioIliXchkMlAhuQ3Zpq&#10;WdcfqwGC8AG4jBGjd9Mh3RR+pSRP35SKMhHTUewtlTWUdZ/XarNm7SEw32t+boP9QxeWaYdFZ6o7&#10;lhh5CvoPKqt5gAgqLTjYCpTSXBYNqKapf1Pz0DMvixY0J/rZpvj/aPnX4y4QLTq6XF1R4pjFS3pI&#10;gelDn8gWnEMLIZB8il4NPrYI2bpdOO+i34UsfFTB5i9KImPx9zT7K8dE+BTkGL1eNTdXTaarnnE+&#10;xPRJgiX5p6NGu6yctez4OaYp9ZKSw8blNYLR4l4bUzZ5ZuTWBHJkeNv7w7IQmCf7BcQUW13Xdblz&#10;LFxGLKeXNl4w4Vlmr7LWSV35Sycjp8rfpULHUE9TCsxEUw3x8yLNOMzMEIUdzqD6bdA5N8Nkmd+/&#10;Bc7ZpSK4NAOtdhBeq5rGS6tqyr+onrRm2XsQp3LXxQ4cwuLW+cHkKX+5L/DnZ735BQAA//8DAFBL&#10;AwQUAAYACAAAACEAbFQtzuEAAAALAQAADwAAAGRycy9kb3ducmV2LnhtbEyPwU7DMBBE70j8g7VI&#10;XKrWAYe0CtlUJYB64ULTA0c3NklEvDax24a/x4gDHGdnNPumWE9mYCc9+t4Sws0iAaapsaqnFmFf&#10;P89XwHyQpORgSSN8aQ/r8vKikLmyZ3rVp11oWSwhn0uELgSXc+6bThvpF9Zpit67HY0MUY4tV6M8&#10;x3Iz8NskybiRPcUPnXS66nTzsTsahNUsfFZvW5duxn7mXh6yx6e6qhGvr6bNPbCgp/AXhh/8iA5l&#10;ZDrYIynPBoQ7sYxbAkKWCgEsJn4vB4SlECnwsuD/N5TfAAAA//8DAFBLAQItABQABgAIAAAAIQDk&#10;mcPA+wAAAOEBAAATAAAAAAAAAAAAAAAAAAAAAABbQ29udGVudF9UeXBlc10ueG1sUEsBAi0AFAAG&#10;AAgAAAAhACOyauHXAAAAlAEAAAsAAAAAAAAAAAAAAAAALAEAAF9yZWxzLy5yZWxzUEsBAi0AFAAG&#10;AAgAAAAhACrNXyvhAQAAHgQAAA4AAAAAAAAAAAAAAAAALAIAAGRycy9lMm9Eb2MueG1sUEsBAi0A&#10;FAAGAAgAAAAhAGxULc7hAAAACwEAAA8AAAAAAAAAAAAAAAAAOQQAAGRycy9kb3ducmV2LnhtbFBL&#10;BQYAAAAABAAEAPMAAABHBQAAAAA=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B49EC45" wp14:editId="0DFA0E54">
                <wp:simplePos x="0" y="0"/>
                <wp:positionH relativeFrom="column">
                  <wp:posOffset>2375535</wp:posOffset>
                </wp:positionH>
                <wp:positionV relativeFrom="paragraph">
                  <wp:posOffset>4085259</wp:posOffset>
                </wp:positionV>
                <wp:extent cx="1022" cy="571831"/>
                <wp:effectExtent l="0" t="0" r="50165" b="3810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2" cy="57183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FE3B16" id="Straight_x0020_Connector_x0020_274" o:spid="_x0000_s1026" style="position:absolute;flip:x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7.05pt,321.65pt" to="187.15pt,366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LPPcu0BAAArBAAADgAAAGRycy9lMm9Eb2MueG1srFPbbhshEH2v1H9AvNd7aVNHK6/z4CjtQy9W&#10;0nwAZmEXFRgExLv++w6svY3aKqqqvoxgLmfmHIbNzWQ0OQofFNiWVquSEmE5dMr2LX38dvfmmpIQ&#10;me2YBitaehKB3mxfv9qMrhE1DKA74QmC2NCMrqVDjK4pisAHYVhYgRMWgxK8YRGvvi86z0ZEN7qo&#10;y/J9MYLvnAcuQkDv7Ryk24wvpeDxq5RBRKJbirPFbH22h2SL7YY1vWduUPw8BvuHKQxTFpsuULcs&#10;MvLk1W9QRnEPAWRccTAFSKm4yByQTVX+wuZhYE5kLihOcItM4f/B8i/HvSeqa2m9fkeJZQYf6SF6&#10;pvohkh1YixKCJymKWo0uNFiys3t/vgW394n4JL0hUiv3EdcgS4HkyJSVPi1KiykSjs6qrGtKOAau&#10;1tX12yphFzNIAnM+xA8CDEmHlmplkwysYcdPIc6pl5Tk1jbZAFp1d0rrfEkLJHbakyPDpz/0dQbQ&#10;T+YzdLNvfVWWeQGwcd63lJ7HeIaEsYReJOIz1XyKJy3mzvdConyJUm6wAM09uu8XatpiZiqROOFS&#10;VL5cdM5NZSIv898WLtm5I9i4FBplwf+pa5wuo8o5/8J65ppoH6A75YfPcuBGZrXOvyet/PN7Lv/5&#10;x7c/AAAA//8DAFBLAwQUAAYACAAAACEANHAhPOAAAAALAQAADwAAAGRycy9kb3ducmV2LnhtbEyP&#10;y07DMBBF90j8gzVI7KhTnD4U4lSoVVlVSAQ+wI2nSdR4HMVumvL1DCvYzePozpl8M7lOjDiE1pOG&#10;+SwBgVR521Kt4etz/7QGEaIhazpPqOGGATbF/V1uMuuv9IFjGWvBIRQyo6GJsc+kDFWDzoSZ75F4&#10;d/KDM5HboZZ2MFcOd518TpKldKYlvtCYHrcNVufy4jSc33aHZDGFw6Lcfu9373Zcn25S68eH6fUF&#10;RMQp/sHwq8/qULDT0V/IBtFpUKt0zqiGZaoUCCZ4wsVRw0qpFGSRy/8/FD8AAAD//wMAUEsBAi0A&#10;FAAGAAgAAAAhAOSZw8D7AAAA4QEAABMAAAAAAAAAAAAAAAAAAAAAAFtDb250ZW50X1R5cGVzXS54&#10;bWxQSwECLQAUAAYACAAAACEAI7Jq4dcAAACUAQAACwAAAAAAAAAAAAAAAAAsAQAAX3JlbHMvLnJl&#10;bHNQSwECLQAUAAYACAAAACEAMLPPcu0BAAArBAAADgAAAAAAAAAAAAAAAAAsAgAAZHJzL2Uyb0Rv&#10;Yy54bWxQSwECLQAUAAYACAAAACEANHAhPOAAAAALAQAADwAAAAAAAAAAAAAAAABFBAAAZHJzL2Rv&#10;d25yZXYueG1sUEsFBgAAAAAEAAQA8wAAAFIFAAAAAA==&#10;" strokecolor="#aeaaaa [2414]" strokeweight=".5pt">
                <v:stroke joinstyle="miter"/>
              </v:lin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D045859" wp14:editId="3ABE3223">
                <wp:simplePos x="0" y="0"/>
                <wp:positionH relativeFrom="column">
                  <wp:posOffset>2756452</wp:posOffset>
                </wp:positionH>
                <wp:positionV relativeFrom="paragraph">
                  <wp:posOffset>4200111</wp:posOffset>
                </wp:positionV>
                <wp:extent cx="304800" cy="228379"/>
                <wp:effectExtent l="0" t="0" r="0" b="635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283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CE45F4" w14:textId="77777777" w:rsidR="007A6418" w:rsidRDefault="007A6418" w:rsidP="007A64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45859" id="Text_x0020_Box_x0020_275" o:spid="_x0000_s1048" type="#_x0000_t202" style="position:absolute;margin-left:217.05pt;margin-top:330.7pt;width:24pt;height:18pt;z-index:251835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0tghoYCAACMBQAADgAAAGRycy9lMm9Eb2MueG1srFTdT9swEH+ftP/B8vtIG8ooFSnqQEyTEKDB&#10;xLPr2K012+fZbpPur+fsJKVjvDDtJTnf/e774/yiNZpshQ8KbEXHRyNKhOVQK7uq6I/H609TSkJk&#10;tmYarKjoTgR6Mf/44bxxM1HCGnQtPEEjNswaV9F1jG5WFIGvhWHhCJywKJTgDYv49Kui9qxB60YX&#10;5Wj0uWjA184DFyEg96oT0nm2L6Xg8U7KICLRFcXYYv76/F2mbzE/Z7OVZ26teB8G+4coDFMWne5N&#10;XbHIyMarv0wZxT0EkPGIgylASsVFzgGzGY9eZfOwZk7kXLA4we3LFP6fWX67vfdE1RUtT08oscxg&#10;kx5FG8kXaEniYYUaF2YIfHAIjS0KsNMDPyAzJd5Kb9IfUyIox1rv9vVN5jgyj0eT6QglHEVlOT0+&#10;PUtWihdl50P8KsCQRFTUY/tyVdn2JsQOOkCSrwBa1ddK6/xIIyMutSdbhs1ernKIaPwPlLYJayFp&#10;dQY7jsiz0ntJ+XZ5ZSrutEha2n4XEmuV03vDJeNc2Di4zeiEkujqPYo9Pql2Ub1Hea+RPYONe2Wj&#10;LPhczbxcL5Wqfw4hyw6PLTnIO5GxXbbdkJRD35dQ73AcPHQrFRy/Vti0GxbiPfO4Q9hnvAvxDj9S&#10;Q1NR6ClK1uB/v8VPeBxtlFLS4E5WNPzaMC8o0d8sDv3ZeDJJS5wfk5PTEh/+ULI8lNiNuQSchDFe&#10;IMczmfBRD6T0YJ7wfCySVxQxy9F3ReNAXsbuUuD54WKxyCBcW8fijX1wPJlOZU4j+dg+Me/6uY04&#10;8LcwbC+bvRrfDps0LSw2EaTKs50K3VW1bwCufN6O/jylm3L4zqiXIzp/BgAA//8DAFBLAwQUAAYA&#10;CAAAACEAl260Ad8AAAALAQAADwAAAGRycy9kb3ducmV2LnhtbEyPwU7DMAyG70i8Q2QkbizpiLpS&#10;mk6AxIUL2pg4p41pypqkarK18PSYExz9+9Pvz9V2cQM74xT74BVkKwEMfRtM7zsFh7fnmwJYTNob&#10;PQSPCr4wwra+vKh0acLsd3jep45RiY+lVmBTGkvOY2vR6bgKI3rafYTJ6UTj1HEz6ZnK3cDXQuTc&#10;6d7TBatHfLLYHvcnp+C9+8TH/mX6Fq9czMci7A7Nxip1fbU83ANLuKQ/GH71SR1qcmrCyZvIBgXy&#10;VmaEKsjzTAIjQhZrShpK7jYSeF3x/z/UPwAAAP//AwBQSwECLQAUAAYACAAAACEA5JnDwPsAAADh&#10;AQAAEwAAAAAAAAAAAAAAAAAAAAAAW0NvbnRlbnRfVHlwZXNdLnhtbFBLAQItABQABgAIAAAAIQAj&#10;smrh1wAAAJQBAAALAAAAAAAAAAAAAAAAACwBAABfcmVscy8ucmVsc1BLAQItABQABgAIAAAAIQCX&#10;S2CGhgIAAIwFAAAOAAAAAAAAAAAAAAAAACwCAABkcnMvZTJvRG9jLnhtbFBLAQItABQABgAIAAAA&#10;IQCXbrQB3wAAAAsBAAAPAAAAAAAAAAAAAAAAAN4EAABkcnMvZG93bnJldi54bWxQSwUGAAAAAAQA&#10;BADzAAAA6gUAAAAA&#10;" fillcolor="white [3212]" stroked="f">
                <v:textbox>
                  <w:txbxContent>
                    <w:p w14:paraId="78CE45F4" w14:textId="77777777" w:rsidR="007A6418" w:rsidRDefault="007A6418" w:rsidP="007A6418"/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D964075" wp14:editId="783396E0">
                <wp:simplePos x="0" y="0"/>
                <wp:positionH relativeFrom="column">
                  <wp:posOffset>850582</wp:posOffset>
                </wp:positionH>
                <wp:positionV relativeFrom="paragraph">
                  <wp:posOffset>4314425</wp:posOffset>
                </wp:positionV>
                <wp:extent cx="518795" cy="114300"/>
                <wp:effectExtent l="24448" t="952" r="13652" b="13653"/>
                <wp:wrapNone/>
                <wp:docPr id="276" name="Text Box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7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5E87FF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22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- 24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964075" id="Text_x0020_Box_x0020_276" o:spid="_x0000_s1049" type="#_x0000_t202" style="position:absolute;margin-left:66.95pt;margin-top:339.7pt;width:40.85pt;height:9pt;rotation:-90;z-index:2518251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a75t3gCAABhBQAADgAAAGRycy9lMm9Eb2MueG1srFRNT9wwEL1X6n+wfC/ZQPnoiizagqgqIUBA&#10;xdnr2GxUx2PZZpPtr++zk2wp7YWqOViT8ZvxzJuP07O+NWyjfGjIVrzcm3GmrKS6sU8V//Zw+eGE&#10;sxCFrYUhqyq+VYGfLd6/O+3cXO3TmkytPIMTG+adq/g6RjcviiDXqhVhj5yyuNTkWxHx65+K2osO&#10;3ltT7M9mR0VHvnaepAoB2ovhki+yf62VjDdaBxWZqThii/n0+Vyls1icivmTF27dyDEM8Q9RtKKx&#10;eHTn6kJEwZ5984ertpGeAum4J6ktSOtGqpwDsilnr7K5Xwunci4gJ7gdTeH/uZXXm1vPmrri+8dH&#10;nFnRokgPqo/sM/Us6cBQ58IcwHsHaOxxgUpP+gBlSrzXvmWeQHB5hMLgy3wgQwY4qN/u6E7eJZSH&#10;5cnxp0POJK7K8uMBTPBYMfhKPp0P8YuiliWh4h7VzE7F5irEATpBEtzSZWNMrqixvyngc9Co3BKj&#10;dUprCD9LcWtUsjL2TmlQksNOityM6tx4thFoIyGlsjETkP0CnVAab7/FcMQn0yGqtxjvLPLLZOPO&#10;uG0s+czSq7Dr71PIesCD6hd5JzH2q37ohYOpvCuqt6h6LiyKGJy8bFCMKxHirfAYFSgx/vEGhzbU&#10;VZxGibM1+R9/0yc8Ohi3nHUYvYpb7AbOzFeLzk5TOgl+ElaTYJ/bc0IRyhxLFmHgo5lE7al9xE5Y&#10;pjdwJazESxWPk3geh/HHTpFqucwgzKIT8creO5lcJ1JTYz30j8K7sfsi2vaappEU81dNOGCTpaXl&#10;cyTd5A5NtA4cjnRjjnOPjzsnLYqX/xn1azMufgIAAP//AwBQSwMEFAAGAAgAAAAhAHc0llLfAAAA&#10;CwEAAA8AAABkcnMvZG93bnJldi54bWxMj0tPwzAQhO9I/AdrkbhRh5Q8msapKqSKK4RK9OjGJonq&#10;R2Q7jfn3bE9wnJ3RzLf1LmpFrtL50RoGz6sEiDSdFaPpGRw/D08lEB+4EVxZIxn8SA+75v6u5pWw&#10;i/mQ1zb0BEuMrziDIYSpotR3g9Tcr+wkDXrf1mkeULqeCscXLNeKpkmSU81HgwsDn+TrILtLO2sG&#10;rjjFeBCn4z7bLGpuy2X99fbO2OND3G+BBBnDXxhu+IgODTKd7WyEJwp1niF6YJC/FBmQW6Jc4+XM&#10;oEg3KdCmpv9/aH4BAAD//wMAUEsBAi0AFAAGAAgAAAAhAOSZw8D7AAAA4QEAABMAAAAAAAAAAAAA&#10;AAAAAAAAAFtDb250ZW50X1R5cGVzXS54bWxQSwECLQAUAAYACAAAACEAI7Jq4dcAAACUAQAACwAA&#10;AAAAAAAAAAAAAAAsAQAAX3JlbHMvLnJlbHNQSwECLQAUAAYACAAAACEAAa75t3gCAABhBQAADgAA&#10;AAAAAAAAAAAAAAAsAgAAZHJzL2Uyb0RvYy54bWxQSwECLQAUAAYACAAAACEAdzSWUt8AAAALAQAA&#10;DwAAAAAAAAAAAAAAAADQBAAAZHJzL2Rvd25yZXYueG1sUEsFBgAAAAAEAAQA8wAAANwFAAAAAA==&#10;" filled="f" stroked="f">
                <v:textbox inset="0,0,0,0">
                  <w:txbxContent>
                    <w:p w14:paraId="1C5E87FF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22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Pr="002D38AB">
                        <w:rPr>
                          <w:sz w:val="14"/>
                          <w:szCs w:val="14"/>
                        </w:rPr>
                        <w:t>- 24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E300F6D" wp14:editId="44CCB2C5">
                <wp:simplePos x="0" y="0"/>
                <wp:positionH relativeFrom="column">
                  <wp:posOffset>1876742</wp:posOffset>
                </wp:positionH>
                <wp:positionV relativeFrom="paragraph">
                  <wp:posOffset>4313210</wp:posOffset>
                </wp:positionV>
                <wp:extent cx="518795" cy="114300"/>
                <wp:effectExtent l="18098" t="7302" r="20002" b="20003"/>
                <wp:wrapNone/>
                <wp:docPr id="277" name="Text Box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879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93F9E8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22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 xml:space="preserve"> 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- 24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0F6D" id="Text_x0020_Box_x0020_277" o:spid="_x0000_s1050" type="#_x0000_t202" style="position:absolute;margin-left:147.75pt;margin-top:339.6pt;width:40.85pt;height:9pt;rotation:-90;z-index:2518333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WJwXgCAABhBQAADgAAAGRycy9lMm9Eb2MueG1srFRNT9wwEL1X6n+wfC/ZUL66Iou2IKpKCBBQ&#10;cfY6NhvV8Vi22WT76/vsJFtKe6FqDtZk/GY88+bj9KxvDdsoHxqyFS/3ZpwpK6lu7FPFvz1cfjjh&#10;LERha2HIqopvVeBni/fvTjs3V/u0JlMrz+DEhnnnKr6O0c2LIsi1akXYI6csLjX5VkT8+qei9qKD&#10;99YU+7PZUdGRr50nqUKA9mK45IvsX2sl443WQUVmKo7YYj59PlfpLBanYv7khVs3cgxD/EMUrWgs&#10;Ht25uhBRsGff/OGqbaSnQDruSWoL0rqRKueAbMrZq2zu18KpnAvICW5HU/h/buX15tazpq74/vEx&#10;Z1a0KNKD6iP7TD1LOjDUuTAH8N4BGntcoNKTPkCZEu+1b5knEFweoTD4Mh/IkAEO6rc7upN3CeVh&#10;eXL86ZAziauyPPgIEzxWDL6ST+dD/KKoZUmouEc1s1OxuQpxgE6QBLd02RiTK2rsbwr4HDQqt8Ro&#10;ndIaws9S3BqVrIy9UxqU5LCTIjejOjeebQTaSEipbMwEZL9AJ5TG228xHPHJdIjqLcY7i/wy2bgz&#10;bhtLPrP0Kuz6+xSyHvCg+kXeSYz9qh964WAq74rqLaqeC4siBicvGxTjSoR4KzxGBUqMf7zBoQ11&#10;FadR4mxN/sff9AmPDsYtZx1Gr+IWu4Ez89Wis9OUToKfhNUk2Of2nFCEMseSRRj4aCZRe2ofsROW&#10;6Q1cCSvxUsXjJJ7HYfyxU6RaLjMIs+hEvLL3TibXidTUWA/9o/Bu7L6Itr2maSTF/FUTDthkaWn5&#10;HEk3uUMTrQOHI92Y49zj485Ji+Llf0b92oyLnwAAAP//AwBQSwMEFAAGAAgAAAAhAAqGzlHgAAAA&#10;CwEAAA8AAABkcnMvZG93bnJldi54bWxMj8FOwzAMhu9IvENkJG4spe3WrTSdJqSJK5RJ7Jg1pq1I&#10;nKpJ1/D2hBMcbX/6/f3VPhjNrji5wZKAx1UCDKm1aqBOwOn9+LAF5rwkJbUlFPCNDvb17U0lS2UX&#10;esNr4zsWQ8iVUkDv/Vhy7toejXQrOyLF26edjPRxnDquJrnEcKN5miQbbuRA8UMvR3zusf1qZiNg&#10;Ks4hHNX5dFjvFj032yX7eHkV4v4uHJ6AeQz+D4Zf/agOdXS62JmUY1pAlhZ5RAVs8iIDFoksX8fN&#10;RUCR7hLgdcX/d6h/AAAA//8DAFBLAQItABQABgAIAAAAIQDkmcPA+wAAAOEBAAATAAAAAAAAAAAA&#10;AAAAAAAAAABbQ29udGVudF9UeXBlc10ueG1sUEsBAi0AFAAGAAgAAAAhACOyauHXAAAAlAEAAAsA&#10;AAAAAAAAAAAAAAAALAEAAF9yZWxzLy5yZWxzUEsBAi0AFAAGAAgAAAAhAFo1icF4AgAAYQUAAA4A&#10;AAAAAAAAAAAAAAAALAIAAGRycy9lMm9Eb2MueG1sUEsBAi0AFAAGAAgAAAAhAAqGzlHgAAAACwEA&#10;AA8AAAAAAAAAAAAAAAAA0AQAAGRycy9kb3ducmV2LnhtbFBLBQYAAAAABAAEAPMAAADdBQAAAAA=&#10;" filled="f" stroked="f">
                <v:textbox inset="0,0,0,0">
                  <w:txbxContent>
                    <w:p w14:paraId="7193F9E8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22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nd</w:t>
                      </w:r>
                      <w:r>
                        <w:rPr>
                          <w:sz w:val="14"/>
                          <w:szCs w:val="14"/>
                          <w:vertAlign w:val="superscript"/>
                        </w:rPr>
                        <w:t xml:space="preserve"> </w:t>
                      </w:r>
                      <w:r w:rsidRPr="002D38AB">
                        <w:rPr>
                          <w:sz w:val="14"/>
                          <w:szCs w:val="14"/>
                        </w:rPr>
                        <w:t>- 24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BF3183D" wp14:editId="37F5D2D9">
                <wp:simplePos x="0" y="0"/>
                <wp:positionH relativeFrom="column">
                  <wp:posOffset>1632184</wp:posOffset>
                </wp:positionH>
                <wp:positionV relativeFrom="paragraph">
                  <wp:posOffset>4313873</wp:posOffset>
                </wp:positionV>
                <wp:extent cx="514985" cy="151718"/>
                <wp:effectExtent l="4128" t="21272" r="22542" b="22543"/>
                <wp:wrapNone/>
                <wp:docPr id="278" name="Text Box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985" cy="15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722EE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17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- 18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3183D" id="Text_x0020_Box_x0020_278" o:spid="_x0000_s1051" type="#_x0000_t202" style="position:absolute;margin-left:128.5pt;margin-top:339.7pt;width:40.55pt;height:11.95pt;rotation:-90;z-index:2518323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bqKYHgCAABhBQAADgAAAGRycy9lMm9Eb2MueG1srFRNT9wwEL1X6n+wfC/ZoC7QFVm0BVFVQoCA&#10;irPXsdmojseyzSbbX99nJ9lS2gtVc7Am4zfjmTcfp2d9a9hW+dCQrXh5MONMWUl1Y58q/u3h8sMJ&#10;ZyEKWwtDVlV8pwI/W75/d9q5hTqkDZlaeQYnNiw6V/FNjG5RFEFuVCvCATllcanJtyLi1z8VtRcd&#10;vLemOJzNjoqOfO08SRUCtBfDJV9m/1orGW+0DioyU3HEFvPp87lOZ7E8FYsnL9ymkWMY4h+iaEVj&#10;8eje1YWIgj375g9XbSM9BdLxQFJbkNaNVDkHZFPOXmVzvxFO5VxATnB7msL/cyuvt7eeNXXFD49R&#10;KitaFOlB9ZF9pp4lHRjqXFgAeO8AjT0uUOlJH6BMiffat8wTCC6PUBh8mQ9kyAAH9bs93cm7hHJe&#10;fvx0MudM4qqcl8dlfqwYfCWfzof4RVHLklBxj2pmp2J7FSLiAnSCJLily8aYXFFjf1MAOGhUbonR&#10;OqU1hJ+luDMqWRl7pzQoyWEnRW5GdW482wq0kZBS2ZgJyH6BTiiNt99iOOKT6RDVW4z3FvllsnFv&#10;3DaWfGbpVdj19ylkPeDB34u8kxj7dT/0wnwq75rqHaqeC4siBicvGxTjSoR4KzxGBUqMf7zBoQ11&#10;FadR4mxD/sff9AmPDsYtZx1Gr+IWu4Ez89Wis9OUToKfhPUk2Of2nFCEMseSRRj4aCZRe2ofsRNW&#10;6Q1cCSvxUsXjJJ7HYfyxU6RarTIIs+hEvLL3TibXidTUWA/9o/Bu7L6Itr2maSTF4lUTDthkaWn1&#10;HEk3uUMTrQOHI92Y49y4485Ji+Llf0b92ozLnwAAAP//AwBQSwMEFAAGAAgAAAAhAMhLurXgAAAA&#10;CwEAAA8AAABkcnMvZG93bnJldi54bWxMj8FqwzAQRO+F/oPYQm+NlBg7tmM5hELotXUCzVGxtraJ&#10;JRlJjtW/r3pqj8s+Zt5U+6BGckfrBqM5rFcMCOrWyEF3HM6n40sOxHmhpRiNRg7f6GBfPz5UopRm&#10;0R94b3xHYoh2peDQez+VlLq2RyXcykyo4+/LWCV8PG1HpRVLDFcj3TCWUSUGHRt6MeFrj+2tmRUH&#10;u72EcJSX8yEtlnFu8iX5fHvn/PkpHHZAPAb/B8OvflSHOjpdzaylIyOHTZ5mEeWQpSxuiETCihTI&#10;lcM2WRdA64r+31D/AAAA//8DAFBLAQItABQABgAIAAAAIQDkmcPA+wAAAOEBAAATAAAAAAAAAAAA&#10;AAAAAAAAAABbQ29udGVudF9UeXBlc10ueG1sUEsBAi0AFAAGAAgAAAAhACOyauHXAAAAlAEAAAsA&#10;AAAAAAAAAAAAAAAALAEAAF9yZWxzLy5yZWxzUEsBAi0AFAAGAAgAAAAhANG6imB4AgAAYQUAAA4A&#10;AAAAAAAAAAAAAAAALAIAAGRycy9lMm9Eb2MueG1sUEsBAi0AFAAGAAgAAAAhAMhLurXgAAAACwEA&#10;AA8AAAAAAAAAAAAAAAAA0AQAAGRycy9kb3ducmV2LnhtbFBLBQYAAAAABAAEAPMAAADdBQAAAAA=&#10;" filled="f" stroked="f">
                <v:textbox inset="0,0,0,0">
                  <w:txbxContent>
                    <w:p w14:paraId="54E722EE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17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- 18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A69DE1" wp14:editId="4F03B2C7">
                <wp:simplePos x="0" y="0"/>
                <wp:positionH relativeFrom="column">
                  <wp:posOffset>1491131</wp:posOffset>
                </wp:positionH>
                <wp:positionV relativeFrom="paragraph">
                  <wp:posOffset>4214813</wp:posOffset>
                </wp:positionV>
                <wp:extent cx="274955" cy="103255"/>
                <wp:effectExtent l="9843" t="15557" r="14287" b="14288"/>
                <wp:wrapNone/>
                <wp:docPr id="279" name="Text Box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955" cy="10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3E2CC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69DE1" id="Text_x0020_Box_x0020_279" o:spid="_x0000_s1052" type="#_x0000_t202" style="position:absolute;margin-left:117.4pt;margin-top:331.9pt;width:21.65pt;height:8.1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LTZH3oCAABjBQAADgAAAGRycy9lMm9Eb2MueG1srFTfT9swEH6ftP/B8vtI2w0YFSnqQEyTEKDB&#10;xLPr2DSa4/Nst0n31/PZSTrG9sK0PFiX83fnu+9+nJ51jWFb5UNNtuTTgwlnykqqavtY8m/3l+8+&#10;chaisJUwZFXJdyrws8XbN6etm6sZrclUyjM4sWHeupKvY3TzoghyrRoRDsgpi0tNvhERv/6xqLxo&#10;4b0xxWwyOSpa8pXzJFUI0F70l3yR/WutZLzROqjITMkRW8ynz+cqncXiVMwfvXDrWg5hiH+IohG1&#10;xaN7VxciCrbx9R+umlp6CqTjgaSmIK1rqXIOyGY6eZHN3Vo4lXMBOcHtaQr/z6283t56Vlclnx2f&#10;cGZFgyLdqy6yT9SxpANDrQtzAO8coLHDBSo96gOUKfFO+4Z5AsHTIxQGX+YDGTLAQf1uT3fyLqGc&#10;HX84OTzkTOJqOnk/g4zHit5X8ul8iJ8VNSwJJfeoZnYqtlch9tARkuCWLmtjckWN/U0Bn71G5ZYY&#10;rFNaffhZijujkpWxX5UGJTnspMjNqM6NZ1uBNhJSKhszAdkv0Aml8fZrDAd8Mu2jeo3x3iK/TDbu&#10;jZvaks8svQi7+j6GrHs8qH6WdxJjt+r6Xjgay7uiaoeq58KiiMHJyxrFuBIh3gqPUYES4x9vcGhD&#10;bclpkDhbk//5N33Co4Nxy1mL0St5+LERXnFmvlj0dprTUfCjsBoFu2nOCWWY5miyCAMfzShqT80D&#10;tsIyvYIrYSXeKnkcxfPYLwBsFamWywzCNDoRr+ydk8l1ojW11n33ILwb+i+ica9pHEoxf9GGPTZZ&#10;WlpuIuk692gitmdxIByTnLt82DppVTz/z6hfu3HxBAAA//8DAFBLAwQUAAYACAAAACEAxzt0Z+IA&#10;AAALAQAADwAAAGRycy9kb3ducmV2LnhtbEyPTU/DMAyG70j8h8hIXBBL141slKbTmMQJkGBDSNyy&#10;xrTVGqdq0q3w6zEnuPnj0evH+Wp0rThiHxpPGqaTBARS6W1DlYa33cP1EkSIhqxpPaGGLwywKs7P&#10;cpNZf6JXPG5jJTiEQmY01DF2mZShrNGZMPEdEu8+fe9M5LavpO3NicNdK9MkUdKZhvhCbTrc1Fge&#10;toPTYJ8/pnF99fJ0vwiHoXr37nHznWp9eTGu70BEHOMfDL/6rA4FO+39QDaIVkM6X84Y1aBuEi6Y&#10;SNVcgdjz5HamQBa5/P9D8QMAAP//AwBQSwECLQAUAAYACAAAACEA5JnDwPsAAADhAQAAEwAAAAAA&#10;AAAAAAAAAAAAAAAAW0NvbnRlbnRfVHlwZXNdLnhtbFBLAQItABQABgAIAAAAIQAjsmrh1wAAAJQB&#10;AAALAAAAAAAAAAAAAAAAACwBAABfcmVscy8ucmVsc1BLAQItABQABgAIAAAAIQCEtNkfegIAAGMF&#10;AAAOAAAAAAAAAAAAAAAAACwCAABkcnMvZTJvRG9jLnhtbFBLAQItABQABgAIAAAAIQDHO3Rn4gAA&#10;AAsBAAAPAAAAAAAAAAAAAAAAANIEAABkcnMvZG93bnJldi54bWxQSwUGAAAAAAQABADzAAAA4QUA&#10;AAAA&#10;" filled="f" stroked="f">
                <v:textbox inset="0,0,0,0">
                  <w:txbxContent>
                    <w:p w14:paraId="4233E2CC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BEE67D0" wp14:editId="64118980">
                <wp:simplePos x="0" y="0"/>
                <wp:positionH relativeFrom="column">
                  <wp:posOffset>1217930</wp:posOffset>
                </wp:positionH>
                <wp:positionV relativeFrom="paragraph">
                  <wp:posOffset>4300330</wp:posOffset>
                </wp:positionV>
                <wp:extent cx="417762" cy="128016"/>
                <wp:effectExtent l="17780" t="7620" r="6985" b="6985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17762" cy="1280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9079E2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Aug. 1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st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>- 3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rd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EE67D0" id="Text_x0020_Box_x0020_280" o:spid="_x0000_s1053" type="#_x0000_t202" style="position:absolute;margin-left:95.9pt;margin-top:338.6pt;width:32.9pt;height:10.1pt;rotation:-90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5ULZ3gCAABjBQAADgAAAGRycy9lMm9Eb2MueG1srFRRb9MwEH5H4j9YfmdpKtRN1dKpbBpCmjbE&#10;hvbsOvYa4fiM7TYpv57PTlLG4GWIPFiX83ef7747+/yibw3bKx8ashUvT2acKSupbuxTxb8+XL87&#10;4yxEYWthyKqKH1TgF6u3b847t1Rz2pKplWcgsWHZuYpvY3TLoghyq1oRTsgpi01NvhURv/6pqL3o&#10;wN6aYj6bLYqOfO08SRUCvFfDJl9lfq2VjHdaBxWZqThyi3n1ed2ktVidi+WTF27byDEN8Q9ZtKKx&#10;OPRIdSWiYDvf/EHVNtJTIB1PJLUFad1IlWtANeXsRTX3W+FUrgXiBHeUKfw/Wnm7/+xZU1d8fgZ9&#10;rGjRpAfVR/aBepZ8UKhzYQngvQM09thApyd/gDMV3mvfMk8QuFygMfiyHqiQAQ7qw1HuxC7hfF+e&#10;ni7mnElslTiqXCTSYuBKnM6H+FFRy5JRcY9uZlKxvwlxgE6QBLd03RiTO2rsbw5wDh6VR2KMTmUN&#10;6WcrHoxKUcZ+URqS5LSTIw+jujSe7QXGSEipbMwCZF6gE0rj7NcEjvgUOmT1muBjRD6ZbDwGt40l&#10;n1V6kXb9bUpZD3hI/azuZMZ+0w+zcDq1d0P1AV3PjUUTg5PXDZpxI0L8LDyuCpy4/vEOizbUVZxG&#10;i7Mt+R9/8yc8Jhi7nHW4ehUP33fCK87MJ4vZBmWcDD8Zm8mwu/aS0IYyZ5NNBPhoJlN7ah/xKqzT&#10;KdgSVuKsisfJvIzDA4BXRar1OoNwG52IN/beyUSdZE2j9dA/Cu/G+YsY3FuaLqVYvhjDAZsiLa13&#10;kXSTZzQJO6g4Co6bnKd8fHXSU/H8P6N+vY2rnwAAAP//AwBQSwMEFAAGAAgAAAAhAO1ZVNHiAAAA&#10;CwEAAA8AAABkcnMvZG93bnJldi54bWxMj0FLxDAQhe+C/yGM4EXctLF2pTZd1gVPKugqgrdsM7Zl&#10;m0lp0t3qr3c86XGYj/e+V65m14sDjqHzpCFdJCCQam87ajS8vd5f3oAI0ZA1vSfU8IUBVtXpSWkK&#10;64/0godtbASHUCiMhjbGoZAy1C06ExZ+QOLfpx+diXyOjbSjOXK466VKklw60xE3tGbATYv1fjs5&#10;DfbpI43ri+fHu2XYT827dw+bb6X1+dm8vgURcY5/MPzqszpU7LTzE9kgeg0qzXJGNeTXWQaCCXWV&#10;8ZidhqVKFMiqlP83VD8AAAD//wMAUEsBAi0AFAAGAAgAAAAhAOSZw8D7AAAA4QEAABMAAAAAAAAA&#10;AAAAAAAAAAAAAFtDb250ZW50X1R5cGVzXS54bWxQSwECLQAUAAYACAAAACEAI7Jq4dcAAACUAQAA&#10;CwAAAAAAAAAAAAAAAAAsAQAAX3JlbHMvLnJlbHNQSwECLQAUAAYACAAAACEAu5ULZ3gCAABjBQAA&#10;DgAAAAAAAAAAAAAAAAAsAgAAZHJzL2Uyb0RvYy54bWxQSwECLQAUAAYACAAAACEA7VlU0eIAAAAL&#10;AQAADwAAAAAAAAAAAAAAAADQBAAAZHJzL2Rvd25yZXYueG1sUEsFBgAAAAAEAAQA8wAAAN8FAAAA&#10;AA==&#10;" filled="f" stroked="f">
                <v:textbox inset="0,0,0,0">
                  <w:txbxContent>
                    <w:p w14:paraId="5B9079E2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Aug. 1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st</w:t>
                      </w:r>
                      <w:r w:rsidRPr="002D38AB">
                        <w:rPr>
                          <w:sz w:val="14"/>
                          <w:szCs w:val="14"/>
                        </w:rPr>
                        <w:t>- 3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rd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FD4E5C5" wp14:editId="757F6A1D">
                <wp:simplePos x="0" y="0"/>
                <wp:positionH relativeFrom="column">
                  <wp:posOffset>433830</wp:posOffset>
                </wp:positionH>
                <wp:positionV relativeFrom="paragraph">
                  <wp:posOffset>4219435</wp:posOffset>
                </wp:positionV>
                <wp:extent cx="274955" cy="103255"/>
                <wp:effectExtent l="9843" t="15557" r="14287" b="14288"/>
                <wp:wrapNone/>
                <wp:docPr id="281" name="Text Box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74955" cy="103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A0C1C5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4E5C5" id="Text_x0020_Box_x0020_281" o:spid="_x0000_s1054" type="#_x0000_t202" style="position:absolute;margin-left:34.15pt;margin-top:332.25pt;width:21.65pt;height:8.15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UchyHoCAABjBQAADgAAAGRycy9lMm9Eb2MueG1srFTfb9MwEH5H4n+w/M7SFjZGtXQqm4aQpm2i&#10;Q3t2HXuNcHzGdpuUv57PTlLG4GWIPFiX83fnu+9+nJ13jWE75UNNtuTTowlnykqqavtY8q/3V29O&#10;OQtR2EoYsqrkexX4+eL1q7PWzdWMNmQq5Rmc2DBvXck3Mbp5UQS5UY0IR+SUxaUm34iIX/9YVF60&#10;8N6YYjaZnBQt+cp5kioEaC/7S77I/rVWMt5qHVRkpuSILebT53OdzmJxJuaPXrhNLYcwxD9E0Yja&#10;4tGDq0sRBdv6+g9XTS09BdLxSFJTkNa1VDkHZDOdPMtmtRFO5VxATnAHmsL/cytvdnee1VXJZ6dT&#10;zqxoUKR71UX2kTqWdGCodWEO4MoBGjtcoNKjPkCZEu+0b5gnEDw9QWHwZT6QIQMc1O8PdCfvEsrZ&#10;+3cfjo85k7iaTt7OIOOxoveVfDof4idFDUtCyT2qmZ2K3XWIPXSEJLilq9qYXFFjf1PAZ69RuSUG&#10;65RWH36W4t6oZGXsF6VBSQ47KXIzqgvj2U6gjYSUysZMQPYLdEJpvP0SwwGfTPuoXmJ8sMgvk40H&#10;46a25DNLz8Kuvo0h6x4Pqp/kncTYrbuhF8byrqnao+q5sChicPKqRjGuRYh3wmNUoMT4x1sc2lBb&#10;chokzjbkf/xNn/DoYNxy1mL0Sh6+b4VXnJnPFr2d5nQU/CisR8FumwtCGdCtiCaLMPDRjKL21Dxg&#10;KyzTK7gSVuKtksdRvIj9AsBWkWq5zCBMoxPx2q6cTK4Tram17rsH4d3QfxGNe0PjUIr5szbsscnS&#10;0nIbSde5RxOxPYsD4Zjk3OXD1kmr4ul/Rv3ajYufAAAA//8DAFBLAwQUAAYACAAAACEA8mzzweEA&#10;AAAJAQAADwAAAGRycy9kb3ducmV2LnhtbEyPwU7DMBBE70j8g7VIXFDruEBJQ5yqVOJEkaBFSNzc&#10;eEmixusodtrA17Oc4Dg7o9k3+XJ0rThiHxpPGtQ0AYFUettQpeFt9zhJQYRoyJrWE2r4wgDL4vws&#10;N5n1J3rF4zZWgksoZEZDHWOXSRnKGp0JU98hsffpe2ciy76StjcnLnetnCXJXDrTEH+oTYfrGsvD&#10;dnAa7POHiqurl83DXTgM1bt3T+vvmdaXF+PqHkTEMf6F4Ref0aFgpr0fyAbRakgVk0cN81vFmziw&#10;SBWIPR8WN9cgi1z+X1D8AAAA//8DAFBLAQItABQABgAIAAAAIQDkmcPA+wAAAOEBAAATAAAAAAAA&#10;AAAAAAAAAAAAAABbQ29udGVudF9UeXBlc10ueG1sUEsBAi0AFAAGAAgAAAAhACOyauHXAAAAlAEA&#10;AAsAAAAAAAAAAAAAAAAALAEAAF9yZWxzLy5yZWxzUEsBAi0AFAAGAAgAAAAhAG1HIch6AgAAYwUA&#10;AA4AAAAAAAAAAAAAAAAALAIAAGRycy9lMm9Eb2MueG1sUEsBAi0AFAAGAAgAAAAhAPJs88HhAAAA&#10;CQEAAA8AAAAAAAAAAAAAAAAA0gQAAGRycy9kb3ducmV2LnhtbFBLBQYAAAAABAAEAPMAAADgBQAA&#10;AAA=&#10;" filled="f" stroked="f">
                <v:textbox inset="0,0,0,0">
                  <w:txbxContent>
                    <w:p w14:paraId="50A0C1C5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AE315E4" wp14:editId="293AAF7B">
                <wp:simplePos x="0" y="0"/>
                <wp:positionH relativeFrom="column">
                  <wp:posOffset>1080135</wp:posOffset>
                </wp:positionH>
                <wp:positionV relativeFrom="paragraph">
                  <wp:posOffset>4279934</wp:posOffset>
                </wp:positionV>
                <wp:extent cx="459105" cy="149767"/>
                <wp:effectExtent l="2540" t="22860" r="635" b="635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459105" cy="1497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368745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Nov. 5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- 6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15E4" id="Text_x0020_Box_x0020_282" o:spid="_x0000_s1055" type="#_x0000_t202" style="position:absolute;margin-left:85.05pt;margin-top:337pt;width:36.15pt;height:11.8pt;rotation:-90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ZGCF3sCAABjBQAADgAAAGRycy9lMm9Eb2MueG1srFRNb9swDL0P2H8QdF+dBP0M6hRZiw4DirZY&#10;O/SsyFJjTBY1SYmd/fo9yXbWdbt0mA8CTT0+kY+Uzi+6xrCt8qEmW/LpwYQzZSVVtX0u+dfH6w+n&#10;nIUobCUMWVXynQr8YvH+3Xnr5mpGazKV8gwkNsxbV/J1jG5eFEGuVSPCATllsanJNyLi1z8XlRct&#10;2BtTzCaT46IlXzlPUoUA71W/yReZX2sl453WQUVmSo7cYl59XldpLRbnYv7shVvXckhD/EMWjagt&#10;Dt1TXYko2MbXf1A1tfQUSMcDSU1BWtdS5RpQzXTyqpqHtXAq1wJxgtvLFP4frbzd3ntWVyWfnc44&#10;s6JBkx5VF9lH6ljyQaHWhTmADw7Q2GEDnR79Ac5UeKd9wzxB4OkxGoMv64EKGeCQfreXO7FLOA+P&#10;zqaTI84ktqaHZyfHJ4m06LkSp/MhflLUsGSU3KObmVRsb0LsoSMkwS1d18bkjhr7mwOcvUflkRii&#10;U1l9+tmKO6NSlLFflIYkOe3kyMOoLo1nW4ExElIqG7MAmRfohNI4+y2BAz6F9lm9JXgfkU8mG/fB&#10;TW3JZ5VepV19G1PWPR5Sv6g7mbFbdf0snI3tXVG1Q9dzY9HE4OR1jWbciBDvhcdVgRPXP95h0Yba&#10;ktNgcbYm/+Nv/oTHBGOXsxZXr+Th+0Z4xZn5bDHb6Z6Ohh+N1WjYTXNJaMM0Z5NNBPhoRlN7ap7w&#10;KizTKdgSVuKsksfRvIz9A4BXRarlMoNwG52IN/bByUSdZE2j9dg9Ce+G+YsY3FsaL6WYvxrDHpsi&#10;LS03kXSdZzQJ26s4CI6bnKd8eHXSU/HyP6N+vY2LnwAAAP//AwBQSwMEFAAGAAgAAAAhAJjv0Zri&#10;AAAACwEAAA8AAABkcnMvZG93bnJldi54bWxMj0FLw0AQhe+C/2EZwYvYTUJNm5hNqQVPKmhbBG/b&#10;7JiEZmdDdtNGf73jSY+P+Xjvm2I12U6ccPCtIwXxLAKBVDnTUq1gv3u8XYLwQZPRnSNU8IUeVuXl&#10;RaFz4870hqdtqAWXkM+1giaEPpfSVw1a7WeuR+LbpxusDhyHWppBn7ncdjKJolRa3RIvNLrHTYPV&#10;cTtaBeblIw7rm9fnh4U/jvW7s0+b70Sp66tpfQ8i4BT+YPjVZ3Uo2engRjJedJyz+R2jCtJ5loJg&#10;IomXMYiDgkUSZyDLQv7/ofwBAAD//wMAUEsBAi0AFAAGAAgAAAAhAOSZw8D7AAAA4QEAABMAAAAA&#10;AAAAAAAAAAAAAAAAAFtDb250ZW50X1R5cGVzXS54bWxQSwECLQAUAAYACAAAACEAI7Jq4dcAAACU&#10;AQAACwAAAAAAAAAAAAAAAAAsAQAAX3JlbHMvLnJlbHNQSwECLQAUAAYACAAAACEA9ZGCF3sCAABj&#10;BQAADgAAAAAAAAAAAAAAAAAsAgAAZHJzL2Uyb0RvYy54bWxQSwECLQAUAAYACAAAACEAmO/RmuIA&#10;AAALAQAADwAAAAAAAAAAAAAAAADTBAAAZHJzL2Rvd25yZXYueG1sUEsFBgAAAAAEAAQA8wAAAOIF&#10;AAAAAA==&#10;" filled="f" stroked="f">
                <v:textbox inset="0,0,0,0">
                  <w:txbxContent>
                    <w:p w14:paraId="42368745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Nov. 5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- 6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  <w:r w:rsidR="007A6418">
        <w:rPr>
          <w:rFonts w:cs="Times New Roman"/>
          <w:noProof/>
          <w:color w:val="00000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063880A" wp14:editId="6566BE9F">
                <wp:simplePos x="0" y="0"/>
                <wp:positionH relativeFrom="column">
                  <wp:posOffset>594385</wp:posOffset>
                </wp:positionH>
                <wp:positionV relativeFrom="paragraph">
                  <wp:posOffset>4312241</wp:posOffset>
                </wp:positionV>
                <wp:extent cx="514985" cy="151718"/>
                <wp:effectExtent l="4128" t="21272" r="22542" b="22543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514985" cy="1517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040B3" w14:textId="77777777" w:rsidR="007A6418" w:rsidRPr="002D38AB" w:rsidRDefault="007A6418" w:rsidP="007A6418">
                            <w:pPr>
                              <w:rPr>
                                <w:sz w:val="14"/>
                                <w:szCs w:val="14"/>
                              </w:rPr>
                            </w:pPr>
                            <w:r w:rsidRPr="002D38AB">
                              <w:rPr>
                                <w:sz w:val="14"/>
                                <w:szCs w:val="14"/>
                              </w:rPr>
                              <w:t>Oct. 17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  <w:r w:rsidRPr="002D38AB">
                              <w:rPr>
                                <w:sz w:val="14"/>
                                <w:szCs w:val="14"/>
                              </w:rPr>
                              <w:t xml:space="preserve"> - 18</w:t>
                            </w:r>
                            <w:r w:rsidRPr="002D38AB">
                              <w:rPr>
                                <w:sz w:val="14"/>
                                <w:szCs w:val="14"/>
                                <w:vertAlign w:val="superscript"/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880A" id="Text_x0020_Box_x0020_283" o:spid="_x0000_s1056" type="#_x0000_t202" style="position:absolute;margin-left:46.8pt;margin-top:339.55pt;width:40.55pt;height:11.95pt;rotation:-90;z-index:2518272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2pGfHkCAABhBQAADgAAAGRycy9lMm9Eb2MueG1srFRRT9swEH6ftP9g+X2kgcG6ihR1IKZJaKDB&#10;xLPr2DSa47Ns06T79fvsJIWxvTCtD9H1/N3nu+/ufHrWt4ZtlQ8N2YqXBzPOlJVUN/ah4t/vLt/N&#10;OQtR2FoYsqriOxX42fLtm9POLdQhbcjUyjOQ2LDoXMU3MbpFUQS5Ua0IB+SUxaEm34qIv/6hqL3o&#10;wN6a4nA2Oyk68rXzJFUI8F4Mh3yZ+bVWMl5rHVRkpuLILeavz991+hbLU7F48MJtGjmmIf4hi1Y0&#10;FpfuqS5EFOzRN39QtY30FEjHA0ltQVo3UuUaUE05e1HN7UY4lWuBOMHtZQr/j1Z+3d541tQVP5wf&#10;cWZFiybdqT6yT9Sz5INCnQsLAG8doLHHATo9+QOcqfBe+5Z5gsDlCRqDX9YDFTLAIf1uL3dil3Ae&#10;l+8/zo85kzgqj8sP5TyRFgNX4nQ+xM+KWpaMint0M5OK7VWIA3SCJLily8aY3FFjf3OAc/CoPBJj&#10;dCprSD9bcWdUijL2m9KQJKedHHkY1bnxbCswRkJKZWMWIPMCnVAad78mcMSn0CGr1wTvI/LNZOM+&#10;uG0s+azSi7TrH1PKesBD6md1JzP26z7PwlFejORaU71D13Nj0cTg5GWDZlyJEG+Ex6rAifWP1/ho&#10;Q13FabQ425D/+Td/wmOCccpZh9WruMXbwJn5YjHZaUsnw0/GejLsY3tOaEKZc8kmAnw0k6k9tfd4&#10;E1bpDhwJK3FTxeNknsdh/fGmSLVaZRB20Yl4ZW+dTNRJ1DRYd/298G6cvoix/UrTSorFiyEcsCnS&#10;0uoxkm7yhD5pOMqNPc4zPr456aF4/j+jnl7G5S8AAAD//wMAUEsDBBQABgAIAAAAIQArxEyU3wAA&#10;AAsBAAAPAAAAZHJzL2Rvd25yZXYueG1sTI/BTsMwEETvSPyDtUjcqJOUpCXEqSqkiiuESvToxksS&#10;Ya+j2GnM3+Oe4Djap5m31S4YzS44ucGSgHSVAENqrRqoE3D8ODxsgTkvSUltCQX8oINdfXtTyVLZ&#10;hd7x0viOxRJypRTQez+WnLu2RyPdyo5I8fZlJyN9jFPH1SSXWG40z5Kk4EYOFBd6OeJLj+13MxsB&#10;0+YUwkGdjvv8adFzs13Wn69vQtzfhf0zMI/B/8Fw1Y/qUEens51JOaZjzrIsogKKPMmBXYnHIgV2&#10;FrBZpwXwuuL/f6h/AQAA//8DAFBLAQItABQABgAIAAAAIQDkmcPA+wAAAOEBAAATAAAAAAAAAAAA&#10;AAAAAAAAAABbQ29udGVudF9UeXBlc10ueG1sUEsBAi0AFAAGAAgAAAAhACOyauHXAAAAlAEAAAsA&#10;AAAAAAAAAAAAAAAALAEAAF9yZWxzLy5yZWxzUEsBAi0AFAAGAAgAAAAhAJNqRnx5AgAAYQUAAA4A&#10;AAAAAAAAAAAAAAAALAIAAGRycy9lMm9Eb2MueG1sUEsBAi0AFAAGAAgAAAAhACvETJTfAAAACwEA&#10;AA8AAAAAAAAAAAAAAAAA0QQAAGRycy9kb3ducmV2LnhtbFBLBQYAAAAABAAEAPMAAADdBQAAAAA=&#10;" filled="f" stroked="f">
                <v:textbox inset="0,0,0,0">
                  <w:txbxContent>
                    <w:p w14:paraId="40F040B3" w14:textId="77777777" w:rsidR="007A6418" w:rsidRPr="002D38AB" w:rsidRDefault="007A6418" w:rsidP="007A6418">
                      <w:pPr>
                        <w:rPr>
                          <w:sz w:val="14"/>
                          <w:szCs w:val="14"/>
                        </w:rPr>
                      </w:pPr>
                      <w:r w:rsidRPr="002D38AB">
                        <w:rPr>
                          <w:sz w:val="14"/>
                          <w:szCs w:val="14"/>
                        </w:rPr>
                        <w:t>Oct. 17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  <w:r w:rsidRPr="002D38AB">
                        <w:rPr>
                          <w:sz w:val="14"/>
                          <w:szCs w:val="14"/>
                        </w:rPr>
                        <w:t xml:space="preserve"> - 18</w:t>
                      </w:r>
                      <w:r w:rsidRPr="002D38AB">
                        <w:rPr>
                          <w:sz w:val="14"/>
                          <w:szCs w:val="14"/>
                          <w:vertAlign w:val="superscript"/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1D4EEBDD" w14:textId="77777777" w:rsidR="00CE44E4" w:rsidRDefault="00CE44E4" w:rsidP="00C40D5A">
      <w:pPr>
        <w:spacing w:line="480" w:lineRule="auto"/>
        <w:rPr>
          <w:rFonts w:cs="Times New Roman"/>
        </w:rPr>
      </w:pPr>
    </w:p>
    <w:p w14:paraId="1C090FC9" w14:textId="13FC844D" w:rsidR="007A6418" w:rsidRPr="00F872A0" w:rsidRDefault="00284ED4" w:rsidP="007A6418">
      <w:r>
        <w:rPr>
          <w:rFonts w:cs="Times New Roman"/>
        </w:rPr>
        <w:t>Figure 2</w:t>
      </w:r>
      <w:r w:rsidR="007A6418">
        <w:rPr>
          <w:rFonts w:cs="Times New Roman"/>
        </w:rPr>
        <w:t xml:space="preserve">. </w:t>
      </w:r>
      <w:r w:rsidR="007A6418">
        <w:t>The average fraction fallen</w:t>
      </w:r>
      <w:r w:rsidR="007A6418">
        <w:t xml:space="preserve"> </w:t>
      </w:r>
      <w:r w:rsidR="007A6418">
        <w:t>(</w:t>
      </w:r>
      <w:r w:rsidR="007A6418">
        <w:sym w:font="Symbol" w:char="F0B1"/>
      </w:r>
      <w:r w:rsidR="007A6418">
        <w:t>S.E.) in baskets (n=5)</w:t>
      </w:r>
      <w:r w:rsidR="007A6418">
        <w:t xml:space="preserve"> </w:t>
      </w:r>
      <w:r w:rsidR="007A6418">
        <w:t>for plots in each stand in 2016</w:t>
      </w:r>
      <w:r w:rsidR="007A6418">
        <w:t xml:space="preserve"> leaf</w:t>
      </w:r>
      <w:r w:rsidR="007A6418">
        <w:t xml:space="preserve"> litter</w:t>
      </w:r>
      <w:r w:rsidR="007A6418">
        <w:t xml:space="preserve"> year from Bartlett, Jeffers Brook</w:t>
      </w:r>
      <w:r w:rsidR="007A6418">
        <w:t>,</w:t>
      </w:r>
      <w:r w:rsidR="007A6418">
        <w:t xml:space="preserve"> and Hubbard Brook, NH.</w:t>
      </w:r>
    </w:p>
    <w:p w14:paraId="48554399" w14:textId="3C6D06A0" w:rsidR="007A6418" w:rsidRDefault="007A6418" w:rsidP="00C40D5A">
      <w:pPr>
        <w:spacing w:line="480" w:lineRule="auto"/>
        <w:rPr>
          <w:rFonts w:cs="Times New Roman"/>
        </w:rPr>
      </w:pPr>
    </w:p>
    <w:p w14:paraId="639432C9" w14:textId="77777777" w:rsidR="00612AB1" w:rsidRDefault="00612AB1" w:rsidP="00C40D5A">
      <w:pPr>
        <w:spacing w:line="480" w:lineRule="auto"/>
        <w:rPr>
          <w:rFonts w:cs="Times New Roman"/>
        </w:rPr>
      </w:pPr>
    </w:p>
    <w:p w14:paraId="2AF1BA39" w14:textId="77777777" w:rsidR="00612AB1" w:rsidRDefault="00612AB1" w:rsidP="00C40D5A">
      <w:pPr>
        <w:spacing w:line="480" w:lineRule="auto"/>
        <w:rPr>
          <w:rFonts w:cs="Times New Roman"/>
        </w:rPr>
      </w:pPr>
    </w:p>
    <w:p w14:paraId="54E39168" w14:textId="77777777" w:rsidR="00612AB1" w:rsidRDefault="00612AB1" w:rsidP="00612AB1">
      <w:pPr>
        <w:spacing w:line="480" w:lineRule="auto"/>
        <w:rPr>
          <w:rFonts w:cs="Times New Roman"/>
          <w:color w:val="000000"/>
        </w:rPr>
      </w:pPr>
    </w:p>
    <w:p w14:paraId="6FDD9D79" w14:textId="77777777" w:rsidR="00612AB1" w:rsidRPr="00C40D5A" w:rsidRDefault="00612AB1" w:rsidP="00C40D5A">
      <w:pPr>
        <w:spacing w:line="480" w:lineRule="auto"/>
        <w:rPr>
          <w:rFonts w:cs="Times New Roman"/>
        </w:rPr>
      </w:pPr>
    </w:p>
    <w:sectPr w:rsidR="00612AB1" w:rsidRPr="00C40D5A" w:rsidSect="00C40D5A"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2D7D7A"/>
    <w:multiLevelType w:val="hybridMultilevel"/>
    <w:tmpl w:val="F5B25D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A252B4"/>
    <w:multiLevelType w:val="multilevel"/>
    <w:tmpl w:val="376ED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40F"/>
    <w:rsid w:val="000533CD"/>
    <w:rsid w:val="00054F39"/>
    <w:rsid w:val="0006540F"/>
    <w:rsid w:val="00071374"/>
    <w:rsid w:val="0008392A"/>
    <w:rsid w:val="00087334"/>
    <w:rsid w:val="000879A0"/>
    <w:rsid w:val="000B4233"/>
    <w:rsid w:val="000B7312"/>
    <w:rsid w:val="000C67BE"/>
    <w:rsid w:val="000E4909"/>
    <w:rsid w:val="0012745B"/>
    <w:rsid w:val="0014434A"/>
    <w:rsid w:val="00181FD1"/>
    <w:rsid w:val="001A03A0"/>
    <w:rsid w:val="001A36A0"/>
    <w:rsid w:val="001E6694"/>
    <w:rsid w:val="001E7276"/>
    <w:rsid w:val="001F00E9"/>
    <w:rsid w:val="00200816"/>
    <w:rsid w:val="00234759"/>
    <w:rsid w:val="002445E9"/>
    <w:rsid w:val="002702E2"/>
    <w:rsid w:val="00272A51"/>
    <w:rsid w:val="00274240"/>
    <w:rsid w:val="00284ED4"/>
    <w:rsid w:val="00285A24"/>
    <w:rsid w:val="002B64A5"/>
    <w:rsid w:val="002D38AB"/>
    <w:rsid w:val="00304B75"/>
    <w:rsid w:val="00315CE7"/>
    <w:rsid w:val="00330ABC"/>
    <w:rsid w:val="00330EED"/>
    <w:rsid w:val="0033352F"/>
    <w:rsid w:val="003421D6"/>
    <w:rsid w:val="00354CF2"/>
    <w:rsid w:val="00393D94"/>
    <w:rsid w:val="003D188E"/>
    <w:rsid w:val="003E758B"/>
    <w:rsid w:val="003E7B07"/>
    <w:rsid w:val="00437A45"/>
    <w:rsid w:val="00451B5E"/>
    <w:rsid w:val="004D2237"/>
    <w:rsid w:val="00580260"/>
    <w:rsid w:val="005D24D8"/>
    <w:rsid w:val="0060570A"/>
    <w:rsid w:val="00612377"/>
    <w:rsid w:val="00612AB1"/>
    <w:rsid w:val="006274D3"/>
    <w:rsid w:val="00647DF0"/>
    <w:rsid w:val="00670D9E"/>
    <w:rsid w:val="0068348D"/>
    <w:rsid w:val="006A1155"/>
    <w:rsid w:val="006B4FB2"/>
    <w:rsid w:val="006D0677"/>
    <w:rsid w:val="006D59C2"/>
    <w:rsid w:val="006E6B17"/>
    <w:rsid w:val="0070739F"/>
    <w:rsid w:val="00712D59"/>
    <w:rsid w:val="00714F26"/>
    <w:rsid w:val="007217A4"/>
    <w:rsid w:val="007411FF"/>
    <w:rsid w:val="00755639"/>
    <w:rsid w:val="007A6418"/>
    <w:rsid w:val="007A6ABA"/>
    <w:rsid w:val="008342E3"/>
    <w:rsid w:val="00843FC9"/>
    <w:rsid w:val="0089000E"/>
    <w:rsid w:val="00895944"/>
    <w:rsid w:val="008A4637"/>
    <w:rsid w:val="009F36D0"/>
    <w:rsid w:val="00A041D2"/>
    <w:rsid w:val="00A3569E"/>
    <w:rsid w:val="00A569AC"/>
    <w:rsid w:val="00A64715"/>
    <w:rsid w:val="00A75EDC"/>
    <w:rsid w:val="00A85200"/>
    <w:rsid w:val="00A93F6D"/>
    <w:rsid w:val="00AA3D1D"/>
    <w:rsid w:val="00AC1C58"/>
    <w:rsid w:val="00AF0DA9"/>
    <w:rsid w:val="00B16FE9"/>
    <w:rsid w:val="00B53BAE"/>
    <w:rsid w:val="00BB6B56"/>
    <w:rsid w:val="00BB6C75"/>
    <w:rsid w:val="00C23307"/>
    <w:rsid w:val="00C30B74"/>
    <w:rsid w:val="00C40D5A"/>
    <w:rsid w:val="00C53CE6"/>
    <w:rsid w:val="00C60993"/>
    <w:rsid w:val="00CE098F"/>
    <w:rsid w:val="00CE44E4"/>
    <w:rsid w:val="00CF141C"/>
    <w:rsid w:val="00D04094"/>
    <w:rsid w:val="00D052B4"/>
    <w:rsid w:val="00D26208"/>
    <w:rsid w:val="00D62B72"/>
    <w:rsid w:val="00D819A2"/>
    <w:rsid w:val="00DB1A37"/>
    <w:rsid w:val="00DE3542"/>
    <w:rsid w:val="00E075D9"/>
    <w:rsid w:val="00E15377"/>
    <w:rsid w:val="00E65E49"/>
    <w:rsid w:val="00EE3732"/>
    <w:rsid w:val="00F2142E"/>
    <w:rsid w:val="00F3245D"/>
    <w:rsid w:val="00F334E0"/>
    <w:rsid w:val="00F40D71"/>
    <w:rsid w:val="00F56E00"/>
    <w:rsid w:val="00F72DF8"/>
    <w:rsid w:val="00FA31B6"/>
    <w:rsid w:val="00FA6148"/>
    <w:rsid w:val="00FB6948"/>
    <w:rsid w:val="00FC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2EDBE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6540F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apple-tab-span">
    <w:name w:val="apple-tab-span"/>
    <w:basedOn w:val="DefaultParagraphFont"/>
    <w:rsid w:val="0006540F"/>
  </w:style>
  <w:style w:type="character" w:styleId="LineNumber">
    <w:name w:val="line number"/>
    <w:basedOn w:val="DefaultParagraphFont"/>
    <w:uiPriority w:val="99"/>
    <w:semiHidden/>
    <w:unhideWhenUsed/>
    <w:rsid w:val="00C40D5A"/>
  </w:style>
  <w:style w:type="table" w:styleId="ListTable6Colorful">
    <w:name w:val="List Table 6 Colorful"/>
    <w:basedOn w:val="TableNormal"/>
    <w:uiPriority w:val="51"/>
    <w:rsid w:val="0070739F"/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000000" w:themeColor="text1"/>
        <w:bottom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Paragraph">
    <w:name w:val="List Paragraph"/>
    <w:basedOn w:val="Normal"/>
    <w:uiPriority w:val="34"/>
    <w:qFormat/>
    <w:rsid w:val="00A93F6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34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5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4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6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jpeg"/><Relationship Id="rId8" Type="http://schemas.openxmlformats.org/officeDocument/2006/relationships/image" Target="media/image3.tiff"/><Relationship Id="rId9" Type="http://schemas.openxmlformats.org/officeDocument/2006/relationships/image" Target="media/image4.png"/><Relationship Id="rId10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B93FFDB-191E-E440-B5D2-EBC4FBB72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13</Pages>
  <Words>2297</Words>
  <Characters>13096</Characters>
  <Application>Microsoft Macintosh Word</Application>
  <DocSecurity>0</DocSecurity>
  <Lines>109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15363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Madison Morley</dc:creator>
  <cp:keywords/>
  <dc:description/>
  <cp:lastModifiedBy>Madison Morley</cp:lastModifiedBy>
  <cp:revision>17</cp:revision>
  <dcterms:created xsi:type="dcterms:W3CDTF">2017-06-08T19:05:00Z</dcterms:created>
  <dcterms:modified xsi:type="dcterms:W3CDTF">2017-06-15T01:26:00Z</dcterms:modified>
</cp:coreProperties>
</file>