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30" w:rsidRPr="00ED53BD" w:rsidRDefault="00E54B30" w:rsidP="00B6685B">
      <w:pPr>
        <w:pStyle w:val="LineAbove"/>
        <w:pBdr>
          <w:top w:val="none" w:sz="0" w:space="0" w:color="auto"/>
        </w:pBdr>
        <w:spacing w:before="0" w:after="0"/>
        <w:contextualSpacing/>
        <w:rPr>
          <w:rFonts w:ascii="Gill Sans MT" w:hAnsi="Gill Sans MT" w:cs="Garamond"/>
          <w:b/>
          <w:color w:val="auto"/>
          <w:sz w:val="32"/>
          <w:szCs w:val="36"/>
        </w:rPr>
      </w:pPr>
      <w:r w:rsidRPr="00ED53BD">
        <w:rPr>
          <w:rFonts w:ascii="Gill Sans MT" w:hAnsi="Gill Sans MT" w:cs="Garamond"/>
          <w:b/>
          <w:bCs/>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pt;margin-top:-4.8pt;width:130.95pt;height:56.55pt;z-index:251657728" o:allowoverlap="f">
            <v:imagedata r:id="rId7" o:title="DLALogo_New_Outlines_BW_1inch"/>
            <w10:wrap type="square"/>
          </v:shape>
        </w:pict>
      </w:r>
      <w:r w:rsidR="00022A7B" w:rsidRPr="00ED53BD">
        <w:rPr>
          <w:rFonts w:ascii="Gill Sans MT" w:hAnsi="Gill Sans MT" w:cs="Garamond"/>
          <w:b/>
          <w:bCs/>
          <w:color w:val="auto"/>
          <w:sz w:val="32"/>
          <w:szCs w:val="36"/>
        </w:rPr>
        <w:t>LSA 433/</w:t>
      </w:r>
      <w:proofErr w:type="gramStart"/>
      <w:r w:rsidR="00022A7B" w:rsidRPr="00ED53BD">
        <w:rPr>
          <w:rFonts w:ascii="Gill Sans MT" w:hAnsi="Gill Sans MT" w:cs="Garamond"/>
          <w:b/>
          <w:bCs/>
          <w:color w:val="auto"/>
          <w:sz w:val="32"/>
          <w:szCs w:val="36"/>
        </w:rPr>
        <w:t>63</w:t>
      </w:r>
      <w:r w:rsidRPr="00ED53BD">
        <w:rPr>
          <w:rFonts w:ascii="Gill Sans MT" w:hAnsi="Gill Sans MT" w:cs="Garamond"/>
          <w:b/>
          <w:bCs/>
          <w:color w:val="auto"/>
          <w:sz w:val="32"/>
          <w:szCs w:val="36"/>
        </w:rPr>
        <w:t>3</w:t>
      </w:r>
      <w:r w:rsidR="00BC1309" w:rsidRPr="00ED53BD">
        <w:rPr>
          <w:rFonts w:ascii="Gill Sans MT" w:hAnsi="Gill Sans MT" w:cs="Garamond"/>
          <w:b/>
          <w:bCs/>
          <w:color w:val="auto"/>
          <w:sz w:val="32"/>
          <w:szCs w:val="36"/>
        </w:rPr>
        <w:t xml:space="preserve"> </w:t>
      </w:r>
      <w:r w:rsidR="000B61E9" w:rsidRPr="00ED53BD">
        <w:rPr>
          <w:rFonts w:ascii="Gill Sans MT" w:hAnsi="Gill Sans MT" w:cs="Garamond"/>
          <w:b/>
          <w:bCs/>
          <w:color w:val="auto"/>
          <w:sz w:val="32"/>
          <w:szCs w:val="36"/>
        </w:rPr>
        <w:t xml:space="preserve"> </w:t>
      </w:r>
      <w:r w:rsidRPr="00ED53BD">
        <w:rPr>
          <w:rFonts w:ascii="Gill Sans MT" w:hAnsi="Gill Sans MT" w:cs="Garamond"/>
          <w:b/>
          <w:color w:val="auto"/>
          <w:sz w:val="32"/>
          <w:szCs w:val="36"/>
        </w:rPr>
        <w:t>Planting</w:t>
      </w:r>
      <w:proofErr w:type="gramEnd"/>
      <w:r w:rsidRPr="00ED53BD">
        <w:rPr>
          <w:rFonts w:ascii="Gill Sans MT" w:hAnsi="Gill Sans MT" w:cs="Garamond"/>
          <w:b/>
          <w:color w:val="auto"/>
          <w:sz w:val="32"/>
          <w:szCs w:val="36"/>
        </w:rPr>
        <w:t xml:space="preserve"> Design and Practice</w:t>
      </w:r>
    </w:p>
    <w:p w:rsidR="00023C36" w:rsidRPr="00ED53BD" w:rsidRDefault="0060628C" w:rsidP="00B6685B">
      <w:pPr>
        <w:pStyle w:val="LineAbove"/>
        <w:pBdr>
          <w:top w:val="none" w:sz="0" w:space="0" w:color="auto"/>
        </w:pBdr>
        <w:spacing w:before="0" w:after="0"/>
        <w:contextualSpacing/>
        <w:rPr>
          <w:rFonts w:ascii="Gill Sans MT" w:hAnsi="Gill Sans MT" w:cs="Garamond"/>
          <w:b/>
          <w:color w:val="auto"/>
          <w:sz w:val="32"/>
          <w:szCs w:val="36"/>
        </w:rPr>
      </w:pPr>
      <w:r>
        <w:rPr>
          <w:rFonts w:ascii="Gill Sans MT" w:hAnsi="Gill Sans MT" w:cs="Garamond"/>
          <w:b/>
          <w:color w:val="auto"/>
          <w:sz w:val="32"/>
          <w:szCs w:val="36"/>
        </w:rPr>
        <w:t>Fall 2010</w:t>
      </w:r>
      <w:r w:rsidR="00E54B30" w:rsidRPr="00ED53BD">
        <w:rPr>
          <w:rFonts w:ascii="Gill Sans MT" w:hAnsi="Gill Sans MT" w:cs="Garamond"/>
          <w:b/>
          <w:color w:val="auto"/>
          <w:sz w:val="32"/>
          <w:szCs w:val="36"/>
        </w:rPr>
        <w:t xml:space="preserve"> </w:t>
      </w:r>
    </w:p>
    <w:p w:rsidR="00022A7B" w:rsidRPr="00ED53BD" w:rsidRDefault="00E54B30" w:rsidP="00B6685B">
      <w:pPr>
        <w:pStyle w:val="LineAbove"/>
        <w:pBdr>
          <w:top w:val="none" w:sz="0" w:space="0" w:color="auto"/>
        </w:pBdr>
        <w:spacing w:before="0" w:after="0"/>
        <w:contextualSpacing/>
        <w:rPr>
          <w:rFonts w:ascii="Gill Sans MT" w:hAnsi="Gill Sans MT" w:cs="Garamond"/>
          <w:b/>
          <w:color w:val="auto"/>
          <w:sz w:val="22"/>
        </w:rPr>
      </w:pPr>
      <w:r w:rsidRPr="00ED53BD">
        <w:rPr>
          <w:rFonts w:ascii="Gill Sans MT" w:hAnsi="Gill Sans MT" w:cs="Garamond"/>
          <w:b/>
          <w:color w:val="auto"/>
          <w:sz w:val="32"/>
          <w:szCs w:val="36"/>
        </w:rPr>
        <w:t>Course Syllabus</w:t>
      </w:r>
    </w:p>
    <w:p w:rsidR="00EA1D83" w:rsidRPr="0089200A" w:rsidRDefault="00BC1309" w:rsidP="00B6685B">
      <w:pPr>
        <w:pBdr>
          <w:top w:val="single" w:sz="4" w:space="1" w:color="auto"/>
        </w:pBdr>
        <w:contextualSpacing/>
        <w:rPr>
          <w:rFonts w:ascii="Gill Sans MT Light" w:hAnsi="Gill Sans MT Light" w:cs="Arial"/>
          <w:szCs w:val="24"/>
        </w:rPr>
      </w:pPr>
      <w:r>
        <w:rPr>
          <w:rFonts w:ascii="Gill Sans MT Light" w:hAnsi="Gill Sans MT Light" w:cs="Arial"/>
          <w:szCs w:val="24"/>
        </w:rPr>
        <w:t xml:space="preserve"> </w:t>
      </w:r>
      <w:r w:rsidR="00EA1D83" w:rsidRPr="0089200A">
        <w:rPr>
          <w:rFonts w:ascii="Gill Sans MT Light" w:hAnsi="Gill Sans MT Light" w:cs="Arial"/>
          <w:szCs w:val="24"/>
        </w:rPr>
        <w:t xml:space="preserve"> </w:t>
      </w:r>
    </w:p>
    <w:p w:rsidR="00EA1D83" w:rsidRPr="00ED53BD" w:rsidRDefault="00EA1D83" w:rsidP="00B6685B">
      <w:pPr>
        <w:contextualSpacing/>
        <w:rPr>
          <w:rFonts w:ascii="Gill Sans MT" w:hAnsi="Gill Sans MT" w:cs="Arial"/>
          <w:b/>
          <w:szCs w:val="24"/>
        </w:rPr>
      </w:pPr>
      <w:r w:rsidRPr="00ED53BD">
        <w:rPr>
          <w:rFonts w:ascii="Gill Sans MT" w:hAnsi="Gill Sans MT" w:cs="Arial"/>
          <w:b/>
          <w:szCs w:val="24"/>
        </w:rPr>
        <w:t>A.</w:t>
      </w:r>
      <w:r w:rsidR="00BC1309" w:rsidRPr="00ED53BD">
        <w:rPr>
          <w:rFonts w:ascii="Gill Sans MT" w:hAnsi="Gill Sans MT" w:cs="Arial"/>
          <w:b/>
          <w:szCs w:val="24"/>
        </w:rPr>
        <w:t xml:space="preserve"> </w:t>
      </w:r>
      <w:r w:rsidRPr="00ED53BD">
        <w:rPr>
          <w:rFonts w:ascii="Gill Sans MT" w:hAnsi="Gill Sans MT" w:cs="Arial"/>
          <w:b/>
          <w:szCs w:val="24"/>
        </w:rPr>
        <w:t xml:space="preserve">Instructors and Office Hours </w:t>
      </w:r>
    </w:p>
    <w:p w:rsidR="00022A7B" w:rsidRPr="0089200A" w:rsidRDefault="00287E2A" w:rsidP="00B6685B">
      <w:pPr>
        <w:ind w:left="360"/>
        <w:contextualSpacing/>
        <w:rPr>
          <w:rFonts w:ascii="Gill Sans MT Light" w:hAnsi="Gill Sans MT Light" w:cs="Arial"/>
          <w:sz w:val="20"/>
        </w:rPr>
      </w:pPr>
      <w:r w:rsidRPr="0089200A">
        <w:rPr>
          <w:rFonts w:ascii="Gill Sans MT Light" w:hAnsi="Gill Sans MT Light" w:cs="Arial"/>
          <w:sz w:val="20"/>
        </w:rPr>
        <w:t>Tim</w:t>
      </w:r>
      <w:r w:rsidR="00910214">
        <w:rPr>
          <w:rFonts w:ascii="Gill Sans MT Light" w:hAnsi="Gill Sans MT Light" w:cs="Arial"/>
          <w:sz w:val="20"/>
        </w:rPr>
        <w:t xml:space="preserve"> Toland, Assistant Professor</w:t>
      </w:r>
      <w:r w:rsidR="00EA1D83" w:rsidRPr="0089200A">
        <w:rPr>
          <w:rFonts w:ascii="Gill Sans MT Light" w:hAnsi="Gill Sans MT Light" w:cs="Arial"/>
          <w:sz w:val="20"/>
        </w:rPr>
        <w:tab/>
      </w:r>
      <w:r w:rsidR="00EA1D83" w:rsidRPr="0089200A">
        <w:rPr>
          <w:rFonts w:ascii="Gill Sans MT Light" w:hAnsi="Gill Sans MT Light" w:cs="Arial"/>
          <w:sz w:val="20"/>
        </w:rPr>
        <w:tab/>
      </w:r>
      <w:r w:rsidR="00EA1D83" w:rsidRPr="0089200A">
        <w:rPr>
          <w:rFonts w:ascii="Gill Sans MT Light" w:hAnsi="Gill Sans MT Light" w:cs="Arial"/>
          <w:sz w:val="20"/>
        </w:rPr>
        <w:tab/>
      </w:r>
    </w:p>
    <w:p w:rsidR="00EA1D83" w:rsidRPr="0089200A" w:rsidRDefault="002B56C8" w:rsidP="00B6685B">
      <w:pPr>
        <w:ind w:left="360"/>
        <w:contextualSpacing/>
        <w:rPr>
          <w:rFonts w:ascii="Gill Sans MT Light" w:hAnsi="Gill Sans MT Light" w:cs="Arial"/>
          <w:sz w:val="20"/>
        </w:rPr>
      </w:pPr>
      <w:r>
        <w:rPr>
          <w:rFonts w:ascii="Gill Sans MT Light" w:hAnsi="Gill Sans MT Light" w:cs="Arial"/>
          <w:sz w:val="20"/>
        </w:rPr>
        <w:t>324 Marshall Hall</w:t>
      </w:r>
      <w:r>
        <w:rPr>
          <w:rFonts w:ascii="Gill Sans MT Light" w:hAnsi="Gill Sans MT Light" w:cs="Arial"/>
          <w:sz w:val="20"/>
        </w:rPr>
        <w:tab/>
      </w:r>
      <w:r>
        <w:rPr>
          <w:rFonts w:ascii="Gill Sans MT Light" w:hAnsi="Gill Sans MT Light" w:cs="Arial"/>
          <w:sz w:val="20"/>
        </w:rPr>
        <w:tab/>
      </w:r>
      <w:r>
        <w:rPr>
          <w:rFonts w:ascii="Gill Sans MT Light" w:hAnsi="Gill Sans MT Light" w:cs="Arial"/>
          <w:sz w:val="20"/>
        </w:rPr>
        <w:tab/>
      </w:r>
      <w:r>
        <w:rPr>
          <w:rFonts w:ascii="Gill Sans MT Light" w:hAnsi="Gill Sans MT Light" w:cs="Arial"/>
          <w:sz w:val="20"/>
        </w:rPr>
        <w:tab/>
        <w:t>phone: 470.6969</w:t>
      </w:r>
      <w:r>
        <w:rPr>
          <w:rFonts w:ascii="Gill Sans MT Light" w:hAnsi="Gill Sans MT Light" w:cs="Arial"/>
          <w:sz w:val="20"/>
        </w:rPr>
        <w:tab/>
      </w:r>
      <w:r>
        <w:rPr>
          <w:rFonts w:ascii="Gill Sans MT Light" w:hAnsi="Gill Sans MT Light" w:cs="Arial"/>
          <w:sz w:val="20"/>
        </w:rPr>
        <w:tab/>
      </w:r>
      <w:r>
        <w:rPr>
          <w:rFonts w:ascii="Gill Sans MT Light" w:hAnsi="Gill Sans MT Light" w:cs="Arial"/>
          <w:sz w:val="20"/>
        </w:rPr>
        <w:tab/>
      </w:r>
      <w:r w:rsidR="00D454BB" w:rsidRPr="0089200A">
        <w:rPr>
          <w:rFonts w:ascii="Gill Sans MT Light" w:hAnsi="Gill Sans MT Light" w:cs="Arial"/>
          <w:sz w:val="20"/>
        </w:rPr>
        <w:t>e</w:t>
      </w:r>
      <w:r w:rsidR="00D91862" w:rsidRPr="0089200A">
        <w:rPr>
          <w:rFonts w:ascii="Gill Sans MT Light" w:hAnsi="Gill Sans MT Light" w:cs="Arial"/>
          <w:sz w:val="20"/>
        </w:rPr>
        <w:t xml:space="preserve">mail: </w:t>
      </w:r>
      <w:smartTag w:uri="urn:schemas-microsoft-com:office:smarttags" w:element="PersonName">
        <w:r w:rsidR="00EA1D83" w:rsidRPr="0089200A">
          <w:rPr>
            <w:rFonts w:ascii="Gill Sans MT Light" w:hAnsi="Gill Sans MT Light" w:cs="Arial"/>
            <w:sz w:val="20"/>
          </w:rPr>
          <w:t>trtoland@esf.edu</w:t>
        </w:r>
      </w:smartTag>
      <w:r w:rsidR="00022A7B" w:rsidRPr="0089200A">
        <w:rPr>
          <w:rFonts w:ascii="Gill Sans MT Light" w:hAnsi="Gill Sans MT Light" w:cs="Arial"/>
          <w:sz w:val="20"/>
        </w:rPr>
        <w:tab/>
      </w:r>
      <w:r w:rsidR="00EA1D83" w:rsidRPr="0089200A">
        <w:rPr>
          <w:rFonts w:ascii="Gill Sans MT Light" w:hAnsi="Gill Sans MT Light" w:cs="Arial"/>
          <w:sz w:val="20"/>
        </w:rPr>
        <w:t xml:space="preserve"> </w:t>
      </w:r>
    </w:p>
    <w:p w:rsidR="00D454BB" w:rsidRDefault="00022A7B" w:rsidP="00B6685B">
      <w:pPr>
        <w:ind w:left="360"/>
        <w:contextualSpacing/>
        <w:rPr>
          <w:rFonts w:ascii="Gill Sans MT Light" w:hAnsi="Gill Sans MT Light"/>
          <w:sz w:val="20"/>
        </w:rPr>
      </w:pPr>
      <w:r w:rsidRPr="0089200A">
        <w:rPr>
          <w:rFonts w:ascii="Gill Sans MT Light" w:hAnsi="Gill Sans MT Light"/>
          <w:sz w:val="20"/>
        </w:rPr>
        <w:t>Office Hours:</w:t>
      </w:r>
      <w:r w:rsidR="00BC1309">
        <w:rPr>
          <w:rFonts w:ascii="Gill Sans MT Light" w:hAnsi="Gill Sans MT Light"/>
          <w:sz w:val="20"/>
        </w:rPr>
        <w:t xml:space="preserve"> </w:t>
      </w:r>
      <w:r w:rsidRPr="0089200A">
        <w:rPr>
          <w:rFonts w:ascii="Gill Sans MT Light" w:hAnsi="Gill Sans MT Light"/>
          <w:sz w:val="20"/>
        </w:rPr>
        <w:t>Posted and by appointment</w:t>
      </w:r>
      <w:r w:rsidR="00EA1D83" w:rsidRPr="0089200A">
        <w:rPr>
          <w:rFonts w:ascii="Gill Sans MT Light" w:hAnsi="Gill Sans MT Light"/>
          <w:sz w:val="20"/>
        </w:rPr>
        <w:tab/>
      </w:r>
      <w:r w:rsidR="00EA1D83" w:rsidRPr="0089200A">
        <w:rPr>
          <w:rFonts w:ascii="Gill Sans MT Light" w:hAnsi="Gill Sans MT Light"/>
          <w:sz w:val="20"/>
        </w:rPr>
        <w:tab/>
      </w:r>
      <w:r w:rsidR="00EA1D83" w:rsidRPr="0089200A">
        <w:rPr>
          <w:rFonts w:ascii="Gill Sans MT Light" w:hAnsi="Gill Sans MT Light"/>
          <w:sz w:val="20"/>
        </w:rPr>
        <w:tab/>
      </w:r>
      <w:r w:rsidR="00EA1D83" w:rsidRPr="0089200A">
        <w:rPr>
          <w:rFonts w:ascii="Gill Sans MT Light" w:hAnsi="Gill Sans MT Light"/>
          <w:sz w:val="20"/>
        </w:rPr>
        <w:tab/>
      </w:r>
      <w:r w:rsidR="00EA1D83" w:rsidRPr="0089200A">
        <w:rPr>
          <w:rFonts w:ascii="Gill Sans MT Light" w:hAnsi="Gill Sans MT Light"/>
          <w:sz w:val="20"/>
        </w:rPr>
        <w:tab/>
      </w:r>
      <w:r w:rsidR="00EA1D83" w:rsidRPr="0089200A">
        <w:rPr>
          <w:rFonts w:ascii="Gill Sans MT Light" w:hAnsi="Gill Sans MT Light"/>
          <w:sz w:val="20"/>
        </w:rPr>
        <w:tab/>
      </w:r>
    </w:p>
    <w:p w:rsidR="003A73DF" w:rsidRDefault="003A73DF" w:rsidP="00B6685B">
      <w:pPr>
        <w:ind w:left="360"/>
        <w:contextualSpacing/>
        <w:rPr>
          <w:rFonts w:ascii="Gill Sans MT Light" w:hAnsi="Gill Sans MT Light"/>
          <w:sz w:val="20"/>
        </w:rPr>
      </w:pPr>
    </w:p>
    <w:p w:rsidR="003A73DF" w:rsidRPr="003A73DF" w:rsidRDefault="00F44E8D" w:rsidP="00B6685B">
      <w:pPr>
        <w:ind w:left="360"/>
        <w:contextualSpacing/>
        <w:rPr>
          <w:rFonts w:ascii="Gill Sans MT Light" w:hAnsi="Gill Sans MT Light"/>
          <w:sz w:val="20"/>
        </w:rPr>
      </w:pPr>
      <w:r>
        <w:rPr>
          <w:rFonts w:ascii="Gill Sans MT Light" w:hAnsi="Gill Sans MT Light"/>
          <w:sz w:val="20"/>
        </w:rPr>
        <w:t>Shirley Knight</w:t>
      </w:r>
      <w:r w:rsidR="003A73DF" w:rsidRPr="003A73DF">
        <w:rPr>
          <w:rFonts w:ascii="Gill Sans MT Light" w:hAnsi="Gill Sans MT Light"/>
          <w:sz w:val="20"/>
        </w:rPr>
        <w:t>,</w:t>
      </w:r>
      <w:r w:rsidR="00DC04A2">
        <w:rPr>
          <w:rFonts w:ascii="Gill Sans MT Light" w:hAnsi="Gill Sans MT Light"/>
          <w:sz w:val="20"/>
        </w:rPr>
        <w:t xml:space="preserve"> Graduate Assistant</w:t>
      </w:r>
    </w:p>
    <w:p w:rsidR="003A73DF" w:rsidRPr="003A73DF" w:rsidRDefault="003A73DF" w:rsidP="00B6685B">
      <w:pPr>
        <w:ind w:left="360"/>
        <w:contextualSpacing/>
        <w:rPr>
          <w:rFonts w:ascii="Gill Sans MT Light" w:hAnsi="Gill Sans MT Light"/>
          <w:sz w:val="20"/>
        </w:rPr>
      </w:pPr>
      <w:proofErr w:type="gramStart"/>
      <w:r w:rsidRPr="003A73DF">
        <w:rPr>
          <w:rFonts w:ascii="Gill Sans MT Light" w:hAnsi="Gill Sans MT Light"/>
          <w:sz w:val="20"/>
        </w:rPr>
        <w:t>email</w:t>
      </w:r>
      <w:proofErr w:type="gramEnd"/>
      <w:r w:rsidRPr="003A73DF">
        <w:rPr>
          <w:rFonts w:ascii="Gill Sans MT Light" w:hAnsi="Gill Sans MT Light"/>
          <w:sz w:val="20"/>
        </w:rPr>
        <w:t xml:space="preserve">: </w:t>
      </w:r>
      <w:r w:rsidR="00F44E8D">
        <w:rPr>
          <w:rFonts w:ascii="Gill Sans MT Light" w:hAnsi="Gill Sans MT Light"/>
          <w:sz w:val="20"/>
        </w:rPr>
        <w:t>saknight</w:t>
      </w:r>
      <w:r w:rsidR="002E450C" w:rsidRPr="002E450C">
        <w:rPr>
          <w:rFonts w:ascii="Gill Sans MT Light" w:hAnsi="Gill Sans MT Light"/>
          <w:sz w:val="20"/>
        </w:rPr>
        <w:t>@syr.edu</w:t>
      </w:r>
    </w:p>
    <w:p w:rsidR="003A73DF" w:rsidRPr="003A73DF" w:rsidRDefault="003A73DF" w:rsidP="00B6685B">
      <w:pPr>
        <w:ind w:left="360"/>
        <w:contextualSpacing/>
        <w:rPr>
          <w:rFonts w:ascii="Gill Sans MT Light" w:hAnsi="Gill Sans MT Light"/>
          <w:sz w:val="20"/>
        </w:rPr>
      </w:pPr>
      <w:r w:rsidRPr="003A73DF">
        <w:rPr>
          <w:rFonts w:ascii="Gill Sans MT Light" w:hAnsi="Gill Sans MT Light"/>
          <w:sz w:val="20"/>
        </w:rPr>
        <w:t xml:space="preserve">Office Hours: </w:t>
      </w:r>
      <w:r w:rsidR="000F4FA9">
        <w:rPr>
          <w:rFonts w:ascii="Gill Sans MT Light" w:hAnsi="Gill Sans MT Light"/>
          <w:sz w:val="20"/>
        </w:rPr>
        <w:t>B</w:t>
      </w:r>
      <w:r w:rsidRPr="003A73DF">
        <w:rPr>
          <w:rFonts w:ascii="Gill Sans MT Light" w:hAnsi="Gill Sans MT Light"/>
          <w:sz w:val="20"/>
        </w:rPr>
        <w:t>y appointment</w:t>
      </w:r>
    </w:p>
    <w:p w:rsidR="00D454BB" w:rsidRPr="0089200A" w:rsidRDefault="00D454BB" w:rsidP="00B6685B">
      <w:pPr>
        <w:ind w:left="360"/>
        <w:contextualSpacing/>
        <w:rPr>
          <w:rFonts w:ascii="Gill Sans MT Light" w:hAnsi="Gill Sans MT Light"/>
          <w:sz w:val="20"/>
        </w:rPr>
      </w:pPr>
    </w:p>
    <w:p w:rsidR="00EA1D83" w:rsidRPr="00ED53BD" w:rsidRDefault="00EA1D83" w:rsidP="00B6685B">
      <w:pPr>
        <w:contextualSpacing/>
        <w:rPr>
          <w:rFonts w:ascii="Gill Sans MT" w:hAnsi="Gill Sans MT" w:cs="Arial"/>
          <w:b/>
          <w:szCs w:val="24"/>
        </w:rPr>
      </w:pPr>
      <w:r w:rsidRPr="00ED53BD">
        <w:rPr>
          <w:rFonts w:ascii="Gill Sans MT" w:hAnsi="Gill Sans MT" w:cs="Arial"/>
          <w:b/>
          <w:szCs w:val="24"/>
        </w:rPr>
        <w:t>B.</w:t>
      </w:r>
      <w:r w:rsidR="00BC1309" w:rsidRPr="00ED53BD">
        <w:rPr>
          <w:rFonts w:ascii="Gill Sans MT" w:hAnsi="Gill Sans MT" w:cs="Arial"/>
          <w:b/>
          <w:szCs w:val="24"/>
        </w:rPr>
        <w:t xml:space="preserve"> </w:t>
      </w:r>
      <w:r w:rsidRPr="00ED53BD">
        <w:rPr>
          <w:rFonts w:ascii="Gill Sans MT" w:hAnsi="Gill Sans MT" w:cs="Arial"/>
          <w:b/>
          <w:szCs w:val="24"/>
        </w:rPr>
        <w:t>Class Meeting Arrangements</w:t>
      </w:r>
    </w:p>
    <w:p w:rsidR="00EA1D83" w:rsidRPr="0089200A" w:rsidRDefault="00EA1D83" w:rsidP="00B6685B">
      <w:pPr>
        <w:ind w:left="360"/>
        <w:contextualSpacing/>
        <w:rPr>
          <w:rFonts w:ascii="Gill Sans MT Light" w:hAnsi="Gill Sans MT Light" w:cs="Arial"/>
          <w:sz w:val="20"/>
        </w:rPr>
      </w:pPr>
      <w:r w:rsidRPr="0089200A">
        <w:rPr>
          <w:rFonts w:ascii="Gill Sans MT Light" w:hAnsi="Gill Sans MT Light" w:cs="Arial"/>
          <w:sz w:val="20"/>
        </w:rPr>
        <w:t>Monda</w:t>
      </w:r>
      <w:r w:rsidR="00DC04A2">
        <w:rPr>
          <w:rFonts w:ascii="Gill Sans MT Light" w:hAnsi="Gill Sans MT Light" w:cs="Arial"/>
          <w:sz w:val="20"/>
        </w:rPr>
        <w:t xml:space="preserve">y + </w:t>
      </w:r>
      <w:r w:rsidR="0050544E" w:rsidRPr="0089200A">
        <w:rPr>
          <w:rFonts w:ascii="Gill Sans MT Light" w:hAnsi="Gill Sans MT Light" w:cs="Arial"/>
          <w:sz w:val="20"/>
        </w:rPr>
        <w:t>Wednesday</w:t>
      </w:r>
      <w:r w:rsidR="0050544E" w:rsidRPr="0089200A">
        <w:rPr>
          <w:rFonts w:ascii="Gill Sans MT Light" w:hAnsi="Gill Sans MT Light" w:cs="Arial"/>
          <w:sz w:val="20"/>
        </w:rPr>
        <w:tab/>
      </w:r>
      <w:r w:rsidR="0050544E" w:rsidRPr="0089200A">
        <w:rPr>
          <w:rFonts w:ascii="Gill Sans MT Light" w:hAnsi="Gill Sans MT Light" w:cs="Arial"/>
          <w:sz w:val="20"/>
        </w:rPr>
        <w:tab/>
        <w:t>8:25 am – 9:20 am</w:t>
      </w:r>
      <w:r w:rsidR="0050544E" w:rsidRPr="0089200A">
        <w:rPr>
          <w:rFonts w:ascii="Gill Sans MT Light" w:hAnsi="Gill Sans MT Light" w:cs="Arial"/>
          <w:sz w:val="20"/>
        </w:rPr>
        <w:tab/>
      </w:r>
      <w:r w:rsidR="00DC04A2">
        <w:rPr>
          <w:rFonts w:ascii="Gill Sans MT Light" w:hAnsi="Gill Sans MT Light" w:cs="Arial"/>
          <w:sz w:val="20"/>
        </w:rPr>
        <w:tab/>
      </w:r>
      <w:r w:rsidRPr="0089200A">
        <w:rPr>
          <w:rFonts w:ascii="Gill Sans MT Light" w:hAnsi="Gill Sans MT Light" w:cs="Arial"/>
          <w:sz w:val="20"/>
        </w:rPr>
        <w:t>319 Marshall Hall</w:t>
      </w:r>
    </w:p>
    <w:p w:rsidR="006E72AF" w:rsidRPr="0089200A" w:rsidRDefault="00F44E8D" w:rsidP="00B6685B">
      <w:pPr>
        <w:ind w:left="360"/>
        <w:contextualSpacing/>
        <w:rPr>
          <w:rFonts w:ascii="Gill Sans MT Light" w:hAnsi="Gill Sans MT Light" w:cs="Arial"/>
          <w:sz w:val="20"/>
        </w:rPr>
      </w:pPr>
      <w:r>
        <w:rPr>
          <w:rFonts w:ascii="Gill Sans MT Light" w:hAnsi="Gill Sans MT Light" w:cs="Arial"/>
          <w:sz w:val="20"/>
        </w:rPr>
        <w:t xml:space="preserve">Thursday </w:t>
      </w:r>
      <w:r w:rsidR="00A86BDE" w:rsidRPr="00A86BDE">
        <w:rPr>
          <w:rFonts w:ascii="Gill Sans MT Light" w:hAnsi="Gill Sans MT Light" w:cs="Arial"/>
          <w:sz w:val="20"/>
        </w:rPr>
        <w:t xml:space="preserve"> </w:t>
      </w:r>
      <w:r w:rsidR="00A86BDE">
        <w:rPr>
          <w:rFonts w:ascii="Gill Sans MT Light" w:hAnsi="Gill Sans MT Light" w:cs="Arial"/>
          <w:sz w:val="20"/>
        </w:rPr>
        <w:tab/>
      </w:r>
      <w:r w:rsidR="00A86BDE">
        <w:rPr>
          <w:rFonts w:ascii="Gill Sans MT Light" w:hAnsi="Gill Sans MT Light" w:cs="Arial"/>
          <w:sz w:val="20"/>
        </w:rPr>
        <w:tab/>
      </w:r>
      <w:r w:rsidR="00A86BDE">
        <w:rPr>
          <w:rFonts w:ascii="Gill Sans MT Light" w:hAnsi="Gill Sans MT Light" w:cs="Arial"/>
          <w:sz w:val="20"/>
        </w:rPr>
        <w:tab/>
      </w:r>
      <w:r>
        <w:rPr>
          <w:rFonts w:ascii="Gill Sans MT Light" w:hAnsi="Gill Sans MT Light" w:cs="Arial"/>
          <w:sz w:val="20"/>
        </w:rPr>
        <w:tab/>
      </w:r>
      <w:r>
        <w:rPr>
          <w:rFonts w:ascii="Gill Sans MT Light" w:hAnsi="Gill Sans MT Light" w:cs="Arial"/>
          <w:sz w:val="20"/>
        </w:rPr>
        <w:tab/>
      </w:r>
      <w:r w:rsidR="00A86BDE">
        <w:rPr>
          <w:rFonts w:ascii="Gill Sans MT Light" w:hAnsi="Gill Sans MT Light" w:cs="Arial"/>
          <w:sz w:val="20"/>
        </w:rPr>
        <w:t>9</w:t>
      </w:r>
      <w:r w:rsidR="00A86BDE" w:rsidRPr="0089200A">
        <w:rPr>
          <w:rFonts w:ascii="Gill Sans MT Light" w:hAnsi="Gill Sans MT Light" w:cs="Arial"/>
          <w:sz w:val="20"/>
        </w:rPr>
        <w:t xml:space="preserve">:00 am – </w:t>
      </w:r>
      <w:r w:rsidR="00A86BDE">
        <w:rPr>
          <w:rFonts w:ascii="Gill Sans MT Light" w:hAnsi="Gill Sans MT Light" w:cs="Arial"/>
          <w:sz w:val="20"/>
        </w:rPr>
        <w:t>12:00 p</w:t>
      </w:r>
      <w:r w:rsidR="00A86BDE" w:rsidRPr="0089200A">
        <w:rPr>
          <w:rFonts w:ascii="Gill Sans MT Light" w:hAnsi="Gill Sans MT Light" w:cs="Arial"/>
          <w:sz w:val="20"/>
        </w:rPr>
        <w:t xml:space="preserve">m </w:t>
      </w:r>
      <w:r w:rsidR="00A86BDE" w:rsidRPr="0089200A">
        <w:rPr>
          <w:rFonts w:ascii="Gill Sans MT Light" w:hAnsi="Gill Sans MT Light" w:cs="Arial"/>
          <w:sz w:val="20"/>
        </w:rPr>
        <w:tab/>
      </w:r>
      <w:r w:rsidR="00A86BDE">
        <w:rPr>
          <w:rFonts w:ascii="Gill Sans MT Light" w:hAnsi="Gill Sans MT Light" w:cs="Arial"/>
          <w:sz w:val="20"/>
        </w:rPr>
        <w:tab/>
      </w:r>
      <w:r>
        <w:rPr>
          <w:rFonts w:ascii="Gill Sans MT Light" w:hAnsi="Gill Sans MT Light" w:cs="Arial"/>
          <w:sz w:val="20"/>
        </w:rPr>
        <w:t xml:space="preserve">409 Marshall Hall, </w:t>
      </w:r>
      <w:r w:rsidR="00A86BDE">
        <w:rPr>
          <w:rFonts w:ascii="Gill Sans MT Light" w:hAnsi="Gill Sans MT Light" w:cs="Arial"/>
          <w:sz w:val="20"/>
        </w:rPr>
        <w:t>Studio Space</w:t>
      </w:r>
    </w:p>
    <w:p w:rsidR="00EA1D83" w:rsidRPr="0089200A" w:rsidRDefault="00EA1D83" w:rsidP="00B6685B">
      <w:pPr>
        <w:ind w:left="360"/>
        <w:contextualSpacing/>
        <w:rPr>
          <w:rFonts w:ascii="Gill Sans MT Light" w:hAnsi="Gill Sans MT Light" w:cs="Arial"/>
          <w:sz w:val="20"/>
        </w:rPr>
      </w:pPr>
      <w:r w:rsidRPr="0089200A">
        <w:rPr>
          <w:rFonts w:ascii="Gill Sans MT Light" w:hAnsi="Gill Sans MT Light" w:cs="Arial"/>
          <w:sz w:val="20"/>
        </w:rPr>
        <w:t>See Class Schedule for specific activities and/or meeting locations</w:t>
      </w:r>
    </w:p>
    <w:p w:rsidR="00A4036B" w:rsidRPr="0089200A" w:rsidRDefault="00A4036B" w:rsidP="00B6685B">
      <w:pPr>
        <w:contextualSpacing/>
        <w:rPr>
          <w:rFonts w:ascii="Gill Sans MT Light" w:hAnsi="Gill Sans MT Light" w:cs="Arial"/>
          <w:b/>
          <w:szCs w:val="24"/>
        </w:rPr>
      </w:pPr>
    </w:p>
    <w:p w:rsidR="00EA1D83" w:rsidRPr="00ED53BD" w:rsidRDefault="00EA1D83" w:rsidP="00B6685B">
      <w:pPr>
        <w:contextualSpacing/>
        <w:rPr>
          <w:rFonts w:ascii="Gill Sans MT" w:hAnsi="Gill Sans MT" w:cs="Arial"/>
          <w:b/>
          <w:szCs w:val="24"/>
        </w:rPr>
      </w:pPr>
      <w:r w:rsidRPr="00ED53BD">
        <w:rPr>
          <w:rFonts w:ascii="Gill Sans MT" w:hAnsi="Gill Sans MT" w:cs="Arial"/>
          <w:b/>
          <w:szCs w:val="24"/>
        </w:rPr>
        <w:t>C.</w:t>
      </w:r>
      <w:r w:rsidRPr="00ED53BD">
        <w:rPr>
          <w:rFonts w:ascii="Gill Sans MT" w:hAnsi="Gill Sans MT" w:cs="Arial"/>
          <w:szCs w:val="24"/>
        </w:rPr>
        <w:t xml:space="preserve"> </w:t>
      </w:r>
      <w:r w:rsidRPr="00ED53BD">
        <w:rPr>
          <w:rFonts w:ascii="Gill Sans MT" w:hAnsi="Gill Sans MT" w:cs="Arial"/>
          <w:b/>
          <w:szCs w:val="24"/>
        </w:rPr>
        <w:t>Course Goals and Objectives</w:t>
      </w:r>
    </w:p>
    <w:p w:rsidR="005F4E20" w:rsidRPr="0089200A" w:rsidRDefault="00EA1D83" w:rsidP="00B6685B">
      <w:pPr>
        <w:ind w:left="360"/>
        <w:contextualSpacing/>
        <w:rPr>
          <w:rFonts w:ascii="Gill Sans MT Light" w:hAnsi="Gill Sans MT Light" w:cs="Arial"/>
          <w:sz w:val="20"/>
        </w:rPr>
      </w:pPr>
      <w:r w:rsidRPr="0089200A">
        <w:rPr>
          <w:rFonts w:ascii="Gill Sans MT Light" w:hAnsi="Gill Sans MT Light" w:cs="Arial"/>
          <w:sz w:val="20"/>
        </w:rPr>
        <w:t xml:space="preserve">Planting design is one of the core </w:t>
      </w:r>
      <w:r w:rsidR="00BE6002">
        <w:rPr>
          <w:rFonts w:ascii="Gill Sans MT Light" w:hAnsi="Gill Sans MT Light" w:cs="Arial"/>
          <w:sz w:val="20"/>
        </w:rPr>
        <w:t>elements</w:t>
      </w:r>
      <w:r w:rsidRPr="0089200A">
        <w:rPr>
          <w:rFonts w:ascii="Gill Sans MT Light" w:hAnsi="Gill Sans MT Light" w:cs="Arial"/>
          <w:sz w:val="20"/>
        </w:rPr>
        <w:t xml:space="preserve"> of l</w:t>
      </w:r>
      <w:r w:rsidR="005F4E20" w:rsidRPr="0089200A">
        <w:rPr>
          <w:rFonts w:ascii="Gill Sans MT Light" w:hAnsi="Gill Sans MT Light" w:cs="Arial"/>
          <w:sz w:val="20"/>
        </w:rPr>
        <w:t>andscape architectural practice</w:t>
      </w:r>
      <w:r w:rsidRPr="0089200A">
        <w:rPr>
          <w:rFonts w:ascii="Gill Sans MT Light" w:hAnsi="Gill Sans MT Light" w:cs="Arial"/>
          <w:sz w:val="20"/>
        </w:rPr>
        <w:t xml:space="preserve"> and is a</w:t>
      </w:r>
      <w:r w:rsidR="005F4E20" w:rsidRPr="0089200A">
        <w:rPr>
          <w:rFonts w:ascii="Gill Sans MT Light" w:hAnsi="Gill Sans MT Light" w:cs="Arial"/>
          <w:sz w:val="20"/>
        </w:rPr>
        <w:t>n essential component in the creation of o</w:t>
      </w:r>
      <w:r w:rsidRPr="0089200A">
        <w:rPr>
          <w:rFonts w:ascii="Gill Sans MT Light" w:hAnsi="Gill Sans MT Light" w:cs="Arial"/>
          <w:sz w:val="20"/>
        </w:rPr>
        <w:t xml:space="preserve">utdoor spaces. </w:t>
      </w:r>
      <w:r w:rsidR="005F4E20" w:rsidRPr="0089200A">
        <w:rPr>
          <w:rFonts w:ascii="Gill Sans MT Light" w:hAnsi="Gill Sans MT Light" w:cs="Arial"/>
          <w:sz w:val="20"/>
        </w:rPr>
        <w:t xml:space="preserve">As a skill set, planting design distinguishes landscape architecture from architects, engineers and other land development professionals. As a design element, plants are dynamic and </w:t>
      </w:r>
      <w:r w:rsidRPr="0089200A">
        <w:rPr>
          <w:rFonts w:ascii="Gill Sans MT Light" w:hAnsi="Gill Sans MT Light" w:cs="Arial"/>
          <w:sz w:val="20"/>
        </w:rPr>
        <w:t>have the ability to affect a site in tangible and intangible ways,</w:t>
      </w:r>
      <w:r w:rsidR="005F4E20" w:rsidRPr="0089200A">
        <w:rPr>
          <w:rFonts w:ascii="Gill Sans MT Light" w:hAnsi="Gill Sans MT Light" w:cs="Arial"/>
          <w:sz w:val="20"/>
        </w:rPr>
        <w:t xml:space="preserve"> contributing to</w:t>
      </w:r>
      <w:r w:rsidRPr="0089200A">
        <w:rPr>
          <w:rFonts w:ascii="Gill Sans MT Light" w:hAnsi="Gill Sans MT Light" w:cs="Arial"/>
          <w:sz w:val="20"/>
        </w:rPr>
        <w:t xml:space="preserve"> mood, comfort, aesthetics, and function. As living organisms, </w:t>
      </w:r>
      <w:r w:rsidR="00287E2A" w:rsidRPr="0089200A">
        <w:rPr>
          <w:rFonts w:ascii="Gill Sans MT Light" w:hAnsi="Gill Sans MT Light" w:cs="Arial"/>
          <w:sz w:val="20"/>
        </w:rPr>
        <w:t>plants</w:t>
      </w:r>
      <w:r w:rsidRPr="0089200A">
        <w:rPr>
          <w:rFonts w:ascii="Gill Sans MT Light" w:hAnsi="Gill Sans MT Light" w:cs="Arial"/>
          <w:sz w:val="20"/>
        </w:rPr>
        <w:t xml:space="preserve"> </w:t>
      </w:r>
      <w:r w:rsidR="005F4E20" w:rsidRPr="0089200A">
        <w:rPr>
          <w:rFonts w:ascii="Gill Sans MT Light" w:hAnsi="Gill Sans MT Light" w:cs="Arial"/>
          <w:sz w:val="20"/>
        </w:rPr>
        <w:t xml:space="preserve">have specific needs and limitations that must be understood in order to </w:t>
      </w:r>
      <w:r w:rsidR="00287E2A" w:rsidRPr="0089200A">
        <w:rPr>
          <w:rFonts w:ascii="Gill Sans MT Light" w:hAnsi="Gill Sans MT Light" w:cs="Arial"/>
          <w:sz w:val="20"/>
        </w:rPr>
        <w:t>ensure their survival</w:t>
      </w:r>
      <w:r w:rsidR="005F4E20" w:rsidRPr="0089200A">
        <w:rPr>
          <w:rFonts w:ascii="Gill Sans MT Light" w:hAnsi="Gill Sans MT Light" w:cs="Arial"/>
          <w:sz w:val="20"/>
        </w:rPr>
        <w:t xml:space="preserve">. </w:t>
      </w:r>
      <w:r w:rsidR="000F4FA9">
        <w:rPr>
          <w:rFonts w:ascii="Gill Sans MT Light" w:hAnsi="Gill Sans MT Light" w:cs="Arial"/>
          <w:sz w:val="20"/>
        </w:rPr>
        <w:t>As a part of the living environment, plants can have impacts on local and regional ecosystem functions.</w:t>
      </w:r>
    </w:p>
    <w:p w:rsidR="005F4E20" w:rsidRPr="0089200A" w:rsidRDefault="005F4E20" w:rsidP="00B6685B">
      <w:pPr>
        <w:ind w:left="360"/>
        <w:contextualSpacing/>
        <w:rPr>
          <w:rFonts w:ascii="Gill Sans MT Light" w:hAnsi="Gill Sans MT Light" w:cs="Arial"/>
          <w:sz w:val="20"/>
        </w:rPr>
      </w:pPr>
    </w:p>
    <w:p w:rsidR="00A61091" w:rsidRPr="0089200A" w:rsidRDefault="00A61091" w:rsidP="00B6685B">
      <w:pPr>
        <w:ind w:left="360"/>
        <w:contextualSpacing/>
        <w:rPr>
          <w:rFonts w:ascii="Gill Sans MT Light" w:hAnsi="Gill Sans MT Light" w:cs="Arial"/>
          <w:sz w:val="20"/>
        </w:rPr>
      </w:pPr>
      <w:r w:rsidRPr="0089200A">
        <w:rPr>
          <w:rFonts w:ascii="Gill Sans MT Light" w:hAnsi="Gill Sans MT Light" w:cs="Arial"/>
          <w:sz w:val="20"/>
        </w:rPr>
        <w:t xml:space="preserve">As a landscape architect, you will be asked to </w:t>
      </w:r>
      <w:r w:rsidR="00BE6002">
        <w:rPr>
          <w:rFonts w:ascii="Gill Sans MT Light" w:hAnsi="Gill Sans MT Light" w:cs="Arial"/>
          <w:sz w:val="20"/>
        </w:rPr>
        <w:t xml:space="preserve">include plants in </w:t>
      </w:r>
      <w:r w:rsidRPr="0089200A">
        <w:rPr>
          <w:rFonts w:ascii="Gill Sans MT Light" w:hAnsi="Gill Sans MT Light" w:cs="Arial"/>
          <w:sz w:val="20"/>
        </w:rPr>
        <w:t xml:space="preserve">a number of different </w:t>
      </w:r>
      <w:r w:rsidR="00910214">
        <w:rPr>
          <w:rFonts w:ascii="Gill Sans MT Light" w:hAnsi="Gill Sans MT Light" w:cs="Arial"/>
          <w:sz w:val="20"/>
        </w:rPr>
        <w:t xml:space="preserve">design </w:t>
      </w:r>
      <w:r w:rsidRPr="0089200A">
        <w:rPr>
          <w:rFonts w:ascii="Gill Sans MT Light" w:hAnsi="Gill Sans MT Light" w:cs="Arial"/>
          <w:sz w:val="20"/>
        </w:rPr>
        <w:t>contexts, from expansive urban master plans to tight gardens in urb</w:t>
      </w:r>
      <w:r w:rsidR="00BC13A9">
        <w:rPr>
          <w:rFonts w:ascii="Gill Sans MT Light" w:hAnsi="Gill Sans MT Light" w:cs="Arial"/>
          <w:sz w:val="20"/>
        </w:rPr>
        <w:t xml:space="preserve">an </w:t>
      </w:r>
      <w:r w:rsidRPr="0089200A">
        <w:rPr>
          <w:rFonts w:ascii="Gill Sans MT Light" w:hAnsi="Gill Sans MT Light" w:cs="Arial"/>
          <w:sz w:val="20"/>
        </w:rPr>
        <w:t>locati</w:t>
      </w:r>
      <w:r w:rsidR="00631CC2" w:rsidRPr="0089200A">
        <w:rPr>
          <w:rFonts w:ascii="Gill Sans MT Light" w:hAnsi="Gill Sans MT Light" w:cs="Arial"/>
          <w:sz w:val="20"/>
        </w:rPr>
        <w:t xml:space="preserve">ons. </w:t>
      </w:r>
      <w:r w:rsidR="00FF6313">
        <w:rPr>
          <w:rFonts w:ascii="Gill Sans MT Light" w:hAnsi="Gill Sans MT Light" w:cs="Arial"/>
          <w:sz w:val="20"/>
        </w:rPr>
        <w:t xml:space="preserve">Plants can be the aesthetic focus of the design, or they can be </w:t>
      </w:r>
      <w:r w:rsidR="00910214">
        <w:rPr>
          <w:rFonts w:ascii="Gill Sans MT Light" w:hAnsi="Gill Sans MT Light" w:cs="Arial"/>
          <w:sz w:val="20"/>
        </w:rPr>
        <w:t>used in concert with hardscaping with the function of</w:t>
      </w:r>
      <w:r w:rsidR="00FF6313">
        <w:rPr>
          <w:rFonts w:ascii="Gill Sans MT Light" w:hAnsi="Gill Sans MT Light" w:cs="Arial"/>
          <w:sz w:val="20"/>
        </w:rPr>
        <w:t xml:space="preserve"> spatial definition. </w:t>
      </w:r>
      <w:r w:rsidR="00631CC2" w:rsidRPr="0089200A">
        <w:rPr>
          <w:rFonts w:ascii="Gill Sans MT Light" w:hAnsi="Gill Sans MT Light" w:cs="Arial"/>
          <w:sz w:val="20"/>
        </w:rPr>
        <w:t xml:space="preserve">No two </w:t>
      </w:r>
      <w:r w:rsidR="000F4FA9">
        <w:rPr>
          <w:rFonts w:ascii="Gill Sans MT Light" w:hAnsi="Gill Sans MT Light" w:cs="Arial"/>
          <w:sz w:val="20"/>
        </w:rPr>
        <w:t>planting locations</w:t>
      </w:r>
      <w:r w:rsidR="00631CC2" w:rsidRPr="0089200A">
        <w:rPr>
          <w:rFonts w:ascii="Gill Sans MT Light" w:hAnsi="Gill Sans MT Light" w:cs="Arial"/>
          <w:sz w:val="20"/>
        </w:rPr>
        <w:t xml:space="preserve"> </w:t>
      </w:r>
      <w:r w:rsidR="00910214">
        <w:rPr>
          <w:rFonts w:ascii="Gill Sans MT Light" w:hAnsi="Gill Sans MT Light" w:cs="Arial"/>
          <w:sz w:val="20"/>
        </w:rPr>
        <w:t xml:space="preserve">or design problems </w:t>
      </w:r>
      <w:r w:rsidR="00631CC2" w:rsidRPr="0089200A">
        <w:rPr>
          <w:rFonts w:ascii="Gill Sans MT Light" w:hAnsi="Gill Sans MT Light" w:cs="Arial"/>
          <w:sz w:val="20"/>
        </w:rPr>
        <w:t>are the same and with this variety</w:t>
      </w:r>
      <w:r w:rsidRPr="0089200A">
        <w:rPr>
          <w:rFonts w:ascii="Gill Sans MT Light" w:hAnsi="Gill Sans MT Light" w:cs="Arial"/>
          <w:sz w:val="20"/>
        </w:rPr>
        <w:t xml:space="preserve"> comes the need to adapt your </w:t>
      </w:r>
      <w:r w:rsidR="00631CC2" w:rsidRPr="0089200A">
        <w:rPr>
          <w:rFonts w:ascii="Gill Sans MT Light" w:hAnsi="Gill Sans MT Light" w:cs="Arial"/>
          <w:sz w:val="20"/>
        </w:rPr>
        <w:t xml:space="preserve">approach and your plant </w:t>
      </w:r>
      <w:r w:rsidRPr="0089200A">
        <w:rPr>
          <w:rFonts w:ascii="Gill Sans MT Light" w:hAnsi="Gill Sans MT Light" w:cs="Arial"/>
          <w:sz w:val="20"/>
        </w:rPr>
        <w:t>palette to the situation</w:t>
      </w:r>
      <w:r w:rsidR="00631CC2" w:rsidRPr="0089200A">
        <w:rPr>
          <w:rFonts w:ascii="Gill Sans MT Light" w:hAnsi="Gill Sans MT Light" w:cs="Arial"/>
          <w:sz w:val="20"/>
        </w:rPr>
        <w:t xml:space="preserve"> at hand.</w:t>
      </w:r>
      <w:r w:rsidRPr="0089200A">
        <w:rPr>
          <w:rFonts w:ascii="Gill Sans MT Light" w:hAnsi="Gill Sans MT Light" w:cs="Arial"/>
          <w:sz w:val="20"/>
        </w:rPr>
        <w:t xml:space="preserve"> To be successful, you </w:t>
      </w:r>
      <w:r w:rsidR="00631CC2" w:rsidRPr="0089200A">
        <w:rPr>
          <w:rFonts w:ascii="Gill Sans MT Light" w:hAnsi="Gill Sans MT Light" w:cs="Arial"/>
          <w:sz w:val="20"/>
        </w:rPr>
        <w:t xml:space="preserve">will </w:t>
      </w:r>
      <w:r w:rsidRPr="0089200A">
        <w:rPr>
          <w:rFonts w:ascii="Gill Sans MT Light" w:hAnsi="Gill Sans MT Light" w:cs="Arial"/>
          <w:sz w:val="20"/>
        </w:rPr>
        <w:t xml:space="preserve">need a broad </w:t>
      </w:r>
      <w:r w:rsidR="00631CC2" w:rsidRPr="0089200A">
        <w:rPr>
          <w:rFonts w:ascii="Gill Sans MT Light" w:hAnsi="Gill Sans MT Light" w:cs="Arial"/>
          <w:sz w:val="20"/>
        </w:rPr>
        <w:t>knowledge base in order to make appropriate design decisions.</w:t>
      </w:r>
      <w:r w:rsidRPr="0089200A">
        <w:rPr>
          <w:rFonts w:ascii="Gill Sans MT Light" w:hAnsi="Gill Sans MT Light" w:cs="Arial"/>
          <w:sz w:val="20"/>
        </w:rPr>
        <w:t xml:space="preserve"> </w:t>
      </w:r>
      <w:r w:rsidR="005F4E20" w:rsidRPr="0089200A">
        <w:rPr>
          <w:rFonts w:ascii="Gill Sans MT Light" w:hAnsi="Gill Sans MT Light" w:cs="Arial"/>
          <w:sz w:val="20"/>
        </w:rPr>
        <w:t>It is this complexity of issues that makes planting design so difficult and so important.</w:t>
      </w:r>
      <w:r w:rsidR="00910214">
        <w:rPr>
          <w:rFonts w:ascii="Gill Sans MT Light" w:hAnsi="Gill Sans MT Light" w:cs="Arial"/>
          <w:sz w:val="20"/>
        </w:rPr>
        <w:t xml:space="preserve"> Plantings can fail because of poor design as much as they can from improper maintenance.</w:t>
      </w:r>
    </w:p>
    <w:p w:rsidR="00A61091" w:rsidRPr="0089200A" w:rsidRDefault="00A61091" w:rsidP="00B6685B">
      <w:pPr>
        <w:ind w:left="360"/>
        <w:contextualSpacing/>
        <w:rPr>
          <w:rFonts w:ascii="Gill Sans MT Light" w:hAnsi="Gill Sans MT Light" w:cs="Arial"/>
          <w:sz w:val="20"/>
        </w:rPr>
      </w:pPr>
    </w:p>
    <w:p w:rsidR="00EA1D83" w:rsidRDefault="00122C38" w:rsidP="00B6685B">
      <w:pPr>
        <w:ind w:left="360"/>
        <w:contextualSpacing/>
        <w:rPr>
          <w:rFonts w:ascii="Gill Sans MT Light" w:hAnsi="Gill Sans MT Light" w:cs="Arial"/>
          <w:sz w:val="20"/>
        </w:rPr>
      </w:pPr>
      <w:r w:rsidRPr="0089200A">
        <w:rPr>
          <w:rFonts w:ascii="Gill Sans MT Light" w:hAnsi="Gill Sans MT Light" w:cs="Arial"/>
          <w:sz w:val="20"/>
        </w:rPr>
        <w:t>The</w:t>
      </w:r>
      <w:r w:rsidR="00EA1D83" w:rsidRPr="0089200A">
        <w:rPr>
          <w:rFonts w:ascii="Gill Sans MT Light" w:hAnsi="Gill Sans MT Light" w:cs="Arial"/>
          <w:sz w:val="20"/>
        </w:rPr>
        <w:t xml:space="preserve"> main goal </w:t>
      </w:r>
      <w:r w:rsidRPr="0089200A">
        <w:rPr>
          <w:rFonts w:ascii="Gill Sans MT Light" w:hAnsi="Gill Sans MT Light" w:cs="Arial"/>
          <w:sz w:val="20"/>
        </w:rPr>
        <w:t xml:space="preserve">of this course </w:t>
      </w:r>
      <w:r w:rsidR="00EA1D83" w:rsidRPr="0089200A">
        <w:rPr>
          <w:rFonts w:ascii="Gill Sans MT Light" w:hAnsi="Gill Sans MT Light" w:cs="Arial"/>
          <w:sz w:val="20"/>
        </w:rPr>
        <w:t xml:space="preserve">is to </w:t>
      </w:r>
      <w:r w:rsidR="00EA1D83" w:rsidRPr="0089200A">
        <w:rPr>
          <w:rFonts w:ascii="Gill Sans MT Light" w:hAnsi="Gill Sans MT Light" w:cs="Arial"/>
          <w:i/>
          <w:sz w:val="20"/>
        </w:rPr>
        <w:t>introduce</w:t>
      </w:r>
      <w:r w:rsidR="00EA1D83" w:rsidRPr="0089200A">
        <w:rPr>
          <w:rFonts w:ascii="Gill Sans MT Light" w:hAnsi="Gill Sans MT Light" w:cs="Arial"/>
          <w:sz w:val="20"/>
        </w:rPr>
        <w:t xml:space="preserve"> you to the use of plants in desig</w:t>
      </w:r>
      <w:r w:rsidR="00287E2A" w:rsidRPr="0089200A">
        <w:rPr>
          <w:rFonts w:ascii="Gill Sans MT Light" w:hAnsi="Gill Sans MT Light" w:cs="Arial"/>
          <w:sz w:val="20"/>
        </w:rPr>
        <w:t>n. This course is not intended to make you horticulturists. Rather, it is intended to make you aware of the complexities involved in dealing with a dynamic medium in otherwise pseudo-static environments. It will focus on the</w:t>
      </w:r>
      <w:r w:rsidR="00BC13A9">
        <w:rPr>
          <w:rFonts w:ascii="Gill Sans MT Light" w:hAnsi="Gill Sans MT Light" w:cs="Arial"/>
          <w:sz w:val="20"/>
        </w:rPr>
        <w:t xml:space="preserve"> </w:t>
      </w:r>
      <w:r w:rsidR="00EA1D83" w:rsidRPr="0089200A">
        <w:rPr>
          <w:rFonts w:ascii="Gill Sans MT Light" w:hAnsi="Gill Sans MT Light" w:cs="Arial"/>
          <w:sz w:val="20"/>
        </w:rPr>
        <w:t>ecological</w:t>
      </w:r>
      <w:r w:rsidR="000F4FA9">
        <w:rPr>
          <w:rFonts w:ascii="Gill Sans MT Light" w:hAnsi="Gill Sans MT Light" w:cs="Arial"/>
          <w:sz w:val="20"/>
        </w:rPr>
        <w:t>, functional and aesthetic attributes</w:t>
      </w:r>
      <w:r w:rsidR="00287E2A" w:rsidRPr="0089200A">
        <w:rPr>
          <w:rFonts w:ascii="Gill Sans MT Light" w:hAnsi="Gill Sans MT Light" w:cs="Arial"/>
          <w:sz w:val="20"/>
        </w:rPr>
        <w:t xml:space="preserve"> of plants</w:t>
      </w:r>
      <w:r w:rsidR="00EA1D83" w:rsidRPr="0089200A">
        <w:rPr>
          <w:rFonts w:ascii="Gill Sans MT Light" w:hAnsi="Gill Sans MT Light" w:cs="Arial"/>
          <w:sz w:val="20"/>
        </w:rPr>
        <w:t>, as well as their techni</w:t>
      </w:r>
      <w:r w:rsidR="002E450C">
        <w:rPr>
          <w:rFonts w:ascii="Gill Sans MT Light" w:hAnsi="Gill Sans MT Light" w:cs="Arial"/>
          <w:sz w:val="20"/>
        </w:rPr>
        <w:t xml:space="preserve">cal and specific design issues. </w:t>
      </w:r>
      <w:r w:rsidR="00EA1D83" w:rsidRPr="0089200A">
        <w:rPr>
          <w:rFonts w:ascii="Gill Sans MT Light" w:hAnsi="Gill Sans MT Light" w:cs="Arial"/>
          <w:sz w:val="20"/>
        </w:rPr>
        <w:t>We will integrate concepts of design</w:t>
      </w:r>
      <w:r w:rsidR="006C3739" w:rsidRPr="0089200A">
        <w:rPr>
          <w:rFonts w:ascii="Gill Sans MT Light" w:hAnsi="Gill Sans MT Light" w:cs="Arial"/>
          <w:sz w:val="20"/>
        </w:rPr>
        <w:t xml:space="preserve"> theory</w:t>
      </w:r>
      <w:r w:rsidR="00EA1D83" w:rsidRPr="0089200A">
        <w:rPr>
          <w:rFonts w:ascii="Gill Sans MT Light" w:hAnsi="Gill Sans MT Light" w:cs="Arial"/>
          <w:sz w:val="20"/>
        </w:rPr>
        <w:t xml:space="preserve">, planning, botany, horticulture, ecology, hydrology, soil science, and landscape construction and maintenance. </w:t>
      </w:r>
    </w:p>
    <w:p w:rsidR="00B57B9A" w:rsidRPr="0089200A" w:rsidRDefault="00B57B9A" w:rsidP="00B6685B">
      <w:pPr>
        <w:ind w:left="360"/>
        <w:contextualSpacing/>
        <w:rPr>
          <w:rFonts w:ascii="Gill Sans MT Light" w:hAnsi="Gill Sans MT Light" w:cs="Arial"/>
          <w:sz w:val="20"/>
        </w:rPr>
      </w:pPr>
    </w:p>
    <w:p w:rsidR="00EA1D83" w:rsidRPr="0089200A" w:rsidRDefault="00EA1D83" w:rsidP="00B6685B">
      <w:pPr>
        <w:ind w:left="360"/>
        <w:contextualSpacing/>
        <w:rPr>
          <w:rFonts w:ascii="Gill Sans MT Light" w:hAnsi="Gill Sans MT Light" w:cs="Arial"/>
          <w:sz w:val="20"/>
        </w:rPr>
      </w:pPr>
      <w:r w:rsidRPr="0089200A">
        <w:rPr>
          <w:rFonts w:ascii="Gill Sans MT Light" w:hAnsi="Gill Sans MT Light" w:cs="Arial"/>
          <w:sz w:val="20"/>
        </w:rPr>
        <w:t>Upon completion</w:t>
      </w:r>
      <w:r w:rsidR="00910214">
        <w:rPr>
          <w:rFonts w:ascii="Gill Sans MT Light" w:hAnsi="Gill Sans MT Light" w:cs="Arial"/>
          <w:sz w:val="20"/>
        </w:rPr>
        <w:t xml:space="preserve"> of this course</w:t>
      </w:r>
      <w:r w:rsidRPr="0089200A">
        <w:rPr>
          <w:rFonts w:ascii="Gill Sans MT Light" w:hAnsi="Gill Sans MT Light" w:cs="Arial"/>
          <w:sz w:val="20"/>
        </w:rPr>
        <w:t>, students should be able to prepare cohesive and comprehensive site scale planting designs, including conceptual planting design propos</w:t>
      </w:r>
      <w:r w:rsidR="006C3739" w:rsidRPr="0089200A">
        <w:rPr>
          <w:rFonts w:ascii="Gill Sans MT Light" w:hAnsi="Gill Sans MT Light" w:cs="Arial"/>
          <w:sz w:val="20"/>
        </w:rPr>
        <w:t xml:space="preserve">als </w:t>
      </w:r>
      <w:r w:rsidRPr="0089200A">
        <w:rPr>
          <w:rFonts w:ascii="Gill Sans MT Light" w:hAnsi="Gill Sans MT Light" w:cs="Arial"/>
          <w:sz w:val="20"/>
        </w:rPr>
        <w:t>with appropr</w:t>
      </w:r>
      <w:r w:rsidR="00D71871">
        <w:rPr>
          <w:rFonts w:ascii="Gill Sans MT Light" w:hAnsi="Gill Sans MT Light" w:cs="Arial"/>
          <w:sz w:val="20"/>
        </w:rPr>
        <w:t>iate graphics and labeling</w:t>
      </w:r>
      <w:r w:rsidRPr="0089200A">
        <w:rPr>
          <w:rFonts w:ascii="Gill Sans MT Light" w:hAnsi="Gill Sans MT Light" w:cs="Arial"/>
          <w:sz w:val="20"/>
        </w:rPr>
        <w:t>. Students will be familiar with the nature of pl</w:t>
      </w:r>
      <w:r w:rsidR="00BC13A9">
        <w:rPr>
          <w:rFonts w:ascii="Gill Sans MT Light" w:hAnsi="Gill Sans MT Light" w:cs="Arial"/>
          <w:sz w:val="20"/>
        </w:rPr>
        <w:t>anting design theory</w:t>
      </w:r>
      <w:r w:rsidR="00B57B9A">
        <w:rPr>
          <w:rFonts w:ascii="Gill Sans MT Light" w:hAnsi="Gill Sans MT Light" w:cs="Arial"/>
          <w:sz w:val="20"/>
        </w:rPr>
        <w:t xml:space="preserve"> and</w:t>
      </w:r>
      <w:r w:rsidRPr="0089200A">
        <w:rPr>
          <w:rFonts w:ascii="Gill Sans MT Light" w:hAnsi="Gill Sans MT Light" w:cs="Arial"/>
          <w:sz w:val="20"/>
        </w:rPr>
        <w:t xml:space="preserve"> a range of planting design approaches</w:t>
      </w:r>
      <w:r w:rsidR="00B57B9A">
        <w:rPr>
          <w:rFonts w:ascii="Gill Sans MT Light" w:hAnsi="Gill Sans MT Light" w:cs="Arial"/>
          <w:sz w:val="20"/>
        </w:rPr>
        <w:t xml:space="preserve"> that culminate in </w:t>
      </w:r>
      <w:r w:rsidR="00BE6002">
        <w:rPr>
          <w:rFonts w:ascii="Gill Sans MT Light" w:hAnsi="Gill Sans MT Light" w:cs="Arial"/>
          <w:sz w:val="20"/>
        </w:rPr>
        <w:t xml:space="preserve">the </w:t>
      </w:r>
      <w:r w:rsidRPr="0089200A">
        <w:rPr>
          <w:rFonts w:ascii="Gill Sans MT Light" w:hAnsi="Gill Sans MT Light" w:cs="Arial"/>
          <w:sz w:val="20"/>
        </w:rPr>
        <w:t>selection and location of individual plants</w:t>
      </w:r>
      <w:r w:rsidR="00D71871">
        <w:rPr>
          <w:rFonts w:ascii="Gill Sans MT Light" w:hAnsi="Gill Sans MT Light" w:cs="Arial"/>
          <w:sz w:val="20"/>
        </w:rPr>
        <w:t xml:space="preserve"> </w:t>
      </w:r>
      <w:r w:rsidR="00B57B9A">
        <w:rPr>
          <w:rFonts w:ascii="Gill Sans MT Light" w:hAnsi="Gill Sans MT Light" w:cs="Arial"/>
          <w:sz w:val="20"/>
        </w:rPr>
        <w:t xml:space="preserve">tailored </w:t>
      </w:r>
      <w:r w:rsidR="00D71871">
        <w:rPr>
          <w:rFonts w:ascii="Gill Sans MT Light" w:hAnsi="Gill Sans MT Light" w:cs="Arial"/>
          <w:sz w:val="20"/>
        </w:rPr>
        <w:t>to the site</w:t>
      </w:r>
      <w:r w:rsidR="00910214">
        <w:rPr>
          <w:rFonts w:ascii="Gill Sans MT Light" w:hAnsi="Gill Sans MT Light" w:cs="Arial"/>
          <w:sz w:val="20"/>
        </w:rPr>
        <w:t xml:space="preserve"> and design problem, </w:t>
      </w:r>
      <w:r w:rsidR="00B57B9A">
        <w:rPr>
          <w:rFonts w:ascii="Gill Sans MT Light" w:hAnsi="Gill Sans MT Light" w:cs="Arial"/>
          <w:sz w:val="20"/>
        </w:rPr>
        <w:t xml:space="preserve">and that consider </w:t>
      </w:r>
      <w:r w:rsidRPr="0089200A">
        <w:rPr>
          <w:rFonts w:ascii="Gill Sans MT Light" w:hAnsi="Gill Sans MT Light" w:cs="Arial"/>
          <w:sz w:val="20"/>
        </w:rPr>
        <w:t>future maintenance needs.</w:t>
      </w:r>
    </w:p>
    <w:p w:rsidR="00EA1D83" w:rsidRPr="0089200A" w:rsidRDefault="00EA1D83" w:rsidP="00B6685B">
      <w:pPr>
        <w:ind w:left="360"/>
        <w:contextualSpacing/>
        <w:rPr>
          <w:rFonts w:ascii="Gill Sans MT Light" w:hAnsi="Gill Sans MT Light" w:cs="Arial"/>
          <w:sz w:val="20"/>
        </w:rPr>
      </w:pPr>
    </w:p>
    <w:p w:rsidR="00EA1D83" w:rsidRPr="0089200A" w:rsidRDefault="00EA1D83" w:rsidP="00B6685B">
      <w:pPr>
        <w:ind w:left="360"/>
        <w:contextualSpacing/>
        <w:rPr>
          <w:rFonts w:ascii="Gill Sans MT Light" w:hAnsi="Gill Sans MT Light" w:cs="Arial"/>
          <w:sz w:val="20"/>
        </w:rPr>
      </w:pPr>
      <w:r w:rsidRPr="0089200A">
        <w:rPr>
          <w:rFonts w:ascii="Gill Sans MT Light" w:hAnsi="Gill Sans MT Light" w:cs="Arial"/>
          <w:sz w:val="20"/>
        </w:rPr>
        <w:t>Specific educational objectives include</w:t>
      </w:r>
      <w:r w:rsidR="00910214">
        <w:rPr>
          <w:rFonts w:ascii="Gill Sans MT Light" w:hAnsi="Gill Sans MT Light" w:cs="Arial"/>
          <w:sz w:val="20"/>
        </w:rPr>
        <w:t xml:space="preserve"> instruction so that</w:t>
      </w:r>
      <w:r w:rsidRPr="0089200A">
        <w:rPr>
          <w:rFonts w:ascii="Gill Sans MT Light" w:hAnsi="Gill Sans MT Light" w:cs="Arial"/>
          <w:sz w:val="20"/>
        </w:rPr>
        <w:t>:</w:t>
      </w:r>
    </w:p>
    <w:p w:rsidR="00EA1D83" w:rsidRPr="0089200A" w:rsidRDefault="00EA1D83" w:rsidP="00B6685B">
      <w:pPr>
        <w:ind w:left="360"/>
        <w:contextualSpacing/>
        <w:rPr>
          <w:rFonts w:ascii="Gill Sans MT Light" w:hAnsi="Gill Sans MT Light" w:cs="Arial"/>
          <w:sz w:val="20"/>
        </w:rPr>
      </w:pPr>
    </w:p>
    <w:p w:rsidR="001D6DEA" w:rsidRPr="001D6DEA" w:rsidRDefault="00910214" w:rsidP="00B6685B">
      <w:pPr>
        <w:pStyle w:val="NormalWeb"/>
        <w:numPr>
          <w:ilvl w:val="0"/>
          <w:numId w:val="1"/>
        </w:numPr>
        <w:tabs>
          <w:tab w:val="clear" w:pos="720"/>
        </w:tabs>
        <w:spacing w:before="0" w:beforeAutospacing="0" w:after="0" w:afterAutospacing="0"/>
        <w:ind w:left="1080"/>
        <w:contextualSpacing/>
        <w:rPr>
          <w:rFonts w:ascii="Gill Sans MT Light" w:hAnsi="Gill Sans MT Light" w:cs="Arial"/>
          <w:sz w:val="20"/>
          <w:szCs w:val="20"/>
        </w:rPr>
      </w:pPr>
      <w:r>
        <w:rPr>
          <w:rFonts w:ascii="Gill Sans MT Light" w:hAnsi="Gill Sans MT Light" w:cs="Arial"/>
          <w:sz w:val="20"/>
          <w:szCs w:val="20"/>
        </w:rPr>
        <w:t>Students should be able to a</w:t>
      </w:r>
      <w:r w:rsidR="001D6DEA" w:rsidRPr="001D6DEA">
        <w:rPr>
          <w:rFonts w:ascii="Gill Sans MT Light" w:hAnsi="Gill Sans MT Light" w:cs="Arial"/>
          <w:sz w:val="20"/>
          <w:szCs w:val="20"/>
        </w:rPr>
        <w:t xml:space="preserve">pply knowledge of the ecological relationships within plant communities, their natural environments, and natural geographic distribution in planting design; and be able to select and arrange </w:t>
      </w:r>
      <w:r w:rsidR="001D6DEA" w:rsidRPr="001D6DEA">
        <w:rPr>
          <w:rFonts w:ascii="Gill Sans MT Light" w:hAnsi="Gill Sans MT Light" w:cs="Arial"/>
          <w:sz w:val="20"/>
          <w:szCs w:val="20"/>
        </w:rPr>
        <w:lastRenderedPageBreak/>
        <w:t>appropriate plant species in specific ecological contexts.</w:t>
      </w:r>
      <w:r w:rsidR="001D6DEA">
        <w:rPr>
          <w:rFonts w:ascii="Gill Sans MT Light" w:hAnsi="Gill Sans MT Light" w:cs="Arial"/>
          <w:sz w:val="20"/>
          <w:szCs w:val="20"/>
        </w:rPr>
        <w:br/>
      </w:r>
    </w:p>
    <w:p w:rsidR="001D6DEA" w:rsidRPr="001D6DEA" w:rsidRDefault="001D6DEA" w:rsidP="00B6685B">
      <w:pPr>
        <w:pStyle w:val="NormalWeb"/>
        <w:numPr>
          <w:ilvl w:val="0"/>
          <w:numId w:val="1"/>
        </w:numPr>
        <w:tabs>
          <w:tab w:val="clear" w:pos="720"/>
        </w:tabs>
        <w:spacing w:before="0" w:beforeAutospacing="0" w:after="0" w:afterAutospacing="0"/>
        <w:ind w:left="1080"/>
        <w:contextualSpacing/>
        <w:rPr>
          <w:rFonts w:ascii="Gill Sans MT Light" w:hAnsi="Gill Sans MT Light" w:cs="Arial"/>
          <w:sz w:val="20"/>
          <w:szCs w:val="20"/>
        </w:rPr>
      </w:pPr>
      <w:r w:rsidRPr="001D6DEA">
        <w:rPr>
          <w:rFonts w:ascii="Gill Sans MT Light" w:hAnsi="Gill Sans MT Light" w:cs="Arial"/>
          <w:sz w:val="20"/>
          <w:szCs w:val="20"/>
        </w:rPr>
        <w:t xml:space="preserve">Students should be able to apply principles of planting design as a visual art, recognizing the fundamental design characteristics of plants and applying them as a primary element of visual and spatial composition in the landscape. </w:t>
      </w:r>
      <w:r>
        <w:rPr>
          <w:rFonts w:ascii="Gill Sans MT Light" w:hAnsi="Gill Sans MT Light" w:cs="Arial"/>
          <w:sz w:val="20"/>
          <w:szCs w:val="20"/>
        </w:rPr>
        <w:br/>
      </w:r>
    </w:p>
    <w:p w:rsidR="001D6DEA" w:rsidRPr="001D6DEA" w:rsidRDefault="001D6DEA" w:rsidP="00B6685B">
      <w:pPr>
        <w:pStyle w:val="NormalWeb"/>
        <w:numPr>
          <w:ilvl w:val="0"/>
          <w:numId w:val="1"/>
        </w:numPr>
        <w:tabs>
          <w:tab w:val="clear" w:pos="720"/>
        </w:tabs>
        <w:spacing w:before="0" w:beforeAutospacing="0" w:after="0" w:afterAutospacing="0"/>
        <w:ind w:left="1080"/>
        <w:contextualSpacing/>
        <w:rPr>
          <w:rFonts w:ascii="Gill Sans MT Light" w:hAnsi="Gill Sans MT Light" w:cs="Arial"/>
          <w:sz w:val="20"/>
          <w:szCs w:val="20"/>
        </w:rPr>
      </w:pPr>
      <w:r w:rsidRPr="001D6DEA">
        <w:rPr>
          <w:rFonts w:ascii="Gill Sans MT Light" w:hAnsi="Gill Sans MT Light" w:cs="Arial"/>
          <w:sz w:val="20"/>
          <w:szCs w:val="20"/>
        </w:rPr>
        <w:t>Students should be able to apply planting design as a means of addressing functional and environmental issues in the landscape utilizing the structural characteristics of plants.</w:t>
      </w:r>
      <w:r>
        <w:rPr>
          <w:rFonts w:ascii="Gill Sans MT Light" w:hAnsi="Gill Sans MT Light" w:cs="Arial"/>
          <w:sz w:val="20"/>
          <w:szCs w:val="20"/>
        </w:rPr>
        <w:br/>
      </w:r>
    </w:p>
    <w:p w:rsidR="001D6DEA" w:rsidRPr="001D6DEA" w:rsidRDefault="001D6DEA" w:rsidP="00B6685B">
      <w:pPr>
        <w:pStyle w:val="NormalWeb"/>
        <w:numPr>
          <w:ilvl w:val="0"/>
          <w:numId w:val="1"/>
        </w:numPr>
        <w:tabs>
          <w:tab w:val="clear" w:pos="720"/>
        </w:tabs>
        <w:spacing w:before="0" w:beforeAutospacing="0" w:after="0" w:afterAutospacing="0"/>
        <w:ind w:left="1080"/>
        <w:contextualSpacing/>
        <w:rPr>
          <w:rFonts w:ascii="Gill Sans MT Light" w:hAnsi="Gill Sans MT Light" w:cs="Arial"/>
          <w:sz w:val="20"/>
          <w:szCs w:val="20"/>
        </w:rPr>
      </w:pPr>
      <w:r w:rsidRPr="001D6DEA">
        <w:rPr>
          <w:rFonts w:ascii="Gill Sans MT Light" w:hAnsi="Gill Sans MT Light" w:cs="Arial"/>
          <w:sz w:val="20"/>
          <w:szCs w:val="20"/>
        </w:rPr>
        <w:t xml:space="preserve">Students should be able to apply professional techniques for the creation and communication of planting design ideas, including the development of appropriate illustrative graphics, plans, details, written notes and specifications. </w:t>
      </w:r>
      <w:r>
        <w:rPr>
          <w:rFonts w:ascii="Gill Sans MT Light" w:hAnsi="Gill Sans MT Light" w:cs="Arial"/>
          <w:sz w:val="20"/>
          <w:szCs w:val="20"/>
        </w:rPr>
        <w:br/>
      </w:r>
    </w:p>
    <w:p w:rsidR="001D6DEA" w:rsidRPr="001D6DEA" w:rsidRDefault="00910214" w:rsidP="00B6685B">
      <w:pPr>
        <w:pStyle w:val="NormalWeb"/>
        <w:numPr>
          <w:ilvl w:val="0"/>
          <w:numId w:val="1"/>
        </w:numPr>
        <w:tabs>
          <w:tab w:val="clear" w:pos="720"/>
        </w:tabs>
        <w:spacing w:before="0" w:beforeAutospacing="0" w:after="0" w:afterAutospacing="0"/>
        <w:ind w:left="1080"/>
        <w:contextualSpacing/>
        <w:rPr>
          <w:rFonts w:ascii="Gill Sans MT Light" w:hAnsi="Gill Sans MT Light" w:cs="Arial"/>
          <w:sz w:val="20"/>
          <w:szCs w:val="20"/>
        </w:rPr>
      </w:pPr>
      <w:r>
        <w:rPr>
          <w:rFonts w:ascii="Gill Sans MT Light" w:hAnsi="Gill Sans MT Light" w:cs="Arial"/>
          <w:sz w:val="20"/>
          <w:szCs w:val="20"/>
        </w:rPr>
        <w:t>Students should be able to p</w:t>
      </w:r>
      <w:r w:rsidR="001D6DEA" w:rsidRPr="001D6DEA">
        <w:rPr>
          <w:rFonts w:ascii="Gill Sans MT Light" w:hAnsi="Gill Sans MT Light" w:cs="Arial"/>
          <w:sz w:val="20"/>
          <w:szCs w:val="20"/>
        </w:rPr>
        <w:t xml:space="preserve">repare cohesive and comprehensive site scale planting designs typical of the practice of landscape architecture.  </w:t>
      </w:r>
      <w:r w:rsidR="001D6DEA">
        <w:rPr>
          <w:rFonts w:ascii="Gill Sans MT Light" w:hAnsi="Gill Sans MT Light" w:cs="Arial"/>
          <w:sz w:val="20"/>
          <w:szCs w:val="20"/>
        </w:rPr>
        <w:br/>
      </w:r>
    </w:p>
    <w:p w:rsidR="001D6DEA" w:rsidRPr="001D6DEA" w:rsidRDefault="001D6DEA" w:rsidP="00B6685B">
      <w:pPr>
        <w:pStyle w:val="NormalWeb"/>
        <w:numPr>
          <w:ilvl w:val="0"/>
          <w:numId w:val="1"/>
        </w:numPr>
        <w:tabs>
          <w:tab w:val="clear" w:pos="720"/>
        </w:tabs>
        <w:spacing w:before="0" w:beforeAutospacing="0" w:after="0" w:afterAutospacing="0"/>
        <w:ind w:left="1080"/>
        <w:contextualSpacing/>
        <w:rPr>
          <w:rFonts w:ascii="Gill Sans MT Light" w:hAnsi="Gill Sans MT Light" w:cs="Arial"/>
          <w:sz w:val="20"/>
          <w:szCs w:val="20"/>
        </w:rPr>
      </w:pPr>
      <w:r w:rsidRPr="001D6DEA">
        <w:rPr>
          <w:rFonts w:ascii="Gill Sans MT Light" w:hAnsi="Gill Sans MT Light" w:cs="Arial"/>
          <w:sz w:val="20"/>
          <w:szCs w:val="20"/>
        </w:rPr>
        <w:t>Students should be able to apply a basic knowledge of horticultural theories and practices associated with the use of commercially distributed plant materials in design, including plant propagation/production, procurement, installation and maintenance.</w:t>
      </w:r>
    </w:p>
    <w:p w:rsidR="00EA1D83" w:rsidRPr="00ED53BD" w:rsidRDefault="00EA1D83" w:rsidP="00B6685B">
      <w:pPr>
        <w:pStyle w:val="Heading1"/>
        <w:tabs>
          <w:tab w:val="clear" w:pos="0"/>
        </w:tabs>
        <w:contextualSpacing/>
        <w:rPr>
          <w:rFonts w:ascii="Gill Sans MT" w:hAnsi="Gill Sans MT" w:cs="Arial"/>
          <w:bCs w:val="0"/>
          <w:szCs w:val="24"/>
        </w:rPr>
      </w:pPr>
      <w:r w:rsidRPr="00ED53BD">
        <w:rPr>
          <w:rFonts w:ascii="Gill Sans MT" w:hAnsi="Gill Sans MT" w:cs="Arial"/>
          <w:bCs w:val="0"/>
          <w:szCs w:val="24"/>
        </w:rPr>
        <w:t>D.</w:t>
      </w:r>
      <w:r w:rsidR="00BC1309" w:rsidRPr="00ED53BD">
        <w:rPr>
          <w:rFonts w:ascii="Gill Sans MT" w:hAnsi="Gill Sans MT" w:cs="Arial"/>
          <w:bCs w:val="0"/>
          <w:szCs w:val="24"/>
        </w:rPr>
        <w:t xml:space="preserve"> </w:t>
      </w:r>
      <w:r w:rsidRPr="00ED53BD">
        <w:rPr>
          <w:rFonts w:ascii="Gill Sans MT" w:hAnsi="Gill Sans MT" w:cs="Arial"/>
          <w:bCs w:val="0"/>
          <w:szCs w:val="24"/>
        </w:rPr>
        <w:t>Course</w:t>
      </w:r>
      <w:r w:rsidR="00022A7B" w:rsidRPr="00ED53BD">
        <w:rPr>
          <w:rFonts w:ascii="Gill Sans MT" w:hAnsi="Gill Sans MT" w:cs="Arial"/>
          <w:bCs w:val="0"/>
          <w:szCs w:val="24"/>
        </w:rPr>
        <w:t xml:space="preserve"> Organization</w:t>
      </w:r>
    </w:p>
    <w:p w:rsidR="001D6DEA" w:rsidRDefault="00866394" w:rsidP="00B6685B">
      <w:pPr>
        <w:ind w:left="360"/>
        <w:contextualSpacing/>
        <w:rPr>
          <w:rFonts w:ascii="Gill Sans MT Light" w:hAnsi="Gill Sans MT Light" w:cs="Arial"/>
          <w:sz w:val="20"/>
        </w:rPr>
      </w:pPr>
      <w:r w:rsidRPr="0089200A">
        <w:rPr>
          <w:rFonts w:ascii="Gill Sans MT Light" w:hAnsi="Gill Sans MT Light" w:cs="Arial"/>
          <w:sz w:val="20"/>
        </w:rPr>
        <w:t>This course is a combination lectu</w:t>
      </w:r>
      <w:r w:rsidR="001D6DEA">
        <w:rPr>
          <w:rFonts w:ascii="Gill Sans MT Light" w:hAnsi="Gill Sans MT Light" w:cs="Arial"/>
          <w:sz w:val="20"/>
        </w:rPr>
        <w:t>re</w:t>
      </w:r>
      <w:r w:rsidRPr="0089200A">
        <w:rPr>
          <w:rFonts w:ascii="Gill Sans MT Light" w:hAnsi="Gill Sans MT Light" w:cs="Arial"/>
          <w:sz w:val="20"/>
        </w:rPr>
        <w:t>/studio course. There will be a series of lectures covering various topics throughout the semester (see Class Schedule</w:t>
      </w:r>
      <w:r w:rsidR="0043477A">
        <w:rPr>
          <w:rFonts w:ascii="Gill Sans MT Light" w:hAnsi="Gill Sans MT Light" w:cs="Arial"/>
          <w:sz w:val="20"/>
        </w:rPr>
        <w:t xml:space="preserve"> at the end of this document</w:t>
      </w:r>
      <w:r w:rsidRPr="0089200A">
        <w:rPr>
          <w:rFonts w:ascii="Gill Sans MT Light" w:hAnsi="Gill Sans MT Light" w:cs="Arial"/>
          <w:sz w:val="20"/>
        </w:rPr>
        <w:t xml:space="preserve">). Lectures will generally be </w:t>
      </w:r>
      <w:r w:rsidR="004E59F0" w:rsidRPr="0089200A">
        <w:rPr>
          <w:rFonts w:ascii="Gill Sans MT Light" w:hAnsi="Gill Sans MT Light" w:cs="Arial"/>
          <w:sz w:val="20"/>
        </w:rPr>
        <w:t>PowerPoint</w:t>
      </w:r>
      <w:r w:rsidRPr="0089200A">
        <w:rPr>
          <w:rFonts w:ascii="Gill Sans MT Light" w:hAnsi="Gill Sans MT Light" w:cs="Arial"/>
          <w:sz w:val="20"/>
        </w:rPr>
        <w:t xml:space="preserve"> based, utilizing images and graphics to clearly illustrate the concepts being discussed. All lectures will be posted </w:t>
      </w:r>
      <w:r w:rsidR="008F77B8">
        <w:rPr>
          <w:rFonts w:ascii="Gill Sans MT Light" w:hAnsi="Gill Sans MT Light" w:cs="Arial"/>
          <w:sz w:val="20"/>
        </w:rPr>
        <w:t>as PDFs onto Blackboard (</w:t>
      </w:r>
      <w:r w:rsidR="008F77B8" w:rsidRPr="008F77B8">
        <w:rPr>
          <w:rFonts w:ascii="Gill Sans MT Light" w:hAnsi="Gill Sans MT Light" w:cs="Arial"/>
          <w:sz w:val="20"/>
        </w:rPr>
        <w:t>http://blackboard.syr.edu</w:t>
      </w:r>
      <w:r w:rsidR="008F77B8">
        <w:rPr>
          <w:rFonts w:ascii="Gill Sans MT Light" w:hAnsi="Gill Sans MT Light" w:cs="Arial"/>
          <w:sz w:val="20"/>
        </w:rPr>
        <w:t xml:space="preserve">) </w:t>
      </w:r>
      <w:r w:rsidR="00AA74AF">
        <w:rPr>
          <w:rFonts w:ascii="Gill Sans MT Light" w:hAnsi="Gill Sans MT Light" w:cs="Arial"/>
          <w:sz w:val="20"/>
        </w:rPr>
        <w:t xml:space="preserve">for your access and </w:t>
      </w:r>
      <w:r w:rsidR="002F45D5">
        <w:rPr>
          <w:rFonts w:ascii="Gill Sans MT Light" w:hAnsi="Gill Sans MT Light" w:cs="Arial"/>
          <w:sz w:val="20"/>
        </w:rPr>
        <w:t>review</w:t>
      </w:r>
      <w:r w:rsidR="00981854">
        <w:rPr>
          <w:rFonts w:ascii="Gill Sans MT Light" w:hAnsi="Gill Sans MT Light" w:cs="Arial"/>
          <w:sz w:val="20"/>
        </w:rPr>
        <w:t>.</w:t>
      </w:r>
      <w:r w:rsidR="008F77B8">
        <w:rPr>
          <w:rFonts w:ascii="Gill Sans MT Light" w:hAnsi="Gill Sans MT Light" w:cs="Arial"/>
          <w:sz w:val="20"/>
        </w:rPr>
        <w:t xml:space="preserve"> </w:t>
      </w:r>
    </w:p>
    <w:p w:rsidR="00866394" w:rsidRPr="0089200A" w:rsidRDefault="001D6DEA" w:rsidP="00B6685B">
      <w:pPr>
        <w:ind w:left="360"/>
        <w:contextualSpacing/>
        <w:rPr>
          <w:rFonts w:ascii="Gill Sans MT Light" w:hAnsi="Gill Sans MT Light" w:cs="Arial"/>
          <w:sz w:val="20"/>
        </w:rPr>
      </w:pPr>
      <w:r w:rsidRPr="0089200A">
        <w:rPr>
          <w:rFonts w:ascii="Gill Sans MT Light" w:hAnsi="Gill Sans MT Light" w:cs="Arial"/>
          <w:sz w:val="20"/>
        </w:rPr>
        <w:t xml:space="preserve"> </w:t>
      </w:r>
    </w:p>
    <w:p w:rsidR="00866394" w:rsidRPr="0089200A" w:rsidRDefault="001D6DEA" w:rsidP="00B6685B">
      <w:pPr>
        <w:ind w:left="360"/>
        <w:contextualSpacing/>
        <w:rPr>
          <w:rFonts w:ascii="Gill Sans MT Light" w:hAnsi="Gill Sans MT Light" w:cs="Arial"/>
          <w:sz w:val="20"/>
        </w:rPr>
      </w:pPr>
      <w:r>
        <w:rPr>
          <w:rFonts w:ascii="Gill Sans MT Light" w:hAnsi="Gill Sans MT Light" w:cs="Arial"/>
          <w:sz w:val="20"/>
        </w:rPr>
        <w:t xml:space="preserve">The studio period will be used to reinforce and apply concepts discussed in the lectures, as well as to focus on specific skills and techniques. </w:t>
      </w:r>
      <w:r w:rsidR="00F44E8D">
        <w:rPr>
          <w:rFonts w:ascii="Gill Sans MT Light" w:hAnsi="Gill Sans MT Light" w:cs="Arial"/>
          <w:sz w:val="20"/>
        </w:rPr>
        <w:t xml:space="preserve">We will have periodic guest lectures and seminar activities as well. </w:t>
      </w:r>
      <w:r w:rsidR="00BE6002">
        <w:rPr>
          <w:rFonts w:ascii="Gill Sans MT Light" w:hAnsi="Gill Sans MT Light" w:cs="Arial"/>
          <w:sz w:val="20"/>
        </w:rPr>
        <w:t>I</w:t>
      </w:r>
      <w:r>
        <w:rPr>
          <w:rFonts w:ascii="Gill Sans MT Light" w:hAnsi="Gill Sans MT Light" w:cs="Arial"/>
          <w:sz w:val="20"/>
        </w:rPr>
        <w:t>t will also be an additional working p</w:t>
      </w:r>
      <w:r w:rsidR="002F45D5">
        <w:rPr>
          <w:rFonts w:ascii="Gill Sans MT Light" w:hAnsi="Gill Sans MT Light" w:cs="Arial"/>
          <w:sz w:val="20"/>
        </w:rPr>
        <w:t xml:space="preserve">eriod as we will coordinate </w:t>
      </w:r>
      <w:r>
        <w:rPr>
          <w:rFonts w:ascii="Gill Sans MT Light" w:hAnsi="Gill Sans MT Light" w:cs="Arial"/>
          <w:sz w:val="20"/>
        </w:rPr>
        <w:t>project</w:t>
      </w:r>
      <w:r w:rsidR="00BE6002">
        <w:rPr>
          <w:rFonts w:ascii="Gill Sans MT Light" w:hAnsi="Gill Sans MT Light" w:cs="Arial"/>
          <w:sz w:val="20"/>
        </w:rPr>
        <w:t>s</w:t>
      </w:r>
      <w:r>
        <w:rPr>
          <w:rFonts w:ascii="Gill Sans MT Light" w:hAnsi="Gill Sans MT Light" w:cs="Arial"/>
          <w:sz w:val="20"/>
        </w:rPr>
        <w:t xml:space="preserve"> for this cou</w:t>
      </w:r>
      <w:r w:rsidR="002F45D5">
        <w:rPr>
          <w:rFonts w:ascii="Gill Sans MT Light" w:hAnsi="Gill Sans MT Light" w:cs="Arial"/>
          <w:sz w:val="20"/>
        </w:rPr>
        <w:t xml:space="preserve">rse with </w:t>
      </w:r>
      <w:r>
        <w:rPr>
          <w:rFonts w:ascii="Gill Sans MT Light" w:hAnsi="Gill Sans MT Light" w:cs="Arial"/>
          <w:sz w:val="20"/>
        </w:rPr>
        <w:t>your studio</w:t>
      </w:r>
      <w:r w:rsidR="00866394" w:rsidRPr="0089200A">
        <w:rPr>
          <w:rFonts w:ascii="Gill Sans MT Light" w:hAnsi="Gill Sans MT Light" w:cs="Arial"/>
          <w:sz w:val="20"/>
        </w:rPr>
        <w:t>.</w:t>
      </w:r>
    </w:p>
    <w:p w:rsidR="00A76BF7" w:rsidRPr="0089200A" w:rsidRDefault="00A76BF7" w:rsidP="00B6685B">
      <w:pPr>
        <w:ind w:left="360"/>
        <w:contextualSpacing/>
        <w:rPr>
          <w:rFonts w:ascii="Gill Sans MT Light" w:hAnsi="Gill Sans MT Light" w:cs="Arial"/>
          <w:sz w:val="20"/>
        </w:rPr>
      </w:pPr>
    </w:p>
    <w:p w:rsidR="00A76BF7" w:rsidRPr="0089200A" w:rsidRDefault="00A76BF7" w:rsidP="00B6685B">
      <w:pPr>
        <w:ind w:left="360"/>
        <w:contextualSpacing/>
        <w:rPr>
          <w:rFonts w:ascii="Gill Sans MT Light" w:hAnsi="Gill Sans MT Light" w:cs="Arial"/>
          <w:sz w:val="20"/>
        </w:rPr>
      </w:pPr>
      <w:r w:rsidRPr="0089200A">
        <w:rPr>
          <w:rFonts w:ascii="Gill Sans MT Light" w:hAnsi="Gill Sans MT Light" w:cs="Arial"/>
          <w:sz w:val="20"/>
        </w:rPr>
        <w:t>Finally, this class is meant to be a dialogue. Class participation is valued and expected. During the lectures and studio activities, the faculty will do their best to relate information to actual practice experiences, and any personal observations added by students will only enrich the experience.</w:t>
      </w:r>
    </w:p>
    <w:p w:rsidR="00BE6002" w:rsidRPr="0089200A" w:rsidRDefault="00BE6002" w:rsidP="00B6685B">
      <w:pPr>
        <w:contextualSpacing/>
        <w:rPr>
          <w:rFonts w:ascii="Gill Sans MT Light" w:hAnsi="Gill Sans MT Light" w:cs="Arial"/>
          <w:sz w:val="20"/>
        </w:rPr>
      </w:pPr>
    </w:p>
    <w:p w:rsidR="00EA1D83" w:rsidRPr="00ED53BD" w:rsidRDefault="00EA1D83" w:rsidP="00B6685B">
      <w:pPr>
        <w:tabs>
          <w:tab w:val="left" w:pos="0"/>
        </w:tabs>
        <w:contextualSpacing/>
        <w:rPr>
          <w:rFonts w:ascii="Gill Sans MT" w:hAnsi="Gill Sans MT" w:cs="Arial"/>
          <w:b/>
          <w:bCs/>
          <w:szCs w:val="24"/>
        </w:rPr>
      </w:pPr>
      <w:r w:rsidRPr="00ED53BD">
        <w:rPr>
          <w:rFonts w:ascii="Gill Sans MT" w:hAnsi="Gill Sans MT" w:cs="Arial"/>
          <w:b/>
          <w:bCs/>
          <w:szCs w:val="24"/>
        </w:rPr>
        <w:t xml:space="preserve">E. </w:t>
      </w:r>
      <w:r w:rsidR="00022A7B" w:rsidRPr="00ED53BD">
        <w:rPr>
          <w:rFonts w:ascii="Gill Sans MT" w:hAnsi="Gill Sans MT" w:cs="Arial"/>
          <w:b/>
          <w:bCs/>
          <w:szCs w:val="24"/>
        </w:rPr>
        <w:t xml:space="preserve">Course Work and </w:t>
      </w:r>
      <w:r w:rsidRPr="00ED53BD">
        <w:rPr>
          <w:rFonts w:ascii="Gill Sans MT" w:hAnsi="Gill Sans MT" w:cs="Arial"/>
          <w:b/>
          <w:bCs/>
          <w:szCs w:val="24"/>
        </w:rPr>
        <w:t>Grading</w:t>
      </w:r>
    </w:p>
    <w:p w:rsidR="00EE54E3" w:rsidRDefault="001C5038" w:rsidP="00B6685B">
      <w:pPr>
        <w:tabs>
          <w:tab w:val="left" w:pos="0"/>
        </w:tabs>
        <w:ind w:left="360"/>
        <w:contextualSpacing/>
        <w:rPr>
          <w:rFonts w:ascii="Gill Sans MT Light" w:hAnsi="Gill Sans MT Light" w:cs="Arial"/>
          <w:bCs/>
          <w:sz w:val="20"/>
        </w:rPr>
      </w:pPr>
      <w:r w:rsidRPr="0089200A">
        <w:rPr>
          <w:rFonts w:ascii="Gill Sans MT Light" w:hAnsi="Gill Sans MT Light" w:cs="Arial"/>
          <w:bCs/>
          <w:sz w:val="20"/>
        </w:rPr>
        <w:t>This semester’s course work will include</w:t>
      </w:r>
      <w:r w:rsidR="00EA1D83" w:rsidRPr="0089200A">
        <w:rPr>
          <w:rFonts w:ascii="Gill Sans MT Light" w:hAnsi="Gill Sans MT Light" w:cs="Arial"/>
          <w:bCs/>
          <w:sz w:val="20"/>
        </w:rPr>
        <w:t>:</w:t>
      </w:r>
    </w:p>
    <w:p w:rsidR="001B00FD" w:rsidRPr="0089200A" w:rsidRDefault="001B00FD" w:rsidP="00B6685B">
      <w:pPr>
        <w:tabs>
          <w:tab w:val="left" w:pos="0"/>
        </w:tabs>
        <w:ind w:left="360"/>
        <w:contextualSpacing/>
        <w:rPr>
          <w:rFonts w:ascii="Gill Sans MT Light" w:hAnsi="Gill Sans MT Light" w:cs="Arial"/>
          <w:b/>
          <w:bCs/>
          <w:sz w:val="22"/>
        </w:rPr>
      </w:pP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r w:rsidRPr="0089200A">
        <w:rPr>
          <w:rFonts w:ascii="Gill Sans MT Light" w:hAnsi="Gill Sans MT Light" w:cs="Arial"/>
          <w:b/>
          <w:bCs/>
          <w:sz w:val="22"/>
        </w:rPr>
        <w:tab/>
      </w:r>
    </w:p>
    <w:p w:rsidR="004E6399" w:rsidRPr="00ED53BD" w:rsidRDefault="005B3CC6" w:rsidP="00B6685B">
      <w:pPr>
        <w:tabs>
          <w:tab w:val="left" w:pos="0"/>
        </w:tabs>
        <w:ind w:left="648"/>
        <w:contextualSpacing/>
        <w:rPr>
          <w:rFonts w:ascii="Gill Sans MT" w:hAnsi="Gill Sans MT" w:cs="Arial"/>
          <w:b/>
          <w:bCs/>
          <w:sz w:val="22"/>
          <w:u w:val="single"/>
        </w:rPr>
      </w:pPr>
      <w:r w:rsidRPr="00ED53BD">
        <w:rPr>
          <w:rFonts w:ascii="Gill Sans MT" w:hAnsi="Gill Sans MT" w:cs="Arial"/>
          <w:b/>
          <w:bCs/>
          <w:sz w:val="22"/>
          <w:u w:val="single"/>
        </w:rPr>
        <w:t>Tasks</w:t>
      </w:r>
      <w:r w:rsidRPr="00ED53BD">
        <w:rPr>
          <w:rFonts w:ascii="Gill Sans MT" w:hAnsi="Gill Sans MT" w:cs="Arial"/>
          <w:b/>
          <w:bCs/>
          <w:sz w:val="22"/>
          <w:u w:val="single"/>
        </w:rPr>
        <w:tab/>
      </w:r>
      <w:r w:rsidRPr="00ED53BD">
        <w:rPr>
          <w:rFonts w:ascii="Gill Sans MT" w:hAnsi="Gill Sans MT" w:cs="Arial"/>
          <w:b/>
          <w:bCs/>
          <w:sz w:val="22"/>
          <w:u w:val="single"/>
        </w:rPr>
        <w:tab/>
      </w:r>
      <w:r w:rsidRPr="00ED53BD">
        <w:rPr>
          <w:rFonts w:ascii="Gill Sans MT" w:hAnsi="Gill Sans MT" w:cs="Arial"/>
          <w:b/>
          <w:bCs/>
          <w:sz w:val="22"/>
          <w:u w:val="single"/>
        </w:rPr>
        <w:tab/>
      </w:r>
      <w:r w:rsidRPr="00ED53BD">
        <w:rPr>
          <w:rFonts w:ascii="Gill Sans MT" w:hAnsi="Gill Sans MT" w:cs="Arial"/>
          <w:b/>
          <w:bCs/>
          <w:sz w:val="22"/>
          <w:u w:val="single"/>
        </w:rPr>
        <w:tab/>
      </w:r>
      <w:r w:rsidRPr="00ED53BD">
        <w:rPr>
          <w:rFonts w:ascii="Gill Sans MT" w:hAnsi="Gill Sans MT" w:cs="Arial"/>
          <w:b/>
          <w:bCs/>
          <w:sz w:val="22"/>
          <w:u w:val="single"/>
        </w:rPr>
        <w:tab/>
      </w:r>
      <w:r w:rsidRPr="00ED53BD">
        <w:rPr>
          <w:rFonts w:ascii="Gill Sans MT" w:hAnsi="Gill Sans MT" w:cs="Arial"/>
          <w:b/>
          <w:bCs/>
          <w:sz w:val="22"/>
          <w:u w:val="single"/>
        </w:rPr>
        <w:tab/>
      </w:r>
      <w:r w:rsidRPr="00ED53BD">
        <w:rPr>
          <w:rFonts w:ascii="Gill Sans MT" w:hAnsi="Gill Sans MT" w:cs="Arial"/>
          <w:b/>
          <w:bCs/>
          <w:sz w:val="22"/>
          <w:u w:val="single"/>
        </w:rPr>
        <w:tab/>
      </w:r>
      <w:r w:rsidR="00EE54E3" w:rsidRPr="00ED53BD">
        <w:rPr>
          <w:rFonts w:ascii="Gill Sans MT" w:hAnsi="Gill Sans MT" w:cs="Arial"/>
          <w:b/>
          <w:bCs/>
          <w:sz w:val="22"/>
          <w:u w:val="single"/>
        </w:rPr>
        <w:tab/>
      </w:r>
      <w:r w:rsidR="00EE54E3" w:rsidRPr="00ED53BD">
        <w:rPr>
          <w:rFonts w:ascii="Gill Sans MT" w:hAnsi="Gill Sans MT" w:cs="Arial"/>
          <w:b/>
          <w:bCs/>
          <w:sz w:val="22"/>
          <w:u w:val="single"/>
        </w:rPr>
        <w:tab/>
      </w:r>
      <w:r w:rsidR="00EE54E3" w:rsidRPr="00ED53BD">
        <w:rPr>
          <w:rFonts w:ascii="Gill Sans MT" w:hAnsi="Gill Sans MT" w:cs="Arial"/>
          <w:b/>
          <w:bCs/>
          <w:sz w:val="22"/>
          <w:u w:val="single"/>
        </w:rPr>
        <w:tab/>
        <w:t xml:space="preserve">Weighted </w:t>
      </w:r>
      <w:r w:rsidR="00466239" w:rsidRPr="00ED53BD">
        <w:rPr>
          <w:rFonts w:ascii="Gill Sans MT" w:hAnsi="Gill Sans MT" w:cs="Arial"/>
          <w:b/>
          <w:bCs/>
          <w:sz w:val="22"/>
          <w:u w:val="single"/>
        </w:rPr>
        <w:t>Value</w:t>
      </w:r>
    </w:p>
    <w:p w:rsidR="00EE54E3" w:rsidRPr="00ED53BD" w:rsidRDefault="00F44E8D" w:rsidP="00B6685B">
      <w:pPr>
        <w:tabs>
          <w:tab w:val="left" w:pos="0"/>
        </w:tabs>
        <w:ind w:left="648"/>
        <w:contextualSpacing/>
        <w:rPr>
          <w:rFonts w:ascii="Gill Sans MT Light" w:hAnsi="Gill Sans MT Light" w:cs="Arial"/>
          <w:bCs/>
          <w:sz w:val="20"/>
        </w:rPr>
      </w:pPr>
      <w:r>
        <w:rPr>
          <w:rFonts w:ascii="Gill Sans MT Light" w:hAnsi="Gill Sans MT Light" w:cs="Arial"/>
          <w:bCs/>
          <w:sz w:val="20"/>
        </w:rPr>
        <w:t>In-Studio</w:t>
      </w:r>
      <w:r w:rsidR="006D6C05" w:rsidRPr="00ED53BD">
        <w:rPr>
          <w:rFonts w:ascii="Gill Sans MT Light" w:hAnsi="Gill Sans MT Light" w:cs="Arial"/>
          <w:bCs/>
          <w:sz w:val="20"/>
        </w:rPr>
        <w:t xml:space="preserve"> Projects</w:t>
      </w:r>
      <w:r w:rsidR="006D6C05" w:rsidRPr="00ED53BD">
        <w:rPr>
          <w:rFonts w:ascii="Gill Sans MT Light" w:hAnsi="Gill Sans MT Light" w:cs="Arial"/>
          <w:bCs/>
          <w:sz w:val="20"/>
        </w:rPr>
        <w:tab/>
      </w:r>
      <w:r w:rsidR="005B3CC6" w:rsidRPr="00ED53BD">
        <w:rPr>
          <w:rFonts w:ascii="Gill Sans MT Light" w:hAnsi="Gill Sans MT Light" w:cs="Arial"/>
          <w:bCs/>
          <w:sz w:val="20"/>
        </w:rPr>
        <w:t xml:space="preserve"> </w:t>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Pr>
          <w:rFonts w:ascii="Gill Sans MT Light" w:hAnsi="Gill Sans MT Light" w:cs="Arial"/>
          <w:bCs/>
          <w:sz w:val="20"/>
        </w:rPr>
        <w:t>25</w:t>
      </w:r>
      <w:r w:rsidR="00EE54E3" w:rsidRPr="00ED53BD">
        <w:rPr>
          <w:rFonts w:ascii="Gill Sans MT Light" w:hAnsi="Gill Sans MT Light" w:cs="Arial"/>
          <w:bCs/>
          <w:sz w:val="20"/>
        </w:rPr>
        <w:t>%</w:t>
      </w:r>
    </w:p>
    <w:p w:rsidR="00EE54E3" w:rsidRPr="00ED53BD" w:rsidRDefault="006D6C05" w:rsidP="00B6685B">
      <w:pPr>
        <w:tabs>
          <w:tab w:val="left" w:pos="0"/>
        </w:tabs>
        <w:ind w:left="648"/>
        <w:contextualSpacing/>
        <w:rPr>
          <w:rFonts w:ascii="Gill Sans MT Light" w:hAnsi="Gill Sans MT Light" w:cs="Arial"/>
          <w:bCs/>
          <w:sz w:val="20"/>
        </w:rPr>
      </w:pPr>
      <w:r w:rsidRPr="00ED53BD">
        <w:rPr>
          <w:rFonts w:ascii="Gill Sans MT Light" w:hAnsi="Gill Sans MT Light" w:cs="Arial"/>
          <w:bCs/>
          <w:sz w:val="20"/>
        </w:rPr>
        <w:t>Exam 1</w:t>
      </w:r>
      <w:r w:rsidR="00BE6002" w:rsidRPr="00ED53BD">
        <w:rPr>
          <w:rFonts w:ascii="Gill Sans MT Light" w:hAnsi="Gill Sans MT Light" w:cs="Arial"/>
          <w:bCs/>
          <w:sz w:val="20"/>
        </w:rPr>
        <w:tab/>
      </w:r>
      <w:r w:rsidR="00BE6002" w:rsidRPr="00ED53BD">
        <w:rPr>
          <w:rFonts w:ascii="Gill Sans MT Light" w:hAnsi="Gill Sans MT Light" w:cs="Arial"/>
          <w:bCs/>
          <w:sz w:val="20"/>
        </w:rPr>
        <w:tab/>
      </w:r>
      <w:r w:rsidR="00BE6002" w:rsidRPr="00ED53BD">
        <w:rPr>
          <w:rFonts w:ascii="Gill Sans MT Light" w:hAnsi="Gill Sans MT Light" w:cs="Arial"/>
          <w:bCs/>
          <w:sz w:val="20"/>
        </w:rPr>
        <w:tab/>
      </w:r>
      <w:r w:rsidR="00BE6002" w:rsidRPr="00ED53BD">
        <w:rPr>
          <w:rFonts w:ascii="Gill Sans MT Light" w:hAnsi="Gill Sans MT Light" w:cs="Arial"/>
          <w:bCs/>
          <w:sz w:val="20"/>
        </w:rPr>
        <w:tab/>
      </w:r>
      <w:r w:rsidR="00BE6002" w:rsidRPr="00ED53BD">
        <w:rPr>
          <w:rFonts w:ascii="Gill Sans MT Light" w:hAnsi="Gill Sans MT Light" w:cs="Arial"/>
          <w:bCs/>
          <w:sz w:val="20"/>
        </w:rPr>
        <w:tab/>
      </w:r>
      <w:r w:rsidR="00BE6002" w:rsidRPr="00ED53BD">
        <w:rPr>
          <w:rFonts w:ascii="Gill Sans MT Light" w:hAnsi="Gill Sans MT Light" w:cs="Arial"/>
          <w:bCs/>
          <w:sz w:val="20"/>
        </w:rPr>
        <w:tab/>
      </w:r>
      <w:r w:rsidR="00BE6002" w:rsidRPr="00ED53BD">
        <w:rPr>
          <w:rFonts w:ascii="Gill Sans MT Light" w:hAnsi="Gill Sans MT Light" w:cs="Arial"/>
          <w:bCs/>
          <w:sz w:val="20"/>
        </w:rPr>
        <w:tab/>
      </w:r>
      <w:r w:rsidRPr="00ED53BD">
        <w:rPr>
          <w:rFonts w:ascii="Gill Sans MT Light" w:hAnsi="Gill Sans MT Light" w:cs="Arial"/>
          <w:bCs/>
          <w:sz w:val="20"/>
        </w:rPr>
        <w:tab/>
      </w:r>
      <w:r w:rsidRPr="00ED53BD">
        <w:rPr>
          <w:rFonts w:ascii="Gill Sans MT Light" w:hAnsi="Gill Sans MT Light" w:cs="Arial"/>
          <w:bCs/>
          <w:sz w:val="20"/>
        </w:rPr>
        <w:tab/>
      </w:r>
      <w:r w:rsidRPr="00ED53BD">
        <w:rPr>
          <w:rFonts w:ascii="Gill Sans MT Light" w:hAnsi="Gill Sans MT Light" w:cs="Arial"/>
          <w:bCs/>
          <w:sz w:val="20"/>
        </w:rPr>
        <w:tab/>
      </w:r>
      <w:r w:rsidR="00E5330B" w:rsidRPr="00ED53BD">
        <w:rPr>
          <w:rFonts w:ascii="Gill Sans MT Light" w:hAnsi="Gill Sans MT Light" w:cs="Arial"/>
          <w:bCs/>
          <w:sz w:val="20"/>
        </w:rPr>
        <w:t>12.5</w:t>
      </w:r>
      <w:r w:rsidR="00EE54E3" w:rsidRPr="00ED53BD">
        <w:rPr>
          <w:rFonts w:ascii="Gill Sans MT Light" w:hAnsi="Gill Sans MT Light" w:cs="Arial"/>
          <w:bCs/>
          <w:sz w:val="20"/>
        </w:rPr>
        <w:t>%</w:t>
      </w:r>
    </w:p>
    <w:p w:rsidR="00EE54E3" w:rsidRDefault="006D6C05" w:rsidP="00B6685B">
      <w:pPr>
        <w:tabs>
          <w:tab w:val="left" w:pos="0"/>
        </w:tabs>
        <w:ind w:left="648"/>
        <w:contextualSpacing/>
        <w:rPr>
          <w:rFonts w:ascii="Gill Sans MT Light" w:hAnsi="Gill Sans MT Light" w:cs="Arial"/>
          <w:bCs/>
          <w:sz w:val="20"/>
        </w:rPr>
      </w:pPr>
      <w:r w:rsidRPr="00ED53BD">
        <w:rPr>
          <w:rFonts w:ascii="Gill Sans MT Light" w:hAnsi="Gill Sans MT Light" w:cs="Arial"/>
          <w:bCs/>
          <w:sz w:val="20"/>
        </w:rPr>
        <w:t>Exam 2</w:t>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00EE54E3" w:rsidRPr="00ED53BD">
        <w:rPr>
          <w:rFonts w:ascii="Gill Sans MT Light" w:hAnsi="Gill Sans MT Light" w:cs="Arial"/>
          <w:bCs/>
          <w:sz w:val="20"/>
        </w:rPr>
        <w:tab/>
      </w:r>
      <w:r w:rsidRPr="00ED53BD">
        <w:rPr>
          <w:rFonts w:ascii="Gill Sans MT Light" w:hAnsi="Gill Sans MT Light" w:cs="Arial"/>
          <w:bCs/>
          <w:sz w:val="20"/>
        </w:rPr>
        <w:tab/>
      </w:r>
      <w:r w:rsidRPr="00ED53BD">
        <w:rPr>
          <w:rFonts w:ascii="Gill Sans MT Light" w:hAnsi="Gill Sans MT Light" w:cs="Arial"/>
          <w:bCs/>
          <w:sz w:val="20"/>
        </w:rPr>
        <w:tab/>
      </w:r>
      <w:r w:rsidRPr="00ED53BD">
        <w:rPr>
          <w:rFonts w:ascii="Gill Sans MT Light" w:hAnsi="Gill Sans MT Light" w:cs="Arial"/>
          <w:bCs/>
          <w:sz w:val="20"/>
        </w:rPr>
        <w:tab/>
      </w:r>
      <w:r w:rsidR="00E5330B" w:rsidRPr="00ED53BD">
        <w:rPr>
          <w:rFonts w:ascii="Gill Sans MT Light" w:hAnsi="Gill Sans MT Light" w:cs="Arial"/>
          <w:bCs/>
          <w:sz w:val="20"/>
        </w:rPr>
        <w:t>12.5</w:t>
      </w:r>
      <w:r w:rsidR="00EE54E3" w:rsidRPr="00ED53BD">
        <w:rPr>
          <w:rFonts w:ascii="Gill Sans MT Light" w:hAnsi="Gill Sans MT Light" w:cs="Arial"/>
          <w:bCs/>
          <w:sz w:val="20"/>
        </w:rPr>
        <w:t>%</w:t>
      </w:r>
    </w:p>
    <w:p w:rsidR="00F44E8D" w:rsidRPr="00ED53BD" w:rsidRDefault="00F44E8D" w:rsidP="00B6685B">
      <w:pPr>
        <w:tabs>
          <w:tab w:val="left" w:pos="0"/>
        </w:tabs>
        <w:ind w:left="648"/>
        <w:contextualSpacing/>
        <w:rPr>
          <w:rFonts w:ascii="Gill Sans MT Light" w:hAnsi="Gill Sans MT Light" w:cs="Arial"/>
          <w:bCs/>
          <w:sz w:val="20"/>
        </w:rPr>
      </w:pPr>
      <w:r>
        <w:rPr>
          <w:rFonts w:ascii="Gill Sans MT Light" w:hAnsi="Gill Sans MT Light" w:cs="Arial"/>
          <w:bCs/>
          <w:sz w:val="20"/>
        </w:rPr>
        <w:t>Final Design Project</w:t>
      </w:r>
      <w:r>
        <w:rPr>
          <w:rFonts w:ascii="Gill Sans MT Light" w:hAnsi="Gill Sans MT Light" w:cs="Arial"/>
          <w:bCs/>
          <w:sz w:val="20"/>
        </w:rPr>
        <w:tab/>
      </w:r>
      <w:r>
        <w:rPr>
          <w:rFonts w:ascii="Gill Sans MT Light" w:hAnsi="Gill Sans MT Light" w:cs="Arial"/>
          <w:bCs/>
          <w:sz w:val="20"/>
        </w:rPr>
        <w:tab/>
      </w:r>
      <w:r>
        <w:rPr>
          <w:rFonts w:ascii="Gill Sans MT Light" w:hAnsi="Gill Sans MT Light" w:cs="Arial"/>
          <w:bCs/>
          <w:sz w:val="20"/>
        </w:rPr>
        <w:tab/>
      </w:r>
      <w:r>
        <w:rPr>
          <w:rFonts w:ascii="Gill Sans MT Light" w:hAnsi="Gill Sans MT Light" w:cs="Arial"/>
          <w:bCs/>
          <w:sz w:val="20"/>
        </w:rPr>
        <w:tab/>
      </w:r>
      <w:r>
        <w:rPr>
          <w:rFonts w:ascii="Gill Sans MT Light" w:hAnsi="Gill Sans MT Light" w:cs="Arial"/>
          <w:bCs/>
          <w:sz w:val="20"/>
        </w:rPr>
        <w:tab/>
      </w:r>
      <w:r>
        <w:rPr>
          <w:rFonts w:ascii="Gill Sans MT Light" w:hAnsi="Gill Sans MT Light" w:cs="Arial"/>
          <w:bCs/>
          <w:sz w:val="20"/>
        </w:rPr>
        <w:tab/>
      </w:r>
      <w:r>
        <w:rPr>
          <w:rFonts w:ascii="Gill Sans MT Light" w:hAnsi="Gill Sans MT Light" w:cs="Arial"/>
          <w:bCs/>
          <w:sz w:val="20"/>
        </w:rPr>
        <w:tab/>
        <w:t>25%</w:t>
      </w:r>
    </w:p>
    <w:p w:rsidR="00EE54E3" w:rsidRPr="00ED53BD" w:rsidRDefault="00EE54E3" w:rsidP="00B6685B">
      <w:pPr>
        <w:tabs>
          <w:tab w:val="left" w:pos="0"/>
        </w:tabs>
        <w:ind w:left="648"/>
        <w:contextualSpacing/>
        <w:rPr>
          <w:rFonts w:ascii="Gill Sans MT Light" w:hAnsi="Gill Sans MT Light" w:cs="Arial"/>
          <w:bCs/>
          <w:sz w:val="20"/>
        </w:rPr>
      </w:pPr>
      <w:r w:rsidRPr="00ED53BD">
        <w:rPr>
          <w:rFonts w:ascii="Gill Sans MT Light" w:hAnsi="Gill Sans MT Light" w:cs="Arial"/>
          <w:bCs/>
          <w:sz w:val="20"/>
        </w:rPr>
        <w:t>Final Exam (</w:t>
      </w:r>
      <w:r w:rsidR="00C27D99">
        <w:rPr>
          <w:rFonts w:ascii="Gill Sans MT Light" w:hAnsi="Gill Sans MT Light" w:cs="Arial"/>
          <w:bCs/>
          <w:sz w:val="20"/>
        </w:rPr>
        <w:t>Dec. 13, 8:00 am)</w:t>
      </w:r>
      <w:r w:rsidR="00F44E8D">
        <w:rPr>
          <w:rFonts w:ascii="Gill Sans MT Light" w:hAnsi="Gill Sans MT Light" w:cs="Arial"/>
          <w:bCs/>
          <w:sz w:val="20"/>
        </w:rPr>
        <w:tab/>
      </w:r>
      <w:r w:rsidR="00F44E8D">
        <w:rPr>
          <w:rFonts w:ascii="Gill Sans MT Light" w:hAnsi="Gill Sans MT Light" w:cs="Arial"/>
          <w:bCs/>
          <w:sz w:val="20"/>
        </w:rPr>
        <w:tab/>
      </w:r>
      <w:r w:rsidR="00F44E8D">
        <w:rPr>
          <w:rFonts w:ascii="Gill Sans MT Light" w:hAnsi="Gill Sans MT Light" w:cs="Arial"/>
          <w:bCs/>
          <w:sz w:val="20"/>
        </w:rPr>
        <w:tab/>
      </w:r>
      <w:r w:rsidR="00F44E8D">
        <w:rPr>
          <w:rFonts w:ascii="Gill Sans MT Light" w:hAnsi="Gill Sans MT Light" w:cs="Arial"/>
          <w:bCs/>
          <w:sz w:val="20"/>
        </w:rPr>
        <w:tab/>
      </w:r>
      <w:r w:rsidR="00F44E8D">
        <w:rPr>
          <w:rFonts w:ascii="Gill Sans MT Light" w:hAnsi="Gill Sans MT Light" w:cs="Arial"/>
          <w:bCs/>
          <w:sz w:val="20"/>
        </w:rPr>
        <w:tab/>
      </w:r>
      <w:r w:rsidR="00E5330B" w:rsidRPr="00ED53BD">
        <w:rPr>
          <w:rFonts w:ascii="Gill Sans MT Light" w:hAnsi="Gill Sans MT Light" w:cs="Arial"/>
          <w:bCs/>
          <w:sz w:val="20"/>
        </w:rPr>
        <w:t>25</w:t>
      </w:r>
      <w:r w:rsidRPr="00ED53BD">
        <w:rPr>
          <w:rFonts w:ascii="Gill Sans MT Light" w:hAnsi="Gill Sans MT Light" w:cs="Arial"/>
          <w:bCs/>
          <w:sz w:val="20"/>
        </w:rPr>
        <w:t>%</w:t>
      </w:r>
    </w:p>
    <w:p w:rsidR="00EE54E3" w:rsidRDefault="00EE54E3" w:rsidP="00B6685B">
      <w:pPr>
        <w:pStyle w:val="FirstIndent"/>
        <w:spacing w:before="0" w:after="0"/>
        <w:ind w:left="360"/>
        <w:contextualSpacing/>
        <w:jc w:val="left"/>
        <w:rPr>
          <w:rFonts w:ascii="Gill Sans MT Light" w:hAnsi="Gill Sans MT Light" w:cs="Garamond"/>
          <w:color w:val="auto"/>
        </w:rPr>
      </w:pPr>
    </w:p>
    <w:p w:rsidR="00154A45" w:rsidRPr="0089200A" w:rsidRDefault="009A4F70" w:rsidP="00B6685B">
      <w:pPr>
        <w:pStyle w:val="FirstIndent"/>
        <w:spacing w:before="0" w:after="0"/>
        <w:ind w:left="360"/>
        <w:contextualSpacing/>
        <w:jc w:val="left"/>
        <w:rPr>
          <w:rFonts w:ascii="Gill Sans MT Light" w:hAnsi="Gill Sans MT Light" w:cs="Garamond"/>
          <w:color w:val="auto"/>
        </w:rPr>
      </w:pPr>
      <w:r>
        <w:rPr>
          <w:rFonts w:ascii="Gill Sans MT Light" w:hAnsi="Gill Sans MT Light" w:cs="Garamond"/>
          <w:color w:val="auto"/>
        </w:rPr>
        <w:t xml:space="preserve">All projects and assignments will be </w:t>
      </w:r>
      <w:r w:rsidR="00154A45" w:rsidRPr="0089200A">
        <w:rPr>
          <w:rFonts w:ascii="Gill Sans MT Light" w:hAnsi="Gill Sans MT Light" w:cs="Garamond"/>
          <w:color w:val="auto"/>
        </w:rPr>
        <w:t>assessed on the following criteria:</w:t>
      </w:r>
    </w:p>
    <w:p w:rsidR="00154A45" w:rsidRPr="0089200A" w:rsidRDefault="00154A45" w:rsidP="00B6685B">
      <w:pPr>
        <w:pStyle w:val="FirstIndent"/>
        <w:spacing w:before="0" w:after="0"/>
        <w:ind w:left="360"/>
        <w:contextualSpacing/>
        <w:jc w:val="left"/>
        <w:rPr>
          <w:rFonts w:ascii="Gill Sans MT Light" w:hAnsi="Gill Sans MT Light" w:cs="Garamond"/>
          <w:color w:val="auto"/>
        </w:rPr>
      </w:pPr>
    </w:p>
    <w:p w:rsidR="00154A45" w:rsidRPr="00ED53BD" w:rsidRDefault="00154A45" w:rsidP="00B6685B">
      <w:pPr>
        <w:pStyle w:val="FirstIndent"/>
        <w:spacing w:before="0" w:after="0"/>
        <w:ind w:left="360"/>
        <w:contextualSpacing/>
        <w:jc w:val="left"/>
        <w:outlineLvl w:val="0"/>
        <w:rPr>
          <w:rFonts w:ascii="Gill Sans MT" w:hAnsi="Gill Sans MT" w:cs="Garamond"/>
          <w:b/>
          <w:bCs/>
          <w:i/>
          <w:iCs/>
          <w:color w:val="auto"/>
        </w:rPr>
      </w:pPr>
      <w:r w:rsidRPr="00ED53BD">
        <w:rPr>
          <w:rFonts w:ascii="Gill Sans MT" w:hAnsi="Gill Sans MT" w:cs="Garamond"/>
          <w:b/>
          <w:bCs/>
          <w:i/>
          <w:iCs/>
          <w:color w:val="auto"/>
        </w:rPr>
        <w:t>Successful solution of the design program requirements</w:t>
      </w:r>
    </w:p>
    <w:p w:rsidR="00154A45" w:rsidRPr="0089200A" w:rsidRDefault="004B57C8" w:rsidP="00B6685B">
      <w:pPr>
        <w:pStyle w:val="FirstIndent"/>
        <w:spacing w:before="0" w:after="0"/>
        <w:ind w:left="720"/>
        <w:contextualSpacing/>
        <w:jc w:val="left"/>
        <w:rPr>
          <w:rFonts w:ascii="Gill Sans MT Light" w:hAnsi="Gill Sans MT Light" w:cs="Garamond"/>
          <w:i/>
          <w:iCs/>
          <w:color w:val="auto"/>
        </w:rPr>
      </w:pPr>
      <w:r>
        <w:rPr>
          <w:rFonts w:ascii="Gill Sans MT Light" w:hAnsi="Gill Sans MT Light" w:cs="Garamond"/>
          <w:color w:val="auto"/>
        </w:rPr>
        <w:t xml:space="preserve">Each </w:t>
      </w:r>
      <w:r w:rsidR="00154A45" w:rsidRPr="0089200A">
        <w:rPr>
          <w:rFonts w:ascii="Gill Sans MT Light" w:hAnsi="Gill Sans MT Light" w:cs="Garamond"/>
          <w:color w:val="auto"/>
        </w:rPr>
        <w:t xml:space="preserve">project is </w:t>
      </w:r>
      <w:r>
        <w:rPr>
          <w:rFonts w:ascii="Gill Sans MT Light" w:hAnsi="Gill Sans MT Light" w:cs="Garamond"/>
          <w:color w:val="auto"/>
        </w:rPr>
        <w:t>intended</w:t>
      </w:r>
      <w:r w:rsidR="00154A45" w:rsidRPr="0089200A">
        <w:rPr>
          <w:rFonts w:ascii="Gill Sans MT Light" w:hAnsi="Gill Sans MT Light" w:cs="Garamond"/>
          <w:color w:val="auto"/>
        </w:rPr>
        <w:t xml:space="preserve"> to draw upon</w:t>
      </w:r>
      <w:r w:rsidR="006D6C05">
        <w:rPr>
          <w:rFonts w:ascii="Gill Sans MT Light" w:hAnsi="Gill Sans MT Light" w:cs="Garamond"/>
          <w:color w:val="auto"/>
        </w:rPr>
        <w:t xml:space="preserve"> and incorporate</w:t>
      </w:r>
      <w:r w:rsidR="00154A45" w:rsidRPr="0089200A">
        <w:rPr>
          <w:rFonts w:ascii="Gill Sans MT Light" w:hAnsi="Gill Sans MT Light" w:cs="Garamond"/>
          <w:color w:val="auto"/>
        </w:rPr>
        <w:t xml:space="preserve"> </w:t>
      </w:r>
      <w:r w:rsidR="006D6C05">
        <w:rPr>
          <w:rFonts w:ascii="Gill Sans MT Light" w:hAnsi="Gill Sans MT Light" w:cs="Garamond"/>
          <w:color w:val="auto"/>
        </w:rPr>
        <w:t>ideas</w:t>
      </w:r>
      <w:r w:rsidR="00154A45" w:rsidRPr="0089200A">
        <w:rPr>
          <w:rFonts w:ascii="Gill Sans MT Light" w:hAnsi="Gill Sans MT Light" w:cs="Garamond"/>
          <w:color w:val="auto"/>
        </w:rPr>
        <w:t xml:space="preserve"> discussed in</w:t>
      </w:r>
      <w:r w:rsidR="0091616A">
        <w:rPr>
          <w:rFonts w:ascii="Gill Sans MT Light" w:hAnsi="Gill Sans MT Light" w:cs="Garamond"/>
          <w:color w:val="auto"/>
        </w:rPr>
        <w:t xml:space="preserve"> lectures</w:t>
      </w:r>
      <w:r w:rsidR="00154A45" w:rsidRPr="0089200A">
        <w:rPr>
          <w:rFonts w:ascii="Gill Sans MT Light" w:hAnsi="Gill Sans MT Light" w:cs="Garamond"/>
          <w:color w:val="auto"/>
        </w:rPr>
        <w:t xml:space="preserve">. </w:t>
      </w:r>
      <w:proofErr w:type="gramStart"/>
      <w:r w:rsidRPr="0089200A">
        <w:rPr>
          <w:rFonts w:ascii="Gill Sans MT Light" w:hAnsi="Gill Sans MT Light" w:cs="Garamond"/>
          <w:color w:val="auto"/>
        </w:rPr>
        <w:t>Where appropriate, supplemental sources of information will also be given to you.</w:t>
      </w:r>
      <w:proofErr w:type="gramEnd"/>
      <w:r>
        <w:rPr>
          <w:rFonts w:ascii="Gill Sans MT Light" w:hAnsi="Gill Sans MT Light" w:cs="Garamond"/>
          <w:color w:val="auto"/>
        </w:rPr>
        <w:t xml:space="preserve"> </w:t>
      </w:r>
      <w:r w:rsidR="00154A45" w:rsidRPr="0089200A">
        <w:rPr>
          <w:rFonts w:ascii="Gill Sans MT Light" w:hAnsi="Gill Sans MT Light" w:cs="Garamond"/>
          <w:color w:val="auto"/>
        </w:rPr>
        <w:t xml:space="preserve">For each </w:t>
      </w:r>
      <w:r>
        <w:rPr>
          <w:rFonts w:ascii="Gill Sans MT Light" w:hAnsi="Gill Sans MT Light" w:cs="Garamond"/>
          <w:color w:val="auto"/>
        </w:rPr>
        <w:t xml:space="preserve">project </w:t>
      </w:r>
      <w:r w:rsidR="00154A45" w:rsidRPr="0089200A">
        <w:rPr>
          <w:rFonts w:ascii="Gill Sans MT Light" w:hAnsi="Gill Sans MT Light" w:cs="Garamond"/>
          <w:color w:val="auto"/>
        </w:rPr>
        <w:t xml:space="preserve">you will be given a detailed project statement that will outline </w:t>
      </w:r>
      <w:r w:rsidR="0091616A" w:rsidRPr="0089200A">
        <w:rPr>
          <w:rFonts w:ascii="Gill Sans MT Light" w:hAnsi="Gill Sans MT Light" w:cs="Garamond"/>
          <w:color w:val="auto"/>
        </w:rPr>
        <w:t xml:space="preserve">exactly </w:t>
      </w:r>
      <w:r w:rsidR="00154A45" w:rsidRPr="0089200A">
        <w:rPr>
          <w:rFonts w:ascii="Gill Sans MT Light" w:hAnsi="Gill Sans MT Light" w:cs="Garamond"/>
          <w:color w:val="auto"/>
        </w:rPr>
        <w:t xml:space="preserve">what is required. The successful project will be one </w:t>
      </w:r>
      <w:r w:rsidR="0091616A">
        <w:rPr>
          <w:rFonts w:ascii="Gill Sans MT Light" w:hAnsi="Gill Sans MT Light" w:cs="Garamond"/>
          <w:color w:val="auto"/>
        </w:rPr>
        <w:t>that fully addresses all of the</w:t>
      </w:r>
      <w:r w:rsidR="00154A45" w:rsidRPr="0089200A">
        <w:rPr>
          <w:rFonts w:ascii="Gill Sans MT Light" w:hAnsi="Gill Sans MT Light" w:cs="Garamond"/>
          <w:color w:val="auto"/>
        </w:rPr>
        <w:t xml:space="preserve"> elements noted in the project statement, to the standards indicated </w:t>
      </w:r>
      <w:r w:rsidR="00F77B5A" w:rsidRPr="0089200A">
        <w:rPr>
          <w:rFonts w:ascii="Gill Sans MT Light" w:hAnsi="Gill Sans MT Light" w:cs="Garamond"/>
          <w:color w:val="auto"/>
        </w:rPr>
        <w:t xml:space="preserve">in </w:t>
      </w:r>
      <w:r w:rsidR="00154A45" w:rsidRPr="0089200A">
        <w:rPr>
          <w:rFonts w:ascii="Gill Sans MT Light" w:hAnsi="Gill Sans MT Light" w:cs="Garamond"/>
          <w:color w:val="auto"/>
        </w:rPr>
        <w:t>each statement. Quite simply, unsuccessful projects will lack elements or not meet the standards indicated.</w:t>
      </w:r>
    </w:p>
    <w:p w:rsidR="001D6DEA" w:rsidRDefault="001D6DEA" w:rsidP="00B6685B">
      <w:pPr>
        <w:pStyle w:val="FirstIndent"/>
        <w:spacing w:before="0" w:after="0"/>
        <w:ind w:left="360"/>
        <w:contextualSpacing/>
        <w:jc w:val="left"/>
        <w:rPr>
          <w:rFonts w:ascii="Gill Sans MT Light" w:hAnsi="Gill Sans MT Light" w:cs="Garamond"/>
          <w:b/>
          <w:bCs/>
          <w:i/>
          <w:iCs/>
          <w:color w:val="auto"/>
        </w:rPr>
      </w:pPr>
    </w:p>
    <w:p w:rsidR="00996D22" w:rsidRPr="00ED53BD" w:rsidRDefault="00996D22" w:rsidP="00996D22">
      <w:pPr>
        <w:pStyle w:val="FirstIndent"/>
        <w:spacing w:before="0" w:after="0"/>
        <w:ind w:left="360"/>
        <w:contextualSpacing/>
        <w:jc w:val="left"/>
        <w:outlineLvl w:val="0"/>
        <w:rPr>
          <w:rFonts w:ascii="Gill Sans MT" w:hAnsi="Gill Sans MT" w:cs="Garamond"/>
          <w:b/>
          <w:bCs/>
          <w:i/>
          <w:iCs/>
          <w:color w:val="auto"/>
        </w:rPr>
      </w:pPr>
      <w:r w:rsidRPr="00ED53BD">
        <w:rPr>
          <w:rFonts w:ascii="Gill Sans MT" w:hAnsi="Gill Sans MT" w:cs="Garamond"/>
          <w:b/>
          <w:bCs/>
          <w:i/>
          <w:iCs/>
          <w:color w:val="auto"/>
        </w:rPr>
        <w:lastRenderedPageBreak/>
        <w:t>Timely submission of all project requirements</w:t>
      </w:r>
    </w:p>
    <w:p w:rsidR="00996D22" w:rsidRPr="0089200A" w:rsidRDefault="00996D22" w:rsidP="00996D22">
      <w:pPr>
        <w:pStyle w:val="FirstIndent"/>
        <w:spacing w:before="0" w:after="0"/>
        <w:ind w:left="720"/>
        <w:contextualSpacing/>
        <w:jc w:val="left"/>
        <w:rPr>
          <w:rFonts w:ascii="Gill Sans MT Light" w:hAnsi="Gill Sans MT Light" w:cs="Garamond"/>
          <w:color w:val="auto"/>
        </w:rPr>
      </w:pPr>
      <w:r w:rsidRPr="0089200A">
        <w:rPr>
          <w:rFonts w:ascii="Gill Sans MT Light" w:hAnsi="Gill Sans MT Light" w:cs="Garamond"/>
          <w:color w:val="auto"/>
        </w:rPr>
        <w:t xml:space="preserve">Project tasks are generally scheduled to be submitted at </w:t>
      </w:r>
      <w:r>
        <w:rPr>
          <w:rFonts w:ascii="Gill Sans MT Light" w:hAnsi="Gill Sans MT Light" w:cs="Garamond"/>
          <w:color w:val="auto"/>
        </w:rPr>
        <w:t>a specific time</w:t>
      </w:r>
      <w:r w:rsidRPr="0089200A">
        <w:rPr>
          <w:rFonts w:ascii="Gill Sans MT Light" w:hAnsi="Gill Sans MT Light" w:cs="Garamond"/>
          <w:color w:val="auto"/>
        </w:rPr>
        <w:t xml:space="preserve"> on </w:t>
      </w:r>
      <w:r>
        <w:rPr>
          <w:rFonts w:ascii="Gill Sans MT Light" w:hAnsi="Gill Sans MT Light" w:cs="Garamond"/>
          <w:color w:val="auto"/>
        </w:rPr>
        <w:t xml:space="preserve">a </w:t>
      </w:r>
      <w:r w:rsidRPr="0089200A">
        <w:rPr>
          <w:rFonts w:ascii="Gill Sans MT Light" w:hAnsi="Gill Sans MT Light" w:cs="Garamond"/>
          <w:color w:val="auto"/>
        </w:rPr>
        <w:t>specifi</w:t>
      </w:r>
      <w:r>
        <w:rPr>
          <w:rFonts w:ascii="Gill Sans MT Light" w:hAnsi="Gill Sans MT Light" w:cs="Garamond"/>
          <w:color w:val="auto"/>
        </w:rPr>
        <w:t>c</w:t>
      </w:r>
      <w:r w:rsidRPr="0089200A">
        <w:rPr>
          <w:rFonts w:ascii="Gill Sans MT Light" w:hAnsi="Gill Sans MT Light" w:cs="Garamond"/>
          <w:color w:val="auto"/>
        </w:rPr>
        <w:t xml:space="preserve"> date. The</w:t>
      </w:r>
      <w:r>
        <w:rPr>
          <w:rFonts w:ascii="Gill Sans MT Light" w:hAnsi="Gill Sans MT Light" w:cs="Garamond"/>
          <w:color w:val="auto"/>
        </w:rPr>
        <w:t>se</w:t>
      </w:r>
      <w:r w:rsidRPr="0089200A">
        <w:rPr>
          <w:rFonts w:ascii="Gill Sans MT Light" w:hAnsi="Gill Sans MT Light" w:cs="Garamond"/>
          <w:color w:val="auto"/>
        </w:rPr>
        <w:t xml:space="preserve"> will vary</w:t>
      </w:r>
      <w:r>
        <w:rPr>
          <w:rFonts w:ascii="Gill Sans MT Light" w:hAnsi="Gill Sans MT Light" w:cs="Garamond"/>
          <w:color w:val="auto"/>
        </w:rPr>
        <w:t xml:space="preserve"> with each project/task</w:t>
      </w:r>
      <w:r w:rsidRPr="0089200A">
        <w:rPr>
          <w:rFonts w:ascii="Gill Sans MT Light" w:hAnsi="Gill Sans MT Light" w:cs="Garamond"/>
          <w:color w:val="auto"/>
        </w:rPr>
        <w:t xml:space="preserve"> and will be outlined in detail in the project statements.</w:t>
      </w:r>
      <w:r>
        <w:rPr>
          <w:rFonts w:ascii="Gill Sans MT Light" w:hAnsi="Gill Sans MT Light" w:cs="Garamond"/>
          <w:color w:val="auto"/>
        </w:rPr>
        <w:t xml:space="preserve"> </w:t>
      </w:r>
      <w:r w:rsidRPr="0089200A">
        <w:rPr>
          <w:rFonts w:ascii="Gill Sans MT Light" w:hAnsi="Gill Sans MT Light" w:cs="Garamond"/>
          <w:color w:val="auto"/>
        </w:rPr>
        <w:t xml:space="preserve">Class policy will be to accept course work only on or before the assigned due date. </w:t>
      </w:r>
      <w:r w:rsidRPr="00ED53BD">
        <w:rPr>
          <w:rFonts w:ascii="Gill Sans MT" w:hAnsi="Gill Sans MT" w:cs="Garamond"/>
          <w:b/>
          <w:bCs/>
          <w:i/>
          <w:iCs/>
          <w:caps/>
          <w:color w:val="auto"/>
        </w:rPr>
        <w:t>NO late projects will be accepted</w:t>
      </w:r>
      <w:r w:rsidRPr="0089200A">
        <w:rPr>
          <w:rFonts w:ascii="Gill Sans MT Light" w:hAnsi="Gill Sans MT Light" w:cs="Garamond"/>
          <w:b/>
          <w:bCs/>
          <w:i/>
          <w:iCs/>
          <w:caps/>
          <w:color w:val="auto"/>
        </w:rPr>
        <w:t>.</w:t>
      </w:r>
      <w:r>
        <w:rPr>
          <w:rFonts w:ascii="Gill Sans MT Light" w:hAnsi="Gill Sans MT Light" w:cs="Garamond"/>
          <w:b/>
          <w:bCs/>
          <w:i/>
          <w:iCs/>
          <w:caps/>
          <w:color w:val="auto"/>
        </w:rPr>
        <w:t xml:space="preserve"> </w:t>
      </w:r>
      <w:r w:rsidRPr="0089200A">
        <w:rPr>
          <w:rFonts w:ascii="Gill Sans MT Light" w:hAnsi="Gill Sans MT Light" w:cs="Garamond"/>
          <w:color w:val="auto"/>
        </w:rPr>
        <w:t xml:space="preserve">The only exception to this will be due to acute illness, </w:t>
      </w:r>
      <w:r>
        <w:rPr>
          <w:rFonts w:ascii="Gill Sans MT Light" w:hAnsi="Gill Sans MT Light" w:cs="Garamond"/>
          <w:color w:val="auto"/>
        </w:rPr>
        <w:t xml:space="preserve">sudden </w:t>
      </w:r>
      <w:r w:rsidRPr="0089200A">
        <w:rPr>
          <w:rFonts w:ascii="Gill Sans MT Light" w:hAnsi="Gill Sans MT Light" w:cs="Garamond"/>
          <w:color w:val="auto"/>
        </w:rPr>
        <w:t xml:space="preserve">family emergency or other situations that were negotiated with the instructor </w:t>
      </w:r>
      <w:r w:rsidRPr="00ED53BD">
        <w:rPr>
          <w:rFonts w:ascii="Gill Sans MT" w:hAnsi="Gill Sans MT" w:cs="Garamond"/>
          <w:b/>
          <w:bCs/>
          <w:i/>
          <w:iCs/>
          <w:color w:val="auto"/>
        </w:rPr>
        <w:t>PRIOR</w:t>
      </w:r>
      <w:r w:rsidRPr="00ED53BD">
        <w:rPr>
          <w:rFonts w:ascii="Gill Sans MT" w:hAnsi="Gill Sans MT" w:cs="Garamond"/>
          <w:color w:val="auto"/>
        </w:rPr>
        <w:t xml:space="preserve"> </w:t>
      </w:r>
      <w:r w:rsidRPr="0089200A">
        <w:rPr>
          <w:rFonts w:ascii="Gill Sans MT Light" w:hAnsi="Gill Sans MT Light" w:cs="Garamond"/>
          <w:color w:val="auto"/>
        </w:rPr>
        <w:t xml:space="preserve">to the submission date. </w:t>
      </w:r>
      <w:r w:rsidRPr="00367DC9">
        <w:rPr>
          <w:rFonts w:ascii="Gill Sans MT Light" w:hAnsi="Gill Sans MT Light" w:cs="Garamond"/>
          <w:color w:val="auto"/>
        </w:rPr>
        <w:t>We do understand that life happens, however at this stage of your development you are expected to behave as professionals. When properly excused, students are required to complete assignments within one week of returning to classes. Additionally, backups at the printers or copy centers will not be tolerated as an excuse for not handing things in on time. You have multiple resources in the city to get your projects reproduced (CAVLab, Baker Lab, DISC, Syracuse Blueprint,</w:t>
      </w:r>
      <w:r>
        <w:rPr>
          <w:rFonts w:ascii="Gill Sans MT Light" w:hAnsi="Gill Sans MT Light" w:cs="Garamond"/>
          <w:color w:val="auto"/>
        </w:rPr>
        <w:t xml:space="preserve"> Plan &amp; Print,</w:t>
      </w:r>
      <w:r w:rsidRPr="00367DC9">
        <w:rPr>
          <w:rFonts w:ascii="Gill Sans MT Light" w:hAnsi="Gill Sans MT Light" w:cs="Garamond"/>
          <w:color w:val="auto"/>
        </w:rPr>
        <w:t xml:space="preserve"> Kinko’s). Do not wait until the last minute, and always have an alternative. Finally, it is infinitely better to submit an incomplete project than nothing at all.</w:t>
      </w:r>
    </w:p>
    <w:p w:rsidR="00996D22" w:rsidRPr="0089200A" w:rsidRDefault="00996D22" w:rsidP="00996D22">
      <w:pPr>
        <w:pStyle w:val="FirstIndent"/>
        <w:spacing w:before="0" w:after="0"/>
        <w:ind w:left="720"/>
        <w:contextualSpacing/>
        <w:jc w:val="left"/>
        <w:rPr>
          <w:rFonts w:ascii="Gill Sans MT Light" w:hAnsi="Gill Sans MT Light" w:cs="Garamond"/>
          <w:color w:val="auto"/>
        </w:rPr>
      </w:pPr>
    </w:p>
    <w:p w:rsidR="00996D22" w:rsidRDefault="00996D22" w:rsidP="00996D22">
      <w:pPr>
        <w:pStyle w:val="FirstIndent"/>
        <w:spacing w:before="0" w:after="0"/>
        <w:ind w:left="720"/>
        <w:contextualSpacing/>
        <w:jc w:val="left"/>
        <w:rPr>
          <w:rFonts w:ascii="Gill Sans MT Light" w:hAnsi="Gill Sans MT Light" w:cs="Garamond"/>
          <w:color w:val="auto"/>
        </w:rPr>
      </w:pPr>
      <w:r w:rsidRPr="00ED53BD">
        <w:rPr>
          <w:rFonts w:ascii="Gill Sans MT" w:hAnsi="Gill Sans MT" w:cs="Garamond"/>
          <w:b/>
          <w:color w:val="auto"/>
        </w:rPr>
        <w:t>Note on Digital submissions</w:t>
      </w:r>
      <w:r w:rsidRPr="00ED53BD">
        <w:rPr>
          <w:rFonts w:ascii="Gill Sans MT" w:hAnsi="Gill Sans MT" w:cs="Garamond"/>
          <w:color w:val="auto"/>
        </w:rPr>
        <w:t xml:space="preserve">. </w:t>
      </w:r>
      <w:r w:rsidRPr="0089200A">
        <w:rPr>
          <w:rFonts w:ascii="Gill Sans MT Light" w:hAnsi="Gill Sans MT Light" w:cs="Garamond"/>
          <w:color w:val="auto"/>
        </w:rPr>
        <w:t xml:space="preserve">When allowed by the project </w:t>
      </w:r>
      <w:r w:rsidRPr="00180A21">
        <w:rPr>
          <w:rFonts w:ascii="Gill Sans MT Light" w:hAnsi="Gill Sans MT Light" w:cs="Garamond"/>
          <w:color w:val="auto"/>
        </w:rPr>
        <w:t>requirements, graphics completed using digital production techniques may be</w:t>
      </w:r>
      <w:r>
        <w:rPr>
          <w:rFonts w:ascii="Gill Sans MT Light" w:hAnsi="Gill Sans MT Light" w:cs="Garamond"/>
          <w:color w:val="auto"/>
        </w:rPr>
        <w:t xml:space="preserve"> submitted electronically.</w:t>
      </w:r>
      <w:r w:rsidRPr="00180A21">
        <w:rPr>
          <w:rFonts w:ascii="Gill Sans MT Light" w:hAnsi="Gill Sans MT Light" w:cs="Garamond"/>
          <w:color w:val="auto"/>
        </w:rPr>
        <w:t xml:space="preserve"> All</w:t>
      </w:r>
      <w:r w:rsidRPr="0089200A">
        <w:rPr>
          <w:rFonts w:ascii="Gill Sans MT Light" w:hAnsi="Gill Sans MT Light" w:cs="Garamond"/>
          <w:color w:val="auto"/>
        </w:rPr>
        <w:t xml:space="preserve"> digital files MUST be submitted in Adobe Acrobat PDF format, </w:t>
      </w:r>
      <w:r w:rsidRPr="0089200A">
        <w:rPr>
          <w:rFonts w:ascii="Gill Sans MT Light" w:hAnsi="Gill Sans MT Light" w:cs="Garamond"/>
          <w:i/>
          <w:iCs/>
          <w:color w:val="auto"/>
        </w:rPr>
        <w:t>not</w:t>
      </w:r>
      <w:r w:rsidRPr="0089200A">
        <w:rPr>
          <w:rFonts w:ascii="Gill Sans MT Light" w:hAnsi="Gill Sans MT Light" w:cs="Garamond"/>
          <w:color w:val="auto"/>
        </w:rPr>
        <w:t xml:space="preserve"> in native AutoCAD, Illustrator </w:t>
      </w:r>
      <w:r>
        <w:rPr>
          <w:rFonts w:ascii="Gill Sans MT Light" w:hAnsi="Gill Sans MT Light" w:cs="Garamond"/>
          <w:color w:val="auto"/>
        </w:rPr>
        <w:t>or other file formats. Failure to adhere to this requirement may result in a letter-grade lowering of your final grade.</w:t>
      </w:r>
      <w:r w:rsidRPr="0089200A">
        <w:rPr>
          <w:rFonts w:ascii="Gill Sans MT Light" w:hAnsi="Gill Sans MT Light" w:cs="Garamond"/>
          <w:color w:val="auto"/>
        </w:rPr>
        <w:t xml:space="preserve"> </w:t>
      </w:r>
      <w:r>
        <w:rPr>
          <w:rFonts w:ascii="Gill Sans MT Light" w:hAnsi="Gill Sans MT Light" w:cs="Garamond"/>
          <w:color w:val="auto"/>
        </w:rPr>
        <w:t xml:space="preserve"> </w:t>
      </w:r>
    </w:p>
    <w:p w:rsidR="00996D22" w:rsidRDefault="00996D22" w:rsidP="00996D22">
      <w:pPr>
        <w:pStyle w:val="FirstIndent"/>
        <w:spacing w:before="0" w:after="0"/>
        <w:ind w:left="720"/>
        <w:contextualSpacing/>
        <w:jc w:val="left"/>
        <w:rPr>
          <w:rFonts w:ascii="Gill Sans MT Light" w:hAnsi="Gill Sans MT Light" w:cs="Garamond"/>
          <w:color w:val="auto"/>
        </w:rPr>
      </w:pPr>
    </w:p>
    <w:p w:rsidR="00996D22" w:rsidRPr="0089200A" w:rsidRDefault="00996D22" w:rsidP="00996D22">
      <w:pPr>
        <w:pStyle w:val="FirstIndent"/>
        <w:spacing w:before="0" w:after="0"/>
        <w:ind w:left="720"/>
        <w:contextualSpacing/>
        <w:jc w:val="left"/>
        <w:rPr>
          <w:rFonts w:ascii="Gill Sans MT Light" w:hAnsi="Gill Sans MT Light" w:cs="Garamond"/>
          <w:color w:val="auto"/>
        </w:rPr>
      </w:pPr>
    </w:p>
    <w:p w:rsidR="00154A45" w:rsidRPr="00ED53BD" w:rsidRDefault="00154A45" w:rsidP="00B6685B">
      <w:pPr>
        <w:pStyle w:val="FirstIndent"/>
        <w:spacing w:before="0" w:after="0"/>
        <w:ind w:left="360"/>
        <w:contextualSpacing/>
        <w:jc w:val="left"/>
        <w:rPr>
          <w:rFonts w:ascii="Gill Sans MT" w:hAnsi="Gill Sans MT" w:cs="Garamond"/>
          <w:b/>
          <w:bCs/>
          <w:i/>
          <w:iCs/>
          <w:color w:val="auto"/>
        </w:rPr>
      </w:pPr>
      <w:r w:rsidRPr="00ED53BD">
        <w:rPr>
          <w:rFonts w:ascii="Gill Sans MT" w:hAnsi="Gill Sans MT" w:cs="Garamond"/>
          <w:b/>
          <w:bCs/>
          <w:i/>
          <w:iCs/>
          <w:color w:val="auto"/>
        </w:rPr>
        <w:t>Professional packaging and formatting of submissions</w:t>
      </w:r>
    </w:p>
    <w:p w:rsidR="00572534" w:rsidRPr="0089200A" w:rsidRDefault="00154A45" w:rsidP="00B6685B">
      <w:pPr>
        <w:pStyle w:val="FirstIndent"/>
        <w:spacing w:before="0" w:after="0"/>
        <w:ind w:left="720"/>
        <w:contextualSpacing/>
        <w:jc w:val="left"/>
        <w:rPr>
          <w:rFonts w:ascii="Gill Sans MT Light" w:hAnsi="Gill Sans MT Light" w:cs="Garamond"/>
          <w:color w:val="auto"/>
        </w:rPr>
      </w:pPr>
      <w:r w:rsidRPr="0089200A">
        <w:rPr>
          <w:rFonts w:ascii="Gill Sans MT Light" w:hAnsi="Gill Sans MT Light" w:cs="Garamond"/>
          <w:color w:val="auto"/>
        </w:rPr>
        <w:t xml:space="preserve">All course work is to be neatly prepared </w:t>
      </w:r>
      <w:r w:rsidR="00572534" w:rsidRPr="0089200A">
        <w:rPr>
          <w:rFonts w:ascii="Gill Sans MT Light" w:hAnsi="Gill Sans MT Light" w:cs="Garamond"/>
          <w:color w:val="auto"/>
        </w:rPr>
        <w:t>as outlined in each project statement. They shall include such common con</w:t>
      </w:r>
      <w:r w:rsidRPr="0089200A">
        <w:rPr>
          <w:rFonts w:ascii="Gill Sans MT Light" w:hAnsi="Gill Sans MT Light" w:cs="Garamond"/>
          <w:color w:val="auto"/>
        </w:rPr>
        <w:t xml:space="preserve">ventions as </w:t>
      </w:r>
      <w:r w:rsidR="0091616A">
        <w:rPr>
          <w:rFonts w:ascii="Gill Sans MT Light" w:hAnsi="Gill Sans MT Light" w:cs="Garamond"/>
          <w:color w:val="auto"/>
        </w:rPr>
        <w:t xml:space="preserve">standard </w:t>
      </w:r>
      <w:r w:rsidRPr="0089200A">
        <w:rPr>
          <w:rFonts w:ascii="Gill Sans MT Light" w:hAnsi="Gill Sans MT Light" w:cs="Garamond"/>
          <w:color w:val="auto"/>
        </w:rPr>
        <w:t>page sizes, title blocks</w:t>
      </w:r>
      <w:r w:rsidR="0091616A">
        <w:rPr>
          <w:rFonts w:ascii="Gill Sans MT Light" w:hAnsi="Gill Sans MT Light" w:cs="Garamond"/>
          <w:color w:val="auto"/>
        </w:rPr>
        <w:t>,</w:t>
      </w:r>
      <w:r w:rsidR="00F77B5A" w:rsidRPr="0089200A">
        <w:rPr>
          <w:rFonts w:ascii="Gill Sans MT Light" w:hAnsi="Gill Sans MT Light" w:cs="Garamond"/>
          <w:color w:val="auto"/>
        </w:rPr>
        <w:t xml:space="preserve"> </w:t>
      </w:r>
      <w:r w:rsidRPr="0089200A">
        <w:rPr>
          <w:rFonts w:ascii="Gill Sans MT Light" w:hAnsi="Gill Sans MT Light" w:cs="Garamond"/>
          <w:color w:val="auto"/>
        </w:rPr>
        <w:t xml:space="preserve">scales, north orientation, labeling, etc. </w:t>
      </w:r>
      <w:r w:rsidR="00F77B5A" w:rsidRPr="0089200A">
        <w:rPr>
          <w:rFonts w:ascii="Gill Sans MT Light" w:hAnsi="Gill Sans MT Light" w:cs="Garamond"/>
          <w:color w:val="auto"/>
        </w:rPr>
        <w:t>Title</w:t>
      </w:r>
      <w:r w:rsidR="004B57C8">
        <w:rPr>
          <w:rFonts w:ascii="Gill Sans MT Light" w:hAnsi="Gill Sans MT Light" w:cs="Garamond"/>
          <w:color w:val="auto"/>
        </w:rPr>
        <w:t xml:space="preserve"> </w:t>
      </w:r>
      <w:r w:rsidR="00F77B5A" w:rsidRPr="0089200A">
        <w:rPr>
          <w:rFonts w:ascii="Gill Sans MT Light" w:hAnsi="Gill Sans MT Light" w:cs="Garamond"/>
          <w:color w:val="auto"/>
        </w:rPr>
        <w:t xml:space="preserve">blocks, at a minimum, shall include the student’s name, project name, date, and sheet title. </w:t>
      </w:r>
      <w:r w:rsidR="00572534" w:rsidRPr="0089200A">
        <w:rPr>
          <w:rFonts w:ascii="Gill Sans MT Light" w:hAnsi="Gill Sans MT Light" w:cs="Garamond"/>
          <w:color w:val="auto"/>
        </w:rPr>
        <w:t>C</w:t>
      </w:r>
      <w:r w:rsidRPr="0089200A">
        <w:rPr>
          <w:rFonts w:ascii="Gill Sans MT Light" w:hAnsi="Gill Sans MT Light" w:cs="Garamond"/>
          <w:color w:val="auto"/>
        </w:rPr>
        <w:t xml:space="preserve">lear linework, appropriate lineweights, and neat lettering </w:t>
      </w:r>
      <w:r w:rsidR="00572534" w:rsidRPr="0089200A">
        <w:rPr>
          <w:rFonts w:ascii="Gill Sans MT Light" w:hAnsi="Gill Sans MT Light" w:cs="Garamond"/>
          <w:color w:val="auto"/>
        </w:rPr>
        <w:t xml:space="preserve">will be emphasized. </w:t>
      </w:r>
    </w:p>
    <w:p w:rsidR="00AB5C63" w:rsidRDefault="00AB5C63" w:rsidP="00B6685B">
      <w:pPr>
        <w:pStyle w:val="FirstIndent"/>
        <w:spacing w:before="0" w:after="0"/>
        <w:ind w:left="720"/>
        <w:contextualSpacing/>
        <w:jc w:val="left"/>
        <w:rPr>
          <w:rFonts w:ascii="Gill Sans MT Light" w:hAnsi="Gill Sans MT Light" w:cs="Garamond"/>
        </w:rPr>
      </w:pPr>
    </w:p>
    <w:p w:rsidR="001A513D" w:rsidRPr="001A513D" w:rsidRDefault="009D16E3" w:rsidP="00B6685B">
      <w:pPr>
        <w:pStyle w:val="FirstIndent"/>
        <w:spacing w:before="0" w:after="0"/>
        <w:ind w:left="720"/>
        <w:contextualSpacing/>
        <w:jc w:val="left"/>
        <w:rPr>
          <w:rFonts w:ascii="Gill Sans MT Light" w:hAnsi="Gill Sans MT Light" w:cs="Garamond"/>
        </w:rPr>
      </w:pPr>
      <w:r>
        <w:rPr>
          <w:rFonts w:ascii="Gill Sans MT Light" w:hAnsi="Gill Sans MT Light" w:cs="Garamond"/>
        </w:rPr>
        <w:t xml:space="preserve">With each project, </w:t>
      </w:r>
      <w:r w:rsidR="001A513D" w:rsidRPr="001A513D">
        <w:rPr>
          <w:rFonts w:ascii="Gill Sans MT Light" w:hAnsi="Gill Sans MT Light" w:cs="Garamond"/>
        </w:rPr>
        <w:t xml:space="preserve">guidelines will be given as to required format, particularly sheet sizes. </w:t>
      </w:r>
      <w:r w:rsidR="001A513D">
        <w:rPr>
          <w:rFonts w:ascii="Gill Sans MT Light" w:hAnsi="Gill Sans MT Light" w:cs="Garamond"/>
        </w:rPr>
        <w:t>These projects</w:t>
      </w:r>
      <w:r w:rsidR="001A513D" w:rsidRPr="001A513D">
        <w:rPr>
          <w:rFonts w:ascii="Gill Sans MT Light" w:hAnsi="Gill Sans MT Light" w:cs="Garamond"/>
        </w:rPr>
        <w:t xml:space="preserve"> are not </w:t>
      </w:r>
      <w:r w:rsidR="001A513D">
        <w:rPr>
          <w:rFonts w:ascii="Gill Sans MT Light" w:hAnsi="Gill Sans MT Light" w:cs="Garamond"/>
        </w:rPr>
        <w:t xml:space="preserve">meant to determine </w:t>
      </w:r>
      <w:r w:rsidR="001A513D" w:rsidRPr="001A513D">
        <w:rPr>
          <w:rFonts w:ascii="Gill Sans MT Light" w:hAnsi="Gill Sans MT Light" w:cs="Garamond"/>
        </w:rPr>
        <w:t>who can produce the longest color plot</w:t>
      </w:r>
      <w:r w:rsidR="001A513D">
        <w:rPr>
          <w:rFonts w:ascii="Gill Sans MT Light" w:hAnsi="Gill Sans MT Light" w:cs="Garamond"/>
        </w:rPr>
        <w:t>; this is not an</w:t>
      </w:r>
      <w:r w:rsidR="001A513D" w:rsidRPr="001A513D">
        <w:rPr>
          <w:rFonts w:ascii="Gill Sans MT Light" w:hAnsi="Gill Sans MT Light" w:cs="Garamond"/>
        </w:rPr>
        <w:t xml:space="preserve"> indicator of creativity, ability or successful resolution of the design problem. Excessive sheet sizes are unnecessary, wasteful and a time drain on your part to produce, and will not be tolerated. Additional penalties will be incurred for work that is submitted with mismatched sizes or plan orientations, trace with torn or ripped edges, or any sheet without a title block that at a minimum includes the student’s name, the project name, date, and sheet title. </w:t>
      </w:r>
    </w:p>
    <w:p w:rsidR="00154A45" w:rsidRPr="0089200A" w:rsidRDefault="00154A45" w:rsidP="00B6685B">
      <w:pPr>
        <w:pStyle w:val="FirstIndent"/>
        <w:spacing w:before="0" w:after="0"/>
        <w:ind w:left="360"/>
        <w:contextualSpacing/>
        <w:jc w:val="left"/>
        <w:rPr>
          <w:rFonts w:ascii="Gill Sans MT Light" w:hAnsi="Gill Sans MT Light" w:cs="Garamond"/>
          <w:i/>
          <w:iCs/>
          <w:color w:val="auto"/>
        </w:rPr>
      </w:pPr>
    </w:p>
    <w:p w:rsidR="001B00FD" w:rsidRPr="0089200A" w:rsidRDefault="001B00FD" w:rsidP="00B6685B">
      <w:pPr>
        <w:pStyle w:val="FirstIndent"/>
        <w:spacing w:before="0" w:after="0"/>
        <w:ind w:left="720"/>
        <w:contextualSpacing/>
        <w:jc w:val="left"/>
        <w:rPr>
          <w:rFonts w:ascii="Gill Sans MT Light" w:hAnsi="Gill Sans MT Light" w:cs="Garamond"/>
          <w:color w:val="auto"/>
        </w:rPr>
      </w:pPr>
    </w:p>
    <w:p w:rsidR="00154A45" w:rsidRPr="00ED53BD" w:rsidRDefault="00154A45" w:rsidP="00B6685B">
      <w:pPr>
        <w:pStyle w:val="FirstIndent"/>
        <w:spacing w:before="0" w:after="0"/>
        <w:ind w:left="360"/>
        <w:contextualSpacing/>
        <w:jc w:val="left"/>
        <w:rPr>
          <w:rFonts w:ascii="Gill Sans MT" w:hAnsi="Gill Sans MT" w:cs="Garamond"/>
          <w:b/>
          <w:bCs/>
          <w:i/>
          <w:iCs/>
          <w:color w:val="auto"/>
        </w:rPr>
      </w:pPr>
      <w:r w:rsidRPr="00ED53BD">
        <w:rPr>
          <w:rFonts w:ascii="Gill Sans MT" w:hAnsi="Gill Sans MT" w:cs="Garamond"/>
          <w:b/>
          <w:bCs/>
          <w:i/>
          <w:iCs/>
          <w:color w:val="auto"/>
        </w:rPr>
        <w:t>Overall project management and professionalism</w:t>
      </w:r>
    </w:p>
    <w:p w:rsidR="001B00FD" w:rsidRPr="0089200A" w:rsidRDefault="00154A45" w:rsidP="00B6685B">
      <w:pPr>
        <w:tabs>
          <w:tab w:val="left" w:pos="0"/>
        </w:tabs>
        <w:ind w:left="720"/>
        <w:contextualSpacing/>
        <w:rPr>
          <w:rFonts w:ascii="Gill Sans MT Light" w:hAnsi="Gill Sans MT Light" w:cs="Arial"/>
          <w:bCs/>
          <w:sz w:val="20"/>
        </w:rPr>
      </w:pPr>
      <w:r w:rsidRPr="0089200A">
        <w:rPr>
          <w:rFonts w:ascii="Gill Sans MT Light" w:hAnsi="Gill Sans MT Light" w:cs="Garamond"/>
          <w:sz w:val="20"/>
        </w:rPr>
        <w:t xml:space="preserve">Your faculty will make every effort to be on time and available to you during </w:t>
      </w:r>
      <w:r w:rsidR="001B00FD" w:rsidRPr="0089200A">
        <w:rPr>
          <w:rFonts w:ascii="Gill Sans MT Light" w:hAnsi="Gill Sans MT Light" w:cs="Garamond"/>
          <w:sz w:val="20"/>
        </w:rPr>
        <w:t>class</w:t>
      </w:r>
      <w:r w:rsidRPr="0089200A">
        <w:rPr>
          <w:rFonts w:ascii="Gill Sans MT Light" w:hAnsi="Gill Sans MT Light" w:cs="Garamond"/>
          <w:sz w:val="20"/>
        </w:rPr>
        <w:t xml:space="preserve"> hours, and it is expected you will do the same. Attendance is </w:t>
      </w:r>
      <w:r w:rsidRPr="0089200A">
        <w:rPr>
          <w:rFonts w:ascii="Gill Sans MT Light" w:hAnsi="Gill Sans MT Light" w:cs="Garamond"/>
          <w:b/>
          <w:bCs/>
          <w:i/>
          <w:iCs/>
          <w:sz w:val="20"/>
        </w:rPr>
        <w:t>required</w:t>
      </w:r>
      <w:r w:rsidRPr="0089200A">
        <w:rPr>
          <w:rFonts w:ascii="Gill Sans MT Light" w:hAnsi="Gill Sans MT Light" w:cs="Garamond"/>
          <w:sz w:val="20"/>
        </w:rPr>
        <w:t xml:space="preserve"> for all class activities. </w:t>
      </w:r>
      <w:r w:rsidR="001B00FD" w:rsidRPr="0089200A">
        <w:rPr>
          <w:rFonts w:ascii="Gill Sans MT Light" w:hAnsi="Gill Sans MT Light" w:cs="Arial"/>
          <w:bCs/>
          <w:sz w:val="20"/>
        </w:rPr>
        <w:t>Lack of attendance will be noted, penalized and most likely be reflected in the quality of your work.</w:t>
      </w:r>
    </w:p>
    <w:p w:rsidR="001B00FD" w:rsidRPr="0089200A" w:rsidRDefault="001B00FD" w:rsidP="00B6685B">
      <w:pPr>
        <w:pStyle w:val="FirstIndent"/>
        <w:spacing w:before="0" w:after="0"/>
        <w:ind w:left="720"/>
        <w:contextualSpacing/>
        <w:jc w:val="left"/>
        <w:rPr>
          <w:rFonts w:ascii="Gill Sans MT Light" w:hAnsi="Gill Sans MT Light" w:cs="Garamond"/>
          <w:color w:val="auto"/>
        </w:rPr>
      </w:pPr>
    </w:p>
    <w:p w:rsidR="009415AF" w:rsidRPr="0089200A" w:rsidRDefault="00154A45" w:rsidP="00B6685B">
      <w:pPr>
        <w:pStyle w:val="FirstIndent"/>
        <w:spacing w:before="0" w:after="0"/>
        <w:ind w:left="720"/>
        <w:contextualSpacing/>
        <w:jc w:val="left"/>
        <w:rPr>
          <w:rFonts w:ascii="Gill Sans MT Light" w:hAnsi="Gill Sans MT Light" w:cs="Garamond"/>
          <w:color w:val="auto"/>
        </w:rPr>
      </w:pPr>
      <w:r w:rsidRPr="0089200A">
        <w:rPr>
          <w:rFonts w:ascii="Gill Sans MT Light" w:hAnsi="Gill Sans MT Light" w:cs="Garamond"/>
          <w:color w:val="auto"/>
        </w:rPr>
        <w:t xml:space="preserve">Working at home or in the computer labs </w:t>
      </w:r>
      <w:r w:rsidR="001B00FD" w:rsidRPr="0089200A">
        <w:rPr>
          <w:rFonts w:ascii="Gill Sans MT Light" w:hAnsi="Gill Sans MT Light" w:cs="Garamond"/>
          <w:color w:val="auto"/>
        </w:rPr>
        <w:t xml:space="preserve">during the studio periods </w:t>
      </w:r>
      <w:r w:rsidRPr="0089200A">
        <w:rPr>
          <w:rFonts w:ascii="Gill Sans MT Light" w:hAnsi="Gill Sans MT Light" w:cs="Garamond"/>
          <w:color w:val="auto"/>
        </w:rPr>
        <w:t xml:space="preserve">will </w:t>
      </w:r>
      <w:r w:rsidR="001B00FD" w:rsidRPr="0089200A">
        <w:rPr>
          <w:rFonts w:ascii="Gill Sans MT Light" w:hAnsi="Gill Sans MT Light" w:cs="Garamond"/>
          <w:color w:val="auto"/>
        </w:rPr>
        <w:t xml:space="preserve">also </w:t>
      </w:r>
      <w:r w:rsidRPr="0089200A">
        <w:rPr>
          <w:rFonts w:ascii="Gill Sans MT Light" w:hAnsi="Gill Sans MT Light" w:cs="Garamond"/>
          <w:color w:val="auto"/>
        </w:rPr>
        <w:t>not be tolerated. We cannot help you if you are not here. Disruptive behavior will also not be tolerated. This applies to working on other coursework during studio hours. Studio time is to be devoted to design projects</w:t>
      </w:r>
      <w:r w:rsidRPr="0089200A">
        <w:rPr>
          <w:rFonts w:ascii="Gill Sans MT Light" w:hAnsi="Gill Sans MT Light" w:cs="Garamond"/>
          <w:b/>
          <w:bCs/>
          <w:color w:val="auto"/>
        </w:rPr>
        <w:t xml:space="preserve"> </w:t>
      </w:r>
      <w:r w:rsidRPr="0089200A">
        <w:rPr>
          <w:rFonts w:ascii="Gill Sans MT Light" w:hAnsi="Gill Sans MT Light" w:cs="Garamond"/>
          <w:color w:val="auto"/>
        </w:rPr>
        <w:t>only, not your off-campus proposals, technical writing assignments</w:t>
      </w:r>
      <w:r w:rsidR="009415AF" w:rsidRPr="0089200A">
        <w:rPr>
          <w:rFonts w:ascii="Gill Sans MT Light" w:hAnsi="Gill Sans MT Light" w:cs="Garamond"/>
          <w:color w:val="auto"/>
        </w:rPr>
        <w:t xml:space="preserve">, </w:t>
      </w:r>
      <w:r w:rsidR="001B00FD" w:rsidRPr="0089200A">
        <w:rPr>
          <w:rFonts w:ascii="Gill Sans MT Light" w:hAnsi="Gill Sans MT Light" w:cs="Garamond"/>
          <w:color w:val="auto"/>
        </w:rPr>
        <w:t>design</w:t>
      </w:r>
      <w:r w:rsidR="009415AF" w:rsidRPr="0089200A">
        <w:rPr>
          <w:rFonts w:ascii="Gill Sans MT Light" w:hAnsi="Gill Sans MT Light" w:cs="Garamond"/>
          <w:color w:val="auto"/>
        </w:rPr>
        <w:t xml:space="preserve"> studio assignments</w:t>
      </w:r>
      <w:r w:rsidRPr="0089200A">
        <w:rPr>
          <w:rFonts w:ascii="Gill Sans MT Light" w:hAnsi="Gill Sans MT Light" w:cs="Garamond"/>
          <w:color w:val="auto"/>
        </w:rPr>
        <w:t xml:space="preserve"> or other course work. </w:t>
      </w:r>
    </w:p>
    <w:p w:rsidR="009415AF" w:rsidRPr="0089200A" w:rsidRDefault="009415AF" w:rsidP="00B6685B">
      <w:pPr>
        <w:pStyle w:val="FirstIndent"/>
        <w:spacing w:before="0" w:after="0"/>
        <w:ind w:left="0"/>
        <w:contextualSpacing/>
        <w:jc w:val="left"/>
        <w:rPr>
          <w:rFonts w:ascii="Gill Sans MT Light" w:hAnsi="Gill Sans MT Light" w:cs="Garamond"/>
          <w:color w:val="auto"/>
        </w:rPr>
      </w:pPr>
    </w:p>
    <w:p w:rsidR="00154A45" w:rsidRPr="0089200A" w:rsidRDefault="00154A45" w:rsidP="00B6685B">
      <w:pPr>
        <w:pStyle w:val="FirstIndent"/>
        <w:spacing w:before="0" w:after="0"/>
        <w:ind w:left="720"/>
        <w:contextualSpacing/>
        <w:jc w:val="left"/>
        <w:rPr>
          <w:rFonts w:ascii="Gill Sans MT Light" w:hAnsi="Gill Sans MT Light" w:cs="Garamond"/>
          <w:color w:val="auto"/>
        </w:rPr>
      </w:pPr>
      <w:r w:rsidRPr="0089200A">
        <w:rPr>
          <w:rFonts w:ascii="Gill Sans MT Light" w:hAnsi="Gill Sans MT Light" w:cs="Garamond"/>
          <w:color w:val="auto"/>
        </w:rPr>
        <w:t>Failure to comply with the above will result in the reduction of a stude</w:t>
      </w:r>
      <w:r w:rsidR="009415AF" w:rsidRPr="0089200A">
        <w:rPr>
          <w:rFonts w:ascii="Gill Sans MT Light" w:hAnsi="Gill Sans MT Light" w:cs="Garamond"/>
          <w:color w:val="auto"/>
        </w:rPr>
        <w:t xml:space="preserve">nt's project or course grades. The combination of poor attendance and poor quality work will be especially penalized. </w:t>
      </w:r>
      <w:r w:rsidRPr="0089200A">
        <w:rPr>
          <w:rFonts w:ascii="Gill Sans MT Light" w:hAnsi="Gill Sans MT Light" w:cs="Garamond"/>
          <w:color w:val="auto"/>
        </w:rPr>
        <w:t xml:space="preserve">If you must miss a class for whatever reason, please make arrangements with your instructor </w:t>
      </w:r>
      <w:r w:rsidRPr="0089200A">
        <w:rPr>
          <w:rFonts w:ascii="Gill Sans MT Light" w:hAnsi="Gill Sans MT Light" w:cs="Garamond"/>
          <w:b/>
          <w:bCs/>
          <w:i/>
          <w:iCs/>
          <w:color w:val="auto"/>
        </w:rPr>
        <w:t>prior</w:t>
      </w:r>
      <w:r w:rsidRPr="0089200A">
        <w:rPr>
          <w:rFonts w:ascii="Gill Sans MT Light" w:hAnsi="Gill Sans MT Light" w:cs="Garamond"/>
          <w:color w:val="auto"/>
        </w:rPr>
        <w:t xml:space="preserve"> to your absence.</w:t>
      </w:r>
      <w:r w:rsidR="00BC1309">
        <w:rPr>
          <w:rFonts w:ascii="Gill Sans MT Light" w:hAnsi="Gill Sans MT Light" w:cs="Garamond"/>
          <w:color w:val="auto"/>
        </w:rPr>
        <w:t xml:space="preserve"> </w:t>
      </w:r>
      <w:r w:rsidRPr="0089200A">
        <w:rPr>
          <w:rFonts w:ascii="Gill Sans MT Light" w:hAnsi="Gill Sans MT Light" w:cs="Garamond"/>
          <w:color w:val="auto"/>
        </w:rPr>
        <w:t xml:space="preserve">A simple phone call or e-mail makes a </w:t>
      </w:r>
      <w:r w:rsidRPr="0089200A">
        <w:rPr>
          <w:rFonts w:ascii="Gill Sans MT Light" w:hAnsi="Gill Sans MT Light" w:cs="Garamond"/>
          <w:i/>
          <w:iCs/>
          <w:color w:val="auto"/>
        </w:rPr>
        <w:t>big</w:t>
      </w:r>
      <w:r w:rsidRPr="0089200A">
        <w:rPr>
          <w:rFonts w:ascii="Gill Sans MT Light" w:hAnsi="Gill Sans MT Light" w:cs="Garamond"/>
          <w:color w:val="auto"/>
        </w:rPr>
        <w:t xml:space="preserve"> difference. </w:t>
      </w:r>
    </w:p>
    <w:p w:rsidR="00330338" w:rsidRDefault="00330338" w:rsidP="00B6685B">
      <w:pPr>
        <w:pStyle w:val="FirstIndent"/>
        <w:spacing w:before="0" w:after="0"/>
        <w:ind w:left="360"/>
        <w:contextualSpacing/>
        <w:rPr>
          <w:rFonts w:ascii="Gill Sans MT Light" w:hAnsi="Gill Sans MT Light" w:cs="Garamond"/>
          <w:b/>
          <w:bCs/>
          <w:i/>
          <w:iCs/>
        </w:rPr>
      </w:pPr>
    </w:p>
    <w:p w:rsidR="006E59E5" w:rsidRPr="00ED53BD" w:rsidRDefault="00E2335D" w:rsidP="00B6685B">
      <w:pPr>
        <w:pStyle w:val="FirstIndent"/>
        <w:spacing w:before="0" w:after="0"/>
        <w:ind w:left="360"/>
        <w:contextualSpacing/>
        <w:rPr>
          <w:rFonts w:ascii="Gill Sans MT" w:hAnsi="Gill Sans MT" w:cs="Garamond"/>
          <w:color w:val="auto"/>
        </w:rPr>
      </w:pPr>
      <w:r w:rsidRPr="00ED53BD">
        <w:rPr>
          <w:rFonts w:ascii="Gill Sans MT" w:hAnsi="Gill Sans MT" w:cs="Garamond"/>
          <w:b/>
          <w:bCs/>
          <w:i/>
          <w:iCs/>
        </w:rPr>
        <w:t xml:space="preserve">Final </w:t>
      </w:r>
      <w:r w:rsidR="00ED1169" w:rsidRPr="00ED53BD">
        <w:rPr>
          <w:rFonts w:ascii="Gill Sans MT" w:hAnsi="Gill Sans MT" w:cs="Garamond"/>
          <w:b/>
          <w:bCs/>
          <w:i/>
          <w:iCs/>
        </w:rPr>
        <w:t>Grades</w:t>
      </w:r>
    </w:p>
    <w:p w:rsidR="00ED1169" w:rsidRPr="00ED1169" w:rsidRDefault="00154A45" w:rsidP="00B6685B">
      <w:pPr>
        <w:pStyle w:val="FirstIndent"/>
        <w:spacing w:before="0" w:after="0"/>
        <w:ind w:left="720"/>
        <w:contextualSpacing/>
        <w:jc w:val="left"/>
        <w:rPr>
          <w:rFonts w:ascii="Gill Sans MT Light" w:hAnsi="Gill Sans MT Light" w:cs="Garamond"/>
        </w:rPr>
      </w:pPr>
      <w:r w:rsidRPr="0089200A">
        <w:rPr>
          <w:rFonts w:ascii="Gill Sans MT Light" w:hAnsi="Gill Sans MT Light" w:cs="Garamond"/>
          <w:color w:val="auto"/>
        </w:rPr>
        <w:t xml:space="preserve">The faculty will assess </w:t>
      </w:r>
      <w:r w:rsidR="00254FDF" w:rsidRPr="0089200A">
        <w:rPr>
          <w:rFonts w:ascii="Gill Sans MT Light" w:hAnsi="Gill Sans MT Light" w:cs="Garamond"/>
          <w:color w:val="auto"/>
        </w:rPr>
        <w:t>each</w:t>
      </w:r>
      <w:r w:rsidR="00ED1169">
        <w:rPr>
          <w:rFonts w:ascii="Gill Sans MT Light" w:hAnsi="Gill Sans MT Light" w:cs="Garamond"/>
          <w:color w:val="auto"/>
        </w:rPr>
        <w:t xml:space="preserve"> project based on the</w:t>
      </w:r>
      <w:r w:rsidRPr="0089200A">
        <w:rPr>
          <w:rFonts w:ascii="Gill Sans MT Light" w:hAnsi="Gill Sans MT Light" w:cs="Garamond"/>
          <w:color w:val="auto"/>
        </w:rPr>
        <w:t xml:space="preserve"> interpretation of your submission(s) compared to the program requirements and the above criteria. </w:t>
      </w:r>
      <w:r w:rsidR="00ED1169" w:rsidRPr="00ED1169">
        <w:rPr>
          <w:rFonts w:ascii="Gill Sans MT Light" w:hAnsi="Gill Sans MT Light" w:cs="Garamond"/>
        </w:rPr>
        <w:t>Grades will be assessed based on how students w</w:t>
      </w:r>
      <w:r w:rsidR="00ED1169">
        <w:rPr>
          <w:rFonts w:ascii="Gill Sans MT Light" w:hAnsi="Gill Sans MT Light" w:cs="Garamond"/>
        </w:rPr>
        <w:t>ork through the problems.  Growth from previous assignments, s</w:t>
      </w:r>
      <w:r w:rsidR="00B30943">
        <w:rPr>
          <w:rFonts w:ascii="Gill Sans MT Light" w:hAnsi="Gill Sans MT Light" w:cs="Garamond"/>
        </w:rPr>
        <w:t xml:space="preserve">elf-direction </w:t>
      </w:r>
      <w:r w:rsidR="00ED1169" w:rsidRPr="00ED1169">
        <w:rPr>
          <w:rFonts w:ascii="Gill Sans MT Light" w:hAnsi="Gill Sans MT Light" w:cs="Garamond"/>
        </w:rPr>
        <w:t xml:space="preserve">in response to criticism, commitment to imaginative exploration </w:t>
      </w:r>
      <w:r w:rsidR="00ED1169" w:rsidRPr="00ED1169">
        <w:rPr>
          <w:rFonts w:ascii="Gill Sans MT Light" w:hAnsi="Gill Sans MT Light" w:cs="Garamond"/>
        </w:rPr>
        <w:lastRenderedPageBreak/>
        <w:t xml:space="preserve">and problem solving, dedication to refinement and completion, and excellence in communication in terms of graphic, written and verbal resolution will be considered. Your solutions will be evaluated on the strength of </w:t>
      </w:r>
      <w:r w:rsidR="00ED1169">
        <w:rPr>
          <w:rFonts w:ascii="Gill Sans MT Light" w:hAnsi="Gill Sans MT Light" w:cs="Garamond"/>
        </w:rPr>
        <w:t xml:space="preserve">your </w:t>
      </w:r>
      <w:r w:rsidR="00ED1169" w:rsidRPr="00ED1169">
        <w:rPr>
          <w:rFonts w:ascii="Gill Sans MT Light" w:hAnsi="Gill Sans MT Light" w:cs="Garamond"/>
        </w:rPr>
        <w:t>idea</w:t>
      </w:r>
      <w:r w:rsidR="00ED1169">
        <w:rPr>
          <w:rFonts w:ascii="Gill Sans MT Light" w:hAnsi="Gill Sans MT Light" w:cs="Garamond"/>
        </w:rPr>
        <w:t>(s)</w:t>
      </w:r>
      <w:r w:rsidR="00ED1169" w:rsidRPr="00ED1169">
        <w:rPr>
          <w:rFonts w:ascii="Gill Sans MT Light" w:hAnsi="Gill Sans MT Light" w:cs="Garamond"/>
        </w:rPr>
        <w:t xml:space="preserve">, degree of </w:t>
      </w:r>
      <w:r w:rsidR="00ED1169">
        <w:rPr>
          <w:rFonts w:ascii="Gill Sans MT Light" w:hAnsi="Gill Sans MT Light" w:cs="Garamond"/>
        </w:rPr>
        <w:t>challenge</w:t>
      </w:r>
      <w:r w:rsidR="00ED1169" w:rsidRPr="00ED1169">
        <w:rPr>
          <w:rFonts w:ascii="Gill Sans MT Light" w:hAnsi="Gill Sans MT Light" w:cs="Garamond"/>
        </w:rPr>
        <w:t>, level of complexity and completeness. Your ideas should show evidence of applying a broad range of resources to inform the quality of your solution. Exceptional work is built upon a synthesis of previous knowledge, as well as a broad spectrum of</w:t>
      </w:r>
      <w:r w:rsidR="00ED1169">
        <w:rPr>
          <w:rFonts w:ascii="Gill Sans MT Light" w:hAnsi="Gill Sans MT Light" w:cs="Garamond"/>
        </w:rPr>
        <w:t xml:space="preserve"> sources, not merely the project statement. </w:t>
      </w:r>
      <w:r w:rsidR="00B30943">
        <w:rPr>
          <w:rFonts w:ascii="Gill Sans MT Light" w:hAnsi="Gill Sans MT Light" w:cs="Garamond"/>
        </w:rPr>
        <w:t>Final grades will utilize</w:t>
      </w:r>
      <w:r w:rsidR="00ED1169" w:rsidRPr="00ED1169">
        <w:rPr>
          <w:rFonts w:ascii="Gill Sans MT Light" w:hAnsi="Gill Sans MT Light" w:cs="Garamond"/>
        </w:rPr>
        <w:t xml:space="preserve"> the following benchmarks:</w:t>
      </w:r>
    </w:p>
    <w:p w:rsidR="00ED1169" w:rsidRPr="00ED1169" w:rsidRDefault="00ED1169" w:rsidP="00B6685B">
      <w:pPr>
        <w:tabs>
          <w:tab w:val="left" w:pos="0"/>
        </w:tabs>
        <w:ind w:left="720"/>
        <w:contextualSpacing/>
        <w:rPr>
          <w:rFonts w:ascii="Gill Sans MT Light" w:hAnsi="Gill Sans MT Light" w:cs="Garamond"/>
          <w:sz w:val="20"/>
        </w:rPr>
      </w:pPr>
    </w:p>
    <w:p w:rsidR="00ED1169" w:rsidRPr="00ED53BD" w:rsidRDefault="00ED1169" w:rsidP="00B6685B">
      <w:pPr>
        <w:tabs>
          <w:tab w:val="left" w:pos="0"/>
        </w:tabs>
        <w:ind w:left="720"/>
        <w:contextualSpacing/>
        <w:rPr>
          <w:rFonts w:ascii="Gill Sans MT" w:hAnsi="Gill Sans MT" w:cs="Garamond"/>
          <w:b/>
          <w:sz w:val="20"/>
        </w:rPr>
      </w:pPr>
      <w:r w:rsidRPr="00ED53BD">
        <w:rPr>
          <w:rFonts w:ascii="Gill Sans MT" w:hAnsi="Gill Sans MT" w:cs="Garamond"/>
          <w:b/>
          <w:sz w:val="20"/>
        </w:rPr>
        <w:t>Notable to Excellent Work</w:t>
      </w:r>
      <w:r w:rsidR="006E11F4" w:rsidRPr="00ED53BD">
        <w:rPr>
          <w:rFonts w:ascii="Gill Sans MT" w:hAnsi="Gill Sans MT" w:cs="Garamond"/>
          <w:b/>
          <w:sz w:val="20"/>
        </w:rPr>
        <w:t>:</w:t>
      </w:r>
      <w:r w:rsidRPr="00ED53BD">
        <w:rPr>
          <w:rFonts w:ascii="Gill Sans MT" w:hAnsi="Gill Sans MT" w:cs="Garamond"/>
          <w:b/>
          <w:sz w:val="20"/>
        </w:rPr>
        <w:t xml:space="preserve"> A </w:t>
      </w:r>
    </w:p>
    <w:p w:rsidR="00ED1169" w:rsidRPr="00ED1169" w:rsidRDefault="00ED1169" w:rsidP="00B6685B">
      <w:pPr>
        <w:tabs>
          <w:tab w:val="left" w:pos="0"/>
        </w:tabs>
        <w:ind w:left="720"/>
        <w:contextualSpacing/>
        <w:rPr>
          <w:rFonts w:ascii="Gill Sans MT Light" w:hAnsi="Gill Sans MT Light" w:cs="Garamond"/>
          <w:sz w:val="20"/>
        </w:rPr>
      </w:pPr>
      <w:r w:rsidRPr="00ED1169">
        <w:rPr>
          <w:rFonts w:ascii="Gill Sans MT Light" w:hAnsi="Gill Sans MT Light" w:cs="Garamond"/>
          <w:sz w:val="20"/>
        </w:rPr>
        <w:t>A student who not only works hard and consistently, but also excels by:</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 xml:space="preserve">Addressing and expanding upon the issues presented in the assignments. </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Discovering/ proposing issues which are reciprocal, similar and coincidental to the assignment. [</w:t>
      </w:r>
      <w:proofErr w:type="gramStart"/>
      <w:r w:rsidRPr="00ED1169">
        <w:rPr>
          <w:rFonts w:ascii="Gill Sans MT Light" w:hAnsi="Gill Sans MT Light" w:cs="Garamond"/>
          <w:sz w:val="20"/>
        </w:rPr>
        <w:t>this</w:t>
      </w:r>
      <w:proofErr w:type="gramEnd"/>
      <w:r w:rsidRPr="00ED1169">
        <w:rPr>
          <w:rFonts w:ascii="Gill Sans MT Light" w:hAnsi="Gill Sans MT Light" w:cs="Garamond"/>
          <w:sz w:val="20"/>
        </w:rPr>
        <w:t xml:space="preserve"> means your ideas are fully and exhaustively researched and developed, that you have made attempts to bring observations and ideas not touched on directly in class to the projects we undertake.]</w:t>
      </w:r>
    </w:p>
    <w:p w:rsidR="00B30943" w:rsidRDefault="00B30943" w:rsidP="00B6685B">
      <w:pPr>
        <w:numPr>
          <w:ilvl w:val="0"/>
          <w:numId w:val="5"/>
        </w:numPr>
        <w:tabs>
          <w:tab w:val="clear" w:pos="720"/>
          <w:tab w:val="left" w:pos="0"/>
          <w:tab w:val="num" w:pos="1440"/>
        </w:tabs>
        <w:ind w:left="1440"/>
        <w:contextualSpacing/>
        <w:rPr>
          <w:rFonts w:ascii="Gill Sans MT Light" w:hAnsi="Gill Sans MT Light" w:cs="Garamond"/>
          <w:sz w:val="20"/>
        </w:rPr>
      </w:pPr>
      <w:r>
        <w:rPr>
          <w:rFonts w:ascii="Gill Sans MT Light" w:hAnsi="Gill Sans MT Light" w:cs="Garamond"/>
          <w:sz w:val="20"/>
        </w:rPr>
        <w:t>Active and prolific production throughout the project, including in studio and between class days.</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Demonstrating the ability to achieve and ex</w:t>
      </w:r>
      <w:r w:rsidR="00DD262B">
        <w:rPr>
          <w:rFonts w:ascii="Gill Sans MT Light" w:hAnsi="Gill Sans MT Light" w:cs="Garamond"/>
          <w:sz w:val="20"/>
        </w:rPr>
        <w:t>cel independently</w:t>
      </w:r>
      <w:r w:rsidRPr="00ED1169">
        <w:rPr>
          <w:rFonts w:ascii="Gill Sans MT Light" w:hAnsi="Gill Sans MT Light" w:cs="Garamond"/>
          <w:sz w:val="20"/>
        </w:rPr>
        <w:t>.</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Ability to render-visible key concepts and issues.</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Demonstrating superior craft.</w:t>
      </w:r>
    </w:p>
    <w:p w:rsidR="00ED1169" w:rsidRPr="00ED1169" w:rsidRDefault="00B30943" w:rsidP="00B6685B">
      <w:pPr>
        <w:numPr>
          <w:ilvl w:val="0"/>
          <w:numId w:val="5"/>
        </w:numPr>
        <w:tabs>
          <w:tab w:val="clear" w:pos="720"/>
          <w:tab w:val="left" w:pos="0"/>
          <w:tab w:val="num" w:pos="1440"/>
        </w:tabs>
        <w:ind w:left="1440"/>
        <w:contextualSpacing/>
        <w:rPr>
          <w:rFonts w:ascii="Gill Sans MT Light" w:hAnsi="Gill Sans MT Light" w:cs="Garamond"/>
          <w:sz w:val="20"/>
        </w:rPr>
      </w:pPr>
      <w:r>
        <w:rPr>
          <w:rFonts w:ascii="Gill Sans MT Light" w:hAnsi="Gill Sans MT Light" w:cs="Garamond"/>
          <w:sz w:val="20"/>
        </w:rPr>
        <w:t>Actively participating/</w:t>
      </w:r>
      <w:r w:rsidR="00ED1169" w:rsidRPr="00ED1169">
        <w:rPr>
          <w:rFonts w:ascii="Gill Sans MT Light" w:hAnsi="Gill Sans MT Light" w:cs="Garamond"/>
          <w:sz w:val="20"/>
        </w:rPr>
        <w:t xml:space="preserve">proposing in a critical dialogue in </w:t>
      </w:r>
      <w:r w:rsidR="00DD262B">
        <w:rPr>
          <w:rFonts w:ascii="Gill Sans MT Light" w:hAnsi="Gill Sans MT Light" w:cs="Garamond"/>
          <w:sz w:val="20"/>
        </w:rPr>
        <w:t xml:space="preserve">lecture, </w:t>
      </w:r>
      <w:r w:rsidR="00ED1169" w:rsidRPr="00ED1169">
        <w:rPr>
          <w:rFonts w:ascii="Gill Sans MT Light" w:hAnsi="Gill Sans MT Light" w:cs="Garamond"/>
          <w:sz w:val="20"/>
        </w:rPr>
        <w:t>group and individu</w:t>
      </w:r>
      <w:r w:rsidR="00DD262B">
        <w:rPr>
          <w:rFonts w:ascii="Gill Sans MT Light" w:hAnsi="Gill Sans MT Light" w:cs="Garamond"/>
          <w:sz w:val="20"/>
        </w:rPr>
        <w:t>al discussions</w:t>
      </w:r>
      <w:r w:rsidR="00ED1169" w:rsidRPr="00ED1169">
        <w:rPr>
          <w:rFonts w:ascii="Gill Sans MT Light" w:hAnsi="Gill Sans MT Light" w:cs="Garamond"/>
          <w:sz w:val="20"/>
        </w:rPr>
        <w:t>.</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Enthusiastic about the assignments and discussions.</w:t>
      </w:r>
    </w:p>
    <w:p w:rsidR="00ED1169" w:rsidRPr="00ED1169" w:rsidRDefault="00ED1169" w:rsidP="00B6685B">
      <w:pPr>
        <w:numPr>
          <w:ilvl w:val="0"/>
          <w:numId w:val="5"/>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 xml:space="preserve">Making the most of each and every </w:t>
      </w:r>
      <w:r w:rsidR="00DD262B">
        <w:rPr>
          <w:rFonts w:ascii="Gill Sans MT Light" w:hAnsi="Gill Sans MT Light" w:cs="Garamond"/>
          <w:sz w:val="20"/>
        </w:rPr>
        <w:t xml:space="preserve">lecture and </w:t>
      </w:r>
      <w:r w:rsidRPr="00ED1169">
        <w:rPr>
          <w:rFonts w:ascii="Gill Sans MT Light" w:hAnsi="Gill Sans MT Light" w:cs="Garamond"/>
          <w:sz w:val="20"/>
        </w:rPr>
        <w:t>studio session.</w:t>
      </w:r>
    </w:p>
    <w:p w:rsidR="00ED1169" w:rsidRPr="00ED1169" w:rsidRDefault="00ED1169" w:rsidP="00B6685B">
      <w:pPr>
        <w:tabs>
          <w:tab w:val="left" w:pos="0"/>
        </w:tabs>
        <w:ind w:left="720"/>
        <w:contextualSpacing/>
        <w:rPr>
          <w:rFonts w:ascii="Gill Sans MT Light" w:hAnsi="Gill Sans MT Light" w:cs="Garamond"/>
          <w:sz w:val="20"/>
        </w:rPr>
      </w:pPr>
    </w:p>
    <w:p w:rsidR="00ED1169" w:rsidRPr="00ED53BD" w:rsidRDefault="00ED1169" w:rsidP="00B6685B">
      <w:pPr>
        <w:tabs>
          <w:tab w:val="left" w:pos="0"/>
        </w:tabs>
        <w:ind w:left="720"/>
        <w:contextualSpacing/>
        <w:rPr>
          <w:rFonts w:ascii="Gill Sans MT" w:hAnsi="Gill Sans MT" w:cs="Garamond"/>
          <w:b/>
          <w:sz w:val="20"/>
        </w:rPr>
      </w:pPr>
      <w:r w:rsidRPr="00ED53BD">
        <w:rPr>
          <w:rFonts w:ascii="Gill Sans MT" w:hAnsi="Gill Sans MT" w:cs="Garamond"/>
          <w:b/>
          <w:sz w:val="20"/>
        </w:rPr>
        <w:t>Acceptable Work</w:t>
      </w:r>
      <w:r w:rsidR="006E11F4" w:rsidRPr="00ED53BD">
        <w:rPr>
          <w:rFonts w:ascii="Gill Sans MT" w:hAnsi="Gill Sans MT" w:cs="Garamond"/>
          <w:b/>
          <w:sz w:val="20"/>
        </w:rPr>
        <w:t>:</w:t>
      </w:r>
      <w:r w:rsidRPr="00ED53BD">
        <w:rPr>
          <w:rFonts w:ascii="Gill Sans MT" w:hAnsi="Gill Sans MT" w:cs="Garamond"/>
          <w:b/>
          <w:sz w:val="20"/>
        </w:rPr>
        <w:t xml:space="preserve"> B</w:t>
      </w:r>
    </w:p>
    <w:p w:rsidR="00ED1169" w:rsidRPr="00ED1169" w:rsidRDefault="00ED1169" w:rsidP="00B6685B">
      <w:pPr>
        <w:tabs>
          <w:tab w:val="left" w:pos="0"/>
        </w:tabs>
        <w:ind w:left="720"/>
        <w:contextualSpacing/>
        <w:rPr>
          <w:rFonts w:ascii="Gill Sans MT Light" w:hAnsi="Gill Sans MT Light" w:cs="Garamond"/>
          <w:sz w:val="20"/>
        </w:rPr>
      </w:pPr>
      <w:r w:rsidRPr="00ED1169">
        <w:rPr>
          <w:rFonts w:ascii="Gill Sans MT Light" w:hAnsi="Gill Sans MT Light" w:cs="Garamond"/>
          <w:sz w:val="20"/>
        </w:rPr>
        <w:t>A student who works hard and</w:t>
      </w:r>
      <w:r w:rsidR="006E11F4">
        <w:rPr>
          <w:rFonts w:ascii="Gill Sans MT Light" w:hAnsi="Gill Sans MT Light" w:cs="Garamond"/>
          <w:sz w:val="20"/>
        </w:rPr>
        <w:t xml:space="preserve"> consistently with some </w:t>
      </w:r>
      <w:r w:rsidRPr="00ED1169">
        <w:rPr>
          <w:rFonts w:ascii="Gill Sans MT Light" w:hAnsi="Gill Sans MT Light" w:cs="Garamond"/>
          <w:sz w:val="20"/>
        </w:rPr>
        <w:t>success by:</w:t>
      </w:r>
    </w:p>
    <w:p w:rsidR="00ED1169" w:rsidRPr="00ED1169" w:rsidRDefault="00ED1169" w:rsidP="00B6685B">
      <w:pPr>
        <w:numPr>
          <w:ilvl w:val="0"/>
          <w:numId w:val="6"/>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Addressing and expanding upon the issues presented in the assignments.</w:t>
      </w:r>
    </w:p>
    <w:p w:rsidR="00ED1169" w:rsidRPr="00ED1169" w:rsidRDefault="00ED1169" w:rsidP="00B6685B">
      <w:pPr>
        <w:numPr>
          <w:ilvl w:val="0"/>
          <w:numId w:val="6"/>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 xml:space="preserve">Demonstrating not only understanding but also achievement in directing the investigations and development of </w:t>
      </w:r>
      <w:r w:rsidR="00CA01DD">
        <w:rPr>
          <w:rFonts w:ascii="Gill Sans MT Light" w:hAnsi="Gill Sans MT Light" w:cs="Garamond"/>
          <w:sz w:val="20"/>
        </w:rPr>
        <w:t>assignments</w:t>
      </w:r>
      <w:r w:rsidRPr="00ED1169">
        <w:rPr>
          <w:rFonts w:ascii="Gill Sans MT Light" w:hAnsi="Gill Sans MT Light" w:cs="Garamond"/>
          <w:sz w:val="20"/>
        </w:rPr>
        <w:t>.</w:t>
      </w:r>
    </w:p>
    <w:p w:rsidR="00B30943" w:rsidRDefault="00B30943" w:rsidP="00B6685B">
      <w:pPr>
        <w:numPr>
          <w:ilvl w:val="0"/>
          <w:numId w:val="6"/>
        </w:numPr>
        <w:tabs>
          <w:tab w:val="clear" w:pos="720"/>
          <w:tab w:val="left" w:pos="0"/>
          <w:tab w:val="num" w:pos="1440"/>
        </w:tabs>
        <w:ind w:left="1440"/>
        <w:contextualSpacing/>
        <w:rPr>
          <w:rFonts w:ascii="Gill Sans MT Light" w:hAnsi="Gill Sans MT Light" w:cs="Garamond"/>
          <w:sz w:val="20"/>
        </w:rPr>
      </w:pPr>
      <w:r>
        <w:rPr>
          <w:rFonts w:ascii="Gill Sans MT Light" w:hAnsi="Gill Sans MT Light" w:cs="Garamond"/>
          <w:sz w:val="20"/>
        </w:rPr>
        <w:t>Generally effective production throughout the project, including in studio and between class days.</w:t>
      </w:r>
    </w:p>
    <w:p w:rsidR="00ED1169" w:rsidRPr="00ED1169" w:rsidRDefault="00ED1169" w:rsidP="00B6685B">
      <w:pPr>
        <w:numPr>
          <w:ilvl w:val="0"/>
          <w:numId w:val="6"/>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Demonstrating strong competence in craft.</w:t>
      </w:r>
    </w:p>
    <w:p w:rsidR="00ED1169" w:rsidRPr="00ED1169" w:rsidRDefault="00ED1169" w:rsidP="00B6685B">
      <w:pPr>
        <w:numPr>
          <w:ilvl w:val="0"/>
          <w:numId w:val="6"/>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Actively participating in group discussions</w:t>
      </w:r>
      <w:r w:rsidR="00CA01DD">
        <w:rPr>
          <w:rFonts w:ascii="Gill Sans MT Light" w:hAnsi="Gill Sans MT Light" w:cs="Garamond"/>
          <w:sz w:val="20"/>
        </w:rPr>
        <w:t>.</w:t>
      </w:r>
    </w:p>
    <w:p w:rsidR="00ED1169" w:rsidRPr="00ED1169" w:rsidRDefault="00ED1169" w:rsidP="00B6685B">
      <w:pPr>
        <w:numPr>
          <w:ilvl w:val="0"/>
          <w:numId w:val="6"/>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Demonstrating enthusiasm about the assignments and discussions.</w:t>
      </w:r>
    </w:p>
    <w:p w:rsidR="00ED1169" w:rsidRPr="00ED1169" w:rsidRDefault="00ED1169" w:rsidP="00B6685B">
      <w:pPr>
        <w:numPr>
          <w:ilvl w:val="0"/>
          <w:numId w:val="6"/>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Attending and working during each studio session.</w:t>
      </w:r>
    </w:p>
    <w:p w:rsidR="00ED1169" w:rsidRPr="00ED1169" w:rsidRDefault="00ED1169" w:rsidP="00B6685B">
      <w:pPr>
        <w:tabs>
          <w:tab w:val="left" w:pos="0"/>
        </w:tabs>
        <w:ind w:left="720"/>
        <w:contextualSpacing/>
        <w:rPr>
          <w:rFonts w:ascii="Gill Sans MT Light" w:hAnsi="Gill Sans MT Light" w:cs="Garamond"/>
          <w:sz w:val="20"/>
        </w:rPr>
      </w:pPr>
    </w:p>
    <w:p w:rsidR="006E11F4" w:rsidRPr="00ED53BD" w:rsidRDefault="00067962" w:rsidP="00B6685B">
      <w:pPr>
        <w:tabs>
          <w:tab w:val="left" w:pos="0"/>
        </w:tabs>
        <w:ind w:left="720"/>
        <w:contextualSpacing/>
        <w:rPr>
          <w:rFonts w:ascii="Gill Sans MT" w:hAnsi="Gill Sans MT" w:cs="Garamond"/>
          <w:sz w:val="20"/>
        </w:rPr>
      </w:pPr>
      <w:r w:rsidRPr="00ED53BD">
        <w:rPr>
          <w:rFonts w:ascii="Gill Sans MT" w:hAnsi="Gill Sans MT" w:cs="Garamond"/>
          <w:b/>
          <w:sz w:val="20"/>
        </w:rPr>
        <w:t>Marginal Work C</w:t>
      </w:r>
      <w:r w:rsidR="00ED1169" w:rsidRPr="00ED53BD">
        <w:rPr>
          <w:rFonts w:ascii="Gill Sans MT" w:hAnsi="Gill Sans MT" w:cs="Garamond"/>
          <w:b/>
          <w:sz w:val="20"/>
        </w:rPr>
        <w:t xml:space="preserve"> </w:t>
      </w:r>
    </w:p>
    <w:p w:rsidR="00ED1169" w:rsidRPr="00ED1169" w:rsidRDefault="00ED1169" w:rsidP="00B6685B">
      <w:pPr>
        <w:tabs>
          <w:tab w:val="left" w:pos="0"/>
        </w:tabs>
        <w:ind w:left="720"/>
        <w:contextualSpacing/>
        <w:rPr>
          <w:rFonts w:ascii="Gill Sans MT Light" w:hAnsi="Gill Sans MT Light" w:cs="Garamond"/>
          <w:sz w:val="20"/>
        </w:rPr>
      </w:pPr>
      <w:r w:rsidRPr="00ED1169">
        <w:rPr>
          <w:rFonts w:ascii="Gill Sans MT Light" w:hAnsi="Gill Sans MT Light" w:cs="Garamond"/>
          <w:sz w:val="20"/>
        </w:rPr>
        <w:t>A student who does not demonstrate the minimal competence to advance in the program by:</w:t>
      </w:r>
    </w:p>
    <w:p w:rsidR="00ED1169" w:rsidRPr="00ED1169" w:rsidRDefault="00ED1169" w:rsidP="00B6685B">
      <w:pPr>
        <w:numPr>
          <w:ilvl w:val="0"/>
          <w:numId w:val="7"/>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Exhibiting difficulty in demonstrating recognition and understanding of the issues and concepts presented in the assignments.</w:t>
      </w:r>
    </w:p>
    <w:p w:rsidR="00CA01DD" w:rsidRDefault="00B30943" w:rsidP="00B6685B">
      <w:pPr>
        <w:numPr>
          <w:ilvl w:val="0"/>
          <w:numId w:val="7"/>
        </w:numPr>
        <w:tabs>
          <w:tab w:val="clear" w:pos="720"/>
          <w:tab w:val="left" w:pos="0"/>
          <w:tab w:val="num" w:pos="1440"/>
        </w:tabs>
        <w:ind w:left="1440"/>
        <w:contextualSpacing/>
        <w:rPr>
          <w:rFonts w:ascii="Gill Sans MT Light" w:hAnsi="Gill Sans MT Light" w:cs="Garamond"/>
          <w:sz w:val="20"/>
        </w:rPr>
      </w:pPr>
      <w:r>
        <w:rPr>
          <w:rFonts w:ascii="Gill Sans MT Light" w:hAnsi="Gill Sans MT Light" w:cs="Garamond"/>
          <w:sz w:val="20"/>
        </w:rPr>
        <w:t>Poor process, s</w:t>
      </w:r>
      <w:r w:rsidR="00CA01DD">
        <w:rPr>
          <w:rFonts w:ascii="Gill Sans MT Light" w:hAnsi="Gill Sans MT Light" w:cs="Garamond"/>
          <w:sz w:val="20"/>
        </w:rPr>
        <w:t>howing little effort or advancement during working sessions</w:t>
      </w:r>
      <w:r>
        <w:rPr>
          <w:rFonts w:ascii="Gill Sans MT Light" w:hAnsi="Gill Sans MT Light" w:cs="Garamond"/>
          <w:sz w:val="20"/>
        </w:rPr>
        <w:t xml:space="preserve"> and/or between classes</w:t>
      </w:r>
      <w:r w:rsidR="00CA01DD" w:rsidRPr="00D147EF">
        <w:rPr>
          <w:rFonts w:ascii="Gill Sans MT Light" w:hAnsi="Gill Sans MT Light" w:cs="Garamond"/>
          <w:sz w:val="20"/>
        </w:rPr>
        <w:t>.</w:t>
      </w:r>
    </w:p>
    <w:p w:rsidR="00ED1169" w:rsidRPr="00ED1169" w:rsidRDefault="00ED1169" w:rsidP="00B6685B">
      <w:pPr>
        <w:numPr>
          <w:ilvl w:val="0"/>
          <w:numId w:val="7"/>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Missing or leaving</w:t>
      </w:r>
      <w:r w:rsidR="00067962">
        <w:rPr>
          <w:rFonts w:ascii="Gill Sans MT Light" w:hAnsi="Gill Sans MT Light" w:cs="Garamond"/>
          <w:sz w:val="20"/>
        </w:rPr>
        <w:t xml:space="preserve"> lectures and</w:t>
      </w:r>
      <w:r w:rsidRPr="00ED1169">
        <w:rPr>
          <w:rFonts w:ascii="Gill Sans MT Light" w:hAnsi="Gill Sans MT Light" w:cs="Garamond"/>
          <w:sz w:val="20"/>
        </w:rPr>
        <w:t xml:space="preserve"> studio sessions early without notice.</w:t>
      </w:r>
    </w:p>
    <w:p w:rsidR="00D147EF" w:rsidRDefault="00ED1169" w:rsidP="00B6685B">
      <w:pPr>
        <w:numPr>
          <w:ilvl w:val="0"/>
          <w:numId w:val="7"/>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Repeatedly coming to class late.</w:t>
      </w:r>
    </w:p>
    <w:p w:rsidR="00067962" w:rsidRDefault="00067962" w:rsidP="00B6685B">
      <w:pPr>
        <w:tabs>
          <w:tab w:val="left" w:pos="0"/>
        </w:tabs>
        <w:contextualSpacing/>
        <w:rPr>
          <w:rFonts w:ascii="Gill Sans MT Light" w:hAnsi="Gill Sans MT Light" w:cs="Garamond"/>
          <w:sz w:val="20"/>
        </w:rPr>
      </w:pPr>
    </w:p>
    <w:p w:rsidR="00067962" w:rsidRPr="00ED53BD" w:rsidRDefault="00067962" w:rsidP="00B6685B">
      <w:pPr>
        <w:tabs>
          <w:tab w:val="left" w:pos="0"/>
        </w:tabs>
        <w:ind w:left="720"/>
        <w:contextualSpacing/>
        <w:rPr>
          <w:rFonts w:ascii="Gill Sans MT" w:hAnsi="Gill Sans MT" w:cs="Garamond"/>
          <w:sz w:val="20"/>
        </w:rPr>
      </w:pPr>
      <w:r w:rsidRPr="00ED53BD">
        <w:rPr>
          <w:rFonts w:ascii="Gill Sans MT" w:hAnsi="Gill Sans MT" w:cs="Garamond"/>
          <w:b/>
          <w:sz w:val="20"/>
        </w:rPr>
        <w:t xml:space="preserve">Unacceptable Work: D or F </w:t>
      </w:r>
    </w:p>
    <w:p w:rsidR="00067962" w:rsidRPr="00ED1169" w:rsidRDefault="00067962" w:rsidP="00B6685B">
      <w:pPr>
        <w:tabs>
          <w:tab w:val="left" w:pos="0"/>
        </w:tabs>
        <w:ind w:left="720"/>
        <w:contextualSpacing/>
        <w:rPr>
          <w:rFonts w:ascii="Gill Sans MT Light" w:hAnsi="Gill Sans MT Light" w:cs="Garamond"/>
          <w:sz w:val="20"/>
        </w:rPr>
      </w:pPr>
      <w:r>
        <w:rPr>
          <w:rFonts w:ascii="Gill Sans MT Light" w:hAnsi="Gill Sans MT Light" w:cs="Garamond"/>
          <w:sz w:val="20"/>
        </w:rPr>
        <w:t xml:space="preserve">A student who demonstrates no ability </w:t>
      </w:r>
      <w:r w:rsidRPr="00ED1169">
        <w:rPr>
          <w:rFonts w:ascii="Gill Sans MT Light" w:hAnsi="Gill Sans MT Light" w:cs="Garamond"/>
          <w:sz w:val="20"/>
        </w:rPr>
        <w:t>to advance in the program by:</w:t>
      </w:r>
    </w:p>
    <w:p w:rsidR="00067962" w:rsidRPr="00ED1169" w:rsidRDefault="00067962" w:rsidP="00B6685B">
      <w:pPr>
        <w:numPr>
          <w:ilvl w:val="0"/>
          <w:numId w:val="7"/>
        </w:numPr>
        <w:tabs>
          <w:tab w:val="clear" w:pos="720"/>
          <w:tab w:val="left" w:pos="0"/>
          <w:tab w:val="num" w:pos="1440"/>
        </w:tabs>
        <w:ind w:left="1440"/>
        <w:contextualSpacing/>
        <w:rPr>
          <w:rFonts w:ascii="Gill Sans MT Light" w:hAnsi="Gill Sans MT Light" w:cs="Garamond"/>
          <w:sz w:val="20"/>
        </w:rPr>
      </w:pPr>
      <w:r>
        <w:rPr>
          <w:rFonts w:ascii="Gill Sans MT Light" w:hAnsi="Gill Sans MT Light" w:cs="Garamond"/>
          <w:sz w:val="20"/>
        </w:rPr>
        <w:t xml:space="preserve">Failing to </w:t>
      </w:r>
      <w:r w:rsidRPr="00ED1169">
        <w:rPr>
          <w:rFonts w:ascii="Gill Sans MT Light" w:hAnsi="Gill Sans MT Light" w:cs="Garamond"/>
          <w:sz w:val="20"/>
        </w:rPr>
        <w:t>recogni</w:t>
      </w:r>
      <w:r>
        <w:rPr>
          <w:rFonts w:ascii="Gill Sans MT Light" w:hAnsi="Gill Sans MT Light" w:cs="Garamond"/>
          <w:sz w:val="20"/>
        </w:rPr>
        <w:t xml:space="preserve">ze and </w:t>
      </w:r>
      <w:r w:rsidRPr="00ED1169">
        <w:rPr>
          <w:rFonts w:ascii="Gill Sans MT Light" w:hAnsi="Gill Sans MT Light" w:cs="Garamond"/>
          <w:sz w:val="20"/>
        </w:rPr>
        <w:t>understand the issues and concepts presented in the assignments.</w:t>
      </w:r>
    </w:p>
    <w:p w:rsidR="00067962" w:rsidRDefault="00067962" w:rsidP="00B6685B">
      <w:pPr>
        <w:numPr>
          <w:ilvl w:val="0"/>
          <w:numId w:val="7"/>
        </w:numPr>
        <w:tabs>
          <w:tab w:val="clear" w:pos="720"/>
          <w:tab w:val="left" w:pos="0"/>
          <w:tab w:val="num" w:pos="1440"/>
        </w:tabs>
        <w:ind w:left="1440"/>
        <w:contextualSpacing/>
        <w:rPr>
          <w:rFonts w:ascii="Gill Sans MT Light" w:hAnsi="Gill Sans MT Light" w:cs="Garamond"/>
          <w:sz w:val="20"/>
        </w:rPr>
      </w:pPr>
      <w:r>
        <w:rPr>
          <w:rFonts w:ascii="Gill Sans MT Light" w:hAnsi="Gill Sans MT Light" w:cs="Garamond"/>
          <w:sz w:val="20"/>
        </w:rPr>
        <w:t>Lack of effort and/or wasting time during studio work periods</w:t>
      </w:r>
    </w:p>
    <w:p w:rsidR="00067962" w:rsidRPr="00ED1169" w:rsidRDefault="00067962" w:rsidP="00B6685B">
      <w:pPr>
        <w:numPr>
          <w:ilvl w:val="0"/>
          <w:numId w:val="7"/>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 xml:space="preserve">Missing or leaving </w:t>
      </w:r>
      <w:r>
        <w:rPr>
          <w:rFonts w:ascii="Gill Sans MT Light" w:hAnsi="Gill Sans MT Light" w:cs="Garamond"/>
          <w:sz w:val="20"/>
        </w:rPr>
        <w:t xml:space="preserve">lectures and </w:t>
      </w:r>
      <w:r w:rsidRPr="00ED1169">
        <w:rPr>
          <w:rFonts w:ascii="Gill Sans MT Light" w:hAnsi="Gill Sans MT Light" w:cs="Garamond"/>
          <w:sz w:val="20"/>
        </w:rPr>
        <w:t>studio sessions early without notice.</w:t>
      </w:r>
    </w:p>
    <w:p w:rsidR="00067962" w:rsidRDefault="00067962" w:rsidP="00B6685B">
      <w:pPr>
        <w:numPr>
          <w:ilvl w:val="0"/>
          <w:numId w:val="7"/>
        </w:numPr>
        <w:tabs>
          <w:tab w:val="clear" w:pos="720"/>
          <w:tab w:val="left" w:pos="0"/>
          <w:tab w:val="num" w:pos="1440"/>
        </w:tabs>
        <w:ind w:left="1440"/>
        <w:contextualSpacing/>
        <w:rPr>
          <w:rFonts w:ascii="Gill Sans MT Light" w:hAnsi="Gill Sans MT Light" w:cs="Garamond"/>
          <w:sz w:val="20"/>
        </w:rPr>
      </w:pPr>
      <w:r w:rsidRPr="00ED1169">
        <w:rPr>
          <w:rFonts w:ascii="Gill Sans MT Light" w:hAnsi="Gill Sans MT Light" w:cs="Garamond"/>
          <w:sz w:val="20"/>
        </w:rPr>
        <w:t>Repeatedly coming to class late.</w:t>
      </w:r>
    </w:p>
    <w:p w:rsidR="00067962" w:rsidRDefault="00067962" w:rsidP="00B6685B">
      <w:pPr>
        <w:numPr>
          <w:ilvl w:val="0"/>
          <w:numId w:val="7"/>
        </w:numPr>
        <w:tabs>
          <w:tab w:val="clear" w:pos="720"/>
          <w:tab w:val="left" w:pos="0"/>
          <w:tab w:val="num" w:pos="1440"/>
        </w:tabs>
        <w:ind w:left="1440"/>
        <w:contextualSpacing/>
        <w:rPr>
          <w:rFonts w:ascii="Gill Sans MT Light" w:hAnsi="Gill Sans MT Light" w:cs="Garamond"/>
          <w:sz w:val="20"/>
        </w:rPr>
      </w:pPr>
      <w:r w:rsidRPr="00D147EF">
        <w:rPr>
          <w:rFonts w:ascii="Gill Sans MT Light" w:hAnsi="Gill Sans MT Light" w:cs="Garamond"/>
          <w:sz w:val="20"/>
        </w:rPr>
        <w:t>Being a distraction rather than an asset to the working environment of the studio.</w:t>
      </w:r>
    </w:p>
    <w:p w:rsidR="00D147EF" w:rsidRDefault="00D147EF" w:rsidP="00B6685B">
      <w:pPr>
        <w:tabs>
          <w:tab w:val="left" w:pos="0"/>
        </w:tabs>
        <w:contextualSpacing/>
        <w:rPr>
          <w:rFonts w:ascii="Gill Sans MT Light" w:hAnsi="Gill Sans MT Light" w:cs="Arial"/>
          <w:b/>
          <w:bCs/>
          <w:szCs w:val="24"/>
        </w:rPr>
      </w:pPr>
    </w:p>
    <w:p w:rsidR="00EA1D83" w:rsidRPr="00ED53BD" w:rsidRDefault="00EA1D83" w:rsidP="00B6685B">
      <w:pPr>
        <w:tabs>
          <w:tab w:val="left" w:pos="0"/>
        </w:tabs>
        <w:contextualSpacing/>
        <w:rPr>
          <w:rFonts w:ascii="Gill Sans MT" w:hAnsi="Gill Sans MT" w:cs="Arial"/>
          <w:b/>
          <w:bCs/>
          <w:szCs w:val="24"/>
        </w:rPr>
      </w:pPr>
      <w:r w:rsidRPr="00ED53BD">
        <w:rPr>
          <w:rFonts w:ascii="Gill Sans MT" w:hAnsi="Gill Sans MT" w:cs="Arial"/>
          <w:b/>
          <w:bCs/>
          <w:szCs w:val="24"/>
        </w:rPr>
        <w:t xml:space="preserve">F. </w:t>
      </w:r>
      <w:r w:rsidR="00022A7B" w:rsidRPr="00ED53BD">
        <w:rPr>
          <w:rFonts w:ascii="Gill Sans MT" w:hAnsi="Gill Sans MT" w:cs="Arial"/>
          <w:b/>
          <w:bCs/>
          <w:szCs w:val="24"/>
        </w:rPr>
        <w:t>Textbooks</w:t>
      </w:r>
    </w:p>
    <w:p w:rsidR="00AA0673" w:rsidRPr="00ED53BD" w:rsidRDefault="00AA0673" w:rsidP="00B6685B">
      <w:pPr>
        <w:tabs>
          <w:tab w:val="left" w:pos="0"/>
        </w:tabs>
        <w:ind w:left="360"/>
        <w:contextualSpacing/>
        <w:rPr>
          <w:rFonts w:ascii="Gill Sans MT" w:hAnsi="Gill Sans MT" w:cs="Arial"/>
          <w:b/>
          <w:sz w:val="20"/>
        </w:rPr>
      </w:pPr>
      <w:r w:rsidRPr="00ED53BD">
        <w:rPr>
          <w:rFonts w:ascii="Gill Sans MT" w:hAnsi="Gill Sans MT" w:cs="Arial"/>
          <w:b/>
          <w:iCs/>
          <w:sz w:val="22"/>
        </w:rPr>
        <w:t xml:space="preserve">Required </w:t>
      </w:r>
      <w:r w:rsidR="008E2970" w:rsidRPr="00ED53BD">
        <w:rPr>
          <w:rFonts w:ascii="Gill Sans MT" w:hAnsi="Gill Sans MT" w:cs="Arial"/>
          <w:b/>
          <w:sz w:val="22"/>
        </w:rPr>
        <w:t>Text</w:t>
      </w:r>
    </w:p>
    <w:p w:rsidR="00BE2FD1" w:rsidRPr="0089200A" w:rsidRDefault="00BE2FD1" w:rsidP="00B6685B">
      <w:pPr>
        <w:tabs>
          <w:tab w:val="left" w:pos="0"/>
        </w:tabs>
        <w:ind w:left="720"/>
        <w:contextualSpacing/>
        <w:rPr>
          <w:rFonts w:ascii="Gill Sans MT Light" w:hAnsi="Gill Sans MT Light" w:cs="Arial"/>
          <w:sz w:val="20"/>
        </w:rPr>
      </w:pPr>
      <w:proofErr w:type="gramStart"/>
      <w:r w:rsidRPr="0089200A">
        <w:rPr>
          <w:rFonts w:ascii="Gill Sans MT Light" w:hAnsi="Gill Sans MT Light" w:cs="Arial"/>
          <w:sz w:val="20"/>
        </w:rPr>
        <w:t>Available at Follett’s Orange Bookstore and on-line (</w:t>
      </w:r>
      <w:hyperlink r:id="rId8" w:history="1">
        <w:r w:rsidR="00180A21" w:rsidRPr="00C43081">
          <w:rPr>
            <w:rStyle w:val="Hyperlink"/>
            <w:rFonts w:ascii="Gill Sans MT Light" w:hAnsi="Gill Sans MT Light" w:cs="Arial"/>
            <w:sz w:val="20"/>
          </w:rPr>
          <w:t>www.amazon.com</w:t>
        </w:r>
      </w:hyperlink>
      <w:r w:rsidRPr="0089200A">
        <w:rPr>
          <w:rFonts w:ascii="Gill Sans MT Light" w:hAnsi="Gill Sans MT Light" w:cs="Arial"/>
          <w:sz w:val="20"/>
        </w:rPr>
        <w:t xml:space="preserve">, </w:t>
      </w:r>
      <w:hyperlink r:id="rId9" w:history="1">
        <w:r w:rsidRPr="0089200A">
          <w:rPr>
            <w:rStyle w:val="Hyperlink"/>
            <w:rFonts w:ascii="Gill Sans MT Light" w:hAnsi="Gill Sans MT Light" w:cs="Arial"/>
            <w:sz w:val="20"/>
          </w:rPr>
          <w:t>www.bestbookbuys.com</w:t>
        </w:r>
      </w:hyperlink>
      <w:r w:rsidRPr="0089200A">
        <w:rPr>
          <w:rFonts w:ascii="Gill Sans MT Light" w:hAnsi="Gill Sans MT Light" w:cs="Arial"/>
          <w:sz w:val="20"/>
        </w:rPr>
        <w:t>).</w:t>
      </w:r>
      <w:proofErr w:type="gramEnd"/>
      <w:r w:rsidRPr="0089200A">
        <w:rPr>
          <w:rFonts w:ascii="Gill Sans MT Light" w:hAnsi="Gill Sans MT Light" w:cs="Arial"/>
          <w:sz w:val="20"/>
        </w:rPr>
        <w:t xml:space="preserve"> </w:t>
      </w:r>
    </w:p>
    <w:p w:rsidR="004F75D2" w:rsidRPr="0089200A" w:rsidRDefault="004F75D2" w:rsidP="00B6685B">
      <w:pPr>
        <w:tabs>
          <w:tab w:val="left" w:pos="0"/>
        </w:tabs>
        <w:ind w:left="360"/>
        <w:contextualSpacing/>
        <w:rPr>
          <w:rFonts w:ascii="Gill Sans MT Light" w:hAnsi="Gill Sans MT Light" w:cs="Arial"/>
          <w:b/>
          <w:bCs/>
          <w:sz w:val="20"/>
        </w:rPr>
      </w:pPr>
    </w:p>
    <w:p w:rsidR="00D147EF" w:rsidRDefault="00D147EF" w:rsidP="00B6685B">
      <w:pPr>
        <w:tabs>
          <w:tab w:val="left" w:pos="0"/>
        </w:tabs>
        <w:ind w:left="720"/>
        <w:contextualSpacing/>
        <w:rPr>
          <w:rFonts w:ascii="Gill Sans MT Light" w:hAnsi="Gill Sans MT Light" w:cs="Arial"/>
          <w:b/>
          <w:bCs/>
          <w:i/>
          <w:sz w:val="20"/>
        </w:rPr>
      </w:pPr>
      <w:r w:rsidRPr="00ED53BD">
        <w:rPr>
          <w:rFonts w:ascii="Gill Sans MT" w:hAnsi="Gill Sans MT" w:cs="Arial"/>
          <w:b/>
          <w:bCs/>
          <w:i/>
          <w:sz w:val="20"/>
        </w:rPr>
        <w:lastRenderedPageBreak/>
        <w:t>Professional Planting Design: An Architectural and Horticultural Approach for Creating Mixed Bed Plantings.</w:t>
      </w:r>
      <w:r>
        <w:rPr>
          <w:rFonts w:ascii="Gill Sans MT Light" w:hAnsi="Gill Sans MT Light" w:cs="Arial"/>
          <w:b/>
          <w:bCs/>
          <w:i/>
          <w:sz w:val="20"/>
        </w:rPr>
        <w:t xml:space="preserve"> </w:t>
      </w:r>
      <w:r>
        <w:rPr>
          <w:rFonts w:ascii="Gill Sans MT Light" w:hAnsi="Gill Sans MT Light" w:cs="Arial"/>
          <w:bCs/>
          <w:sz w:val="20"/>
        </w:rPr>
        <w:t>Scott Scarfone. 2007. John Wiley and Sons</w:t>
      </w:r>
      <w:r w:rsidRPr="0089200A">
        <w:rPr>
          <w:rFonts w:ascii="Gill Sans MT Light" w:hAnsi="Gill Sans MT Light" w:cs="Arial"/>
          <w:b/>
          <w:bCs/>
          <w:i/>
          <w:sz w:val="20"/>
        </w:rPr>
        <w:t xml:space="preserve"> </w:t>
      </w:r>
    </w:p>
    <w:p w:rsidR="00A713E1" w:rsidRDefault="00A713E1" w:rsidP="00A713E1">
      <w:pPr>
        <w:tabs>
          <w:tab w:val="left" w:pos="0"/>
        </w:tabs>
        <w:ind w:left="720"/>
        <w:contextualSpacing/>
        <w:rPr>
          <w:rFonts w:ascii="Gill Sans MT" w:hAnsi="Gill Sans MT" w:cs="Arial"/>
          <w:b/>
          <w:bCs/>
          <w:i/>
          <w:sz w:val="20"/>
        </w:rPr>
      </w:pPr>
    </w:p>
    <w:p w:rsidR="00A713E1" w:rsidRDefault="00A713E1" w:rsidP="00A713E1">
      <w:pPr>
        <w:tabs>
          <w:tab w:val="left" w:pos="0"/>
        </w:tabs>
        <w:ind w:left="720"/>
        <w:contextualSpacing/>
        <w:rPr>
          <w:rFonts w:ascii="Gill Sans MT Light" w:hAnsi="Gill Sans MT Light" w:cs="Arial"/>
          <w:sz w:val="20"/>
        </w:rPr>
      </w:pPr>
      <w:r w:rsidRPr="00ED53BD">
        <w:rPr>
          <w:rFonts w:ascii="Gill Sans MT" w:hAnsi="Gill Sans MT" w:cs="Arial"/>
          <w:b/>
          <w:bCs/>
          <w:i/>
          <w:sz w:val="20"/>
        </w:rPr>
        <w:t>Manual of Woody Landscape Plants: Their Identification, Ornamental Characteristics, Culture, Propagation and Uses</w:t>
      </w:r>
      <w:r w:rsidRPr="00ED53BD">
        <w:rPr>
          <w:rFonts w:ascii="Gill Sans MT" w:hAnsi="Gill Sans MT" w:cs="Arial"/>
          <w:sz w:val="20"/>
        </w:rPr>
        <w:t>.</w:t>
      </w:r>
      <w:r>
        <w:rPr>
          <w:rFonts w:ascii="Gill Sans MT" w:hAnsi="Gill Sans MT" w:cs="Arial"/>
          <w:b/>
          <w:i/>
          <w:sz w:val="20"/>
        </w:rPr>
        <w:t xml:space="preserve"> </w:t>
      </w:r>
      <w:proofErr w:type="gramStart"/>
      <w:r>
        <w:rPr>
          <w:rFonts w:ascii="Gill Sans MT" w:hAnsi="Gill Sans MT" w:cs="Arial"/>
          <w:b/>
          <w:i/>
          <w:sz w:val="20"/>
        </w:rPr>
        <w:t>5</w:t>
      </w:r>
      <w:r w:rsidRPr="00A713E1">
        <w:rPr>
          <w:rFonts w:ascii="Gill Sans MT" w:hAnsi="Gill Sans MT" w:cs="Arial"/>
          <w:b/>
          <w:i/>
          <w:sz w:val="20"/>
          <w:vertAlign w:val="superscript"/>
        </w:rPr>
        <w:t>th</w:t>
      </w:r>
      <w:r>
        <w:rPr>
          <w:rFonts w:ascii="Gill Sans MT" w:hAnsi="Gill Sans MT" w:cs="Arial"/>
          <w:b/>
          <w:i/>
          <w:sz w:val="20"/>
        </w:rPr>
        <w:t xml:space="preserve"> or 6</w:t>
      </w:r>
      <w:r w:rsidRPr="00ED53BD">
        <w:rPr>
          <w:rFonts w:ascii="Gill Sans MT" w:hAnsi="Gill Sans MT" w:cs="Arial"/>
          <w:b/>
          <w:i/>
          <w:sz w:val="20"/>
        </w:rPr>
        <w:t>th Edition.</w:t>
      </w:r>
      <w:proofErr w:type="gramEnd"/>
      <w:r w:rsidRPr="0089200A">
        <w:rPr>
          <w:rFonts w:ascii="Gill Sans MT Light" w:hAnsi="Gill Sans MT Light" w:cs="Arial"/>
          <w:sz w:val="20"/>
        </w:rPr>
        <w:t xml:space="preserve"> Michael Dirr. </w:t>
      </w:r>
      <w:r>
        <w:rPr>
          <w:rFonts w:ascii="Gill Sans MT Light" w:hAnsi="Gill Sans MT Light" w:cs="Arial"/>
          <w:sz w:val="20"/>
        </w:rPr>
        <w:t xml:space="preserve"> </w:t>
      </w:r>
    </w:p>
    <w:p w:rsidR="00AA0673" w:rsidRDefault="00AA0673" w:rsidP="00B6685B">
      <w:pPr>
        <w:tabs>
          <w:tab w:val="left" w:pos="0"/>
        </w:tabs>
        <w:contextualSpacing/>
        <w:rPr>
          <w:rFonts w:ascii="Gill Sans MT Light" w:hAnsi="Gill Sans MT Light" w:cs="Arial"/>
          <w:bCs/>
          <w:sz w:val="20"/>
        </w:rPr>
      </w:pPr>
    </w:p>
    <w:p w:rsidR="0080418A" w:rsidRPr="0089200A" w:rsidRDefault="0080418A" w:rsidP="00B6685B">
      <w:pPr>
        <w:tabs>
          <w:tab w:val="left" w:pos="0"/>
        </w:tabs>
        <w:contextualSpacing/>
        <w:rPr>
          <w:rFonts w:ascii="Gill Sans MT Light" w:hAnsi="Gill Sans MT Light" w:cs="Arial"/>
          <w:bCs/>
          <w:sz w:val="20"/>
        </w:rPr>
      </w:pPr>
    </w:p>
    <w:p w:rsidR="008E2970" w:rsidRPr="00ED53BD" w:rsidRDefault="008E2970" w:rsidP="00B6685B">
      <w:pPr>
        <w:tabs>
          <w:tab w:val="left" w:pos="0"/>
        </w:tabs>
        <w:ind w:left="360"/>
        <w:contextualSpacing/>
        <w:rPr>
          <w:rFonts w:ascii="Gill Sans MT" w:hAnsi="Gill Sans MT" w:cs="Arial"/>
          <w:b/>
          <w:bCs/>
          <w:sz w:val="22"/>
        </w:rPr>
      </w:pPr>
      <w:r w:rsidRPr="00ED53BD">
        <w:rPr>
          <w:rFonts w:ascii="Gill Sans MT" w:hAnsi="Gill Sans MT" w:cs="Arial"/>
          <w:b/>
          <w:bCs/>
          <w:sz w:val="22"/>
        </w:rPr>
        <w:t>Suggested Texts</w:t>
      </w:r>
    </w:p>
    <w:p w:rsidR="00D147EF" w:rsidRPr="00D147EF" w:rsidRDefault="00D147EF" w:rsidP="00B6685B">
      <w:pPr>
        <w:tabs>
          <w:tab w:val="left" w:pos="0"/>
        </w:tabs>
        <w:ind w:left="720"/>
        <w:contextualSpacing/>
        <w:rPr>
          <w:rFonts w:ascii="Gill Sans MT Light" w:hAnsi="Gill Sans MT Light" w:cs="Arial"/>
          <w:sz w:val="20"/>
        </w:rPr>
      </w:pPr>
      <w:r w:rsidRPr="00D147EF">
        <w:rPr>
          <w:rFonts w:ascii="Gill Sans MT Light" w:hAnsi="Gill Sans MT Light" w:cs="Arial"/>
          <w:sz w:val="20"/>
        </w:rPr>
        <w:t>These are not required for this course, but were for your respective plant identification courses and will be helpful in this class, particularly when you are required to specify plants in your design problems.</w:t>
      </w:r>
    </w:p>
    <w:p w:rsidR="00D147EF" w:rsidRPr="0089200A" w:rsidRDefault="00D147EF" w:rsidP="00B6685B">
      <w:pPr>
        <w:tabs>
          <w:tab w:val="left" w:pos="0"/>
        </w:tabs>
        <w:ind w:left="720"/>
        <w:contextualSpacing/>
        <w:rPr>
          <w:rFonts w:ascii="Gill Sans MT Light" w:hAnsi="Gill Sans MT Light" w:cs="Arial"/>
          <w:b/>
          <w:bCs/>
          <w:sz w:val="22"/>
        </w:rPr>
      </w:pPr>
    </w:p>
    <w:p w:rsidR="004D0270" w:rsidRPr="008E7387" w:rsidRDefault="008E7387" w:rsidP="00B6685B">
      <w:pPr>
        <w:tabs>
          <w:tab w:val="left" w:pos="0"/>
        </w:tabs>
        <w:ind w:left="720"/>
        <w:contextualSpacing/>
        <w:rPr>
          <w:rFonts w:ascii="Gill Sans MT Light" w:hAnsi="Gill Sans MT Light" w:cs="Arial"/>
          <w:sz w:val="20"/>
        </w:rPr>
      </w:pPr>
      <w:proofErr w:type="gramStart"/>
      <w:r w:rsidRPr="00ED53BD">
        <w:rPr>
          <w:rFonts w:ascii="Gill Sans MT" w:hAnsi="Gill Sans MT" w:cs="Arial"/>
          <w:b/>
          <w:bCs/>
          <w:i/>
          <w:sz w:val="20"/>
        </w:rPr>
        <w:t>The American Horticultural Society Encyclopedia of Plants and Flowers (American Horticultural Society Practical Guides).</w:t>
      </w:r>
      <w:proofErr w:type="gramEnd"/>
      <w:r>
        <w:rPr>
          <w:rFonts w:ascii="Gill Sans MT Light" w:hAnsi="Gill Sans MT Light" w:cs="Arial"/>
          <w:b/>
          <w:bCs/>
          <w:i/>
          <w:sz w:val="20"/>
        </w:rPr>
        <w:t xml:space="preserve"> </w:t>
      </w:r>
      <w:proofErr w:type="gramStart"/>
      <w:r w:rsidRPr="008E7387">
        <w:rPr>
          <w:rFonts w:ascii="Gill Sans MT Light" w:hAnsi="Gill Sans MT Light" w:cs="Arial"/>
          <w:sz w:val="20"/>
        </w:rPr>
        <w:t>Christopher Brickell, Trevor Cole, and H. Marc Cathey</w:t>
      </w:r>
      <w:r>
        <w:rPr>
          <w:rFonts w:ascii="Gill Sans MT Light" w:hAnsi="Gill Sans MT Light" w:cs="Arial"/>
          <w:sz w:val="20"/>
        </w:rPr>
        <w:t>.</w:t>
      </w:r>
      <w:proofErr w:type="gramEnd"/>
      <w:r>
        <w:rPr>
          <w:rFonts w:ascii="Gill Sans MT Light" w:hAnsi="Gill Sans MT Light" w:cs="Arial"/>
          <w:sz w:val="20"/>
        </w:rPr>
        <w:t xml:space="preserve"> </w:t>
      </w:r>
      <w:r w:rsidRPr="008E7387">
        <w:rPr>
          <w:rFonts w:ascii="Gill Sans MT Light" w:hAnsi="Gill Sans MT Light" w:cs="Arial"/>
          <w:sz w:val="20"/>
        </w:rPr>
        <w:t>ISBN:</w:t>
      </w:r>
      <w:r w:rsidRPr="0089200A">
        <w:rPr>
          <w:rFonts w:ascii="Gill Sans MT Light" w:hAnsi="Gill Sans MT Light" w:cs="Arial"/>
          <w:sz w:val="20"/>
        </w:rPr>
        <w:t xml:space="preserve"> </w:t>
      </w:r>
      <w:r w:rsidRPr="008E7387">
        <w:rPr>
          <w:rFonts w:ascii="Gill Sans MT Light" w:hAnsi="Gill Sans MT Light" w:cs="Arial"/>
          <w:sz w:val="20"/>
        </w:rPr>
        <w:t>978-0789489937</w:t>
      </w:r>
    </w:p>
    <w:p w:rsidR="008E7387" w:rsidRDefault="008E7387" w:rsidP="00B6685B">
      <w:pPr>
        <w:tabs>
          <w:tab w:val="left" w:pos="0"/>
        </w:tabs>
        <w:ind w:left="720"/>
        <w:contextualSpacing/>
        <w:rPr>
          <w:rFonts w:ascii="Gill Sans MT Light" w:hAnsi="Gill Sans MT Light" w:cs="Arial"/>
          <w:b/>
          <w:bCs/>
          <w:i/>
          <w:sz w:val="20"/>
        </w:rPr>
      </w:pPr>
    </w:p>
    <w:p w:rsidR="00723F21" w:rsidRPr="00723F21" w:rsidRDefault="00723F21" w:rsidP="00B6685B">
      <w:pPr>
        <w:tabs>
          <w:tab w:val="left" w:pos="0"/>
        </w:tabs>
        <w:ind w:left="720"/>
        <w:contextualSpacing/>
        <w:rPr>
          <w:rFonts w:ascii="Gill Sans MT Light" w:hAnsi="Gill Sans MT Light" w:cs="Arial"/>
          <w:bCs/>
          <w:sz w:val="20"/>
        </w:rPr>
      </w:pPr>
      <w:r w:rsidRPr="00ED53BD">
        <w:rPr>
          <w:rFonts w:ascii="Gill Sans MT" w:hAnsi="Gill Sans MT" w:cs="Arial"/>
          <w:b/>
          <w:bCs/>
          <w:i/>
          <w:sz w:val="20"/>
        </w:rPr>
        <w:t>Wildflowers in the Field and Forest: A Field Guide to the Northeastern United States</w:t>
      </w:r>
      <w:r w:rsidRPr="00723F21">
        <w:rPr>
          <w:rFonts w:ascii="Gill Sans MT Light" w:hAnsi="Gill Sans MT Light" w:cs="Arial"/>
          <w:b/>
          <w:bCs/>
          <w:i/>
          <w:sz w:val="20"/>
        </w:rPr>
        <w:t xml:space="preserve"> </w:t>
      </w:r>
      <w:r w:rsidRPr="00723F21">
        <w:rPr>
          <w:rFonts w:ascii="Gill Sans MT Light" w:hAnsi="Gill Sans MT Light" w:cs="Arial"/>
          <w:bCs/>
          <w:i/>
          <w:sz w:val="20"/>
        </w:rPr>
        <w:t>(</w:t>
      </w:r>
      <w:r w:rsidRPr="00723F21">
        <w:rPr>
          <w:rFonts w:ascii="Gill Sans MT Light" w:hAnsi="Gill Sans MT Light" w:cs="Arial"/>
          <w:bCs/>
          <w:sz w:val="20"/>
        </w:rPr>
        <w:t>Jeffrey Glassberg Field Guide Series)</w:t>
      </w:r>
      <w:r>
        <w:rPr>
          <w:rFonts w:ascii="Gill Sans MT Light" w:hAnsi="Gill Sans MT Light" w:cs="Arial"/>
          <w:bCs/>
          <w:sz w:val="20"/>
        </w:rPr>
        <w:t>.</w:t>
      </w:r>
      <w:r w:rsidRPr="00723F21">
        <w:rPr>
          <w:rFonts w:ascii="Gill Sans MT Light" w:hAnsi="Gill Sans MT Light" w:cs="Arial"/>
          <w:bCs/>
          <w:sz w:val="20"/>
        </w:rPr>
        <w:t xml:space="preserve"> </w:t>
      </w:r>
      <w:r>
        <w:rPr>
          <w:rFonts w:ascii="Gill Sans MT Light" w:hAnsi="Gill Sans MT Light" w:cs="Arial"/>
          <w:bCs/>
          <w:sz w:val="20"/>
        </w:rPr>
        <w:t xml:space="preserve">Steven Clemants. </w:t>
      </w:r>
      <w:r w:rsidRPr="00723F21">
        <w:rPr>
          <w:rFonts w:ascii="Gill Sans MT Light" w:hAnsi="Gill Sans MT Light" w:cs="Arial"/>
          <w:bCs/>
          <w:sz w:val="20"/>
        </w:rPr>
        <w:t>ISBN: 978-0195150056</w:t>
      </w:r>
      <w:r w:rsidRPr="00723F21">
        <w:rPr>
          <w:rFonts w:ascii="Gill Sans MT Light" w:hAnsi="Gill Sans MT Light" w:cs="Arial"/>
          <w:bCs/>
          <w:sz w:val="20"/>
        </w:rPr>
        <w:br/>
        <w:t xml:space="preserve"> </w:t>
      </w:r>
    </w:p>
    <w:p w:rsidR="00723F21" w:rsidRPr="00723F21" w:rsidRDefault="00723F21" w:rsidP="00B6685B">
      <w:pPr>
        <w:tabs>
          <w:tab w:val="left" w:pos="0"/>
        </w:tabs>
        <w:ind w:left="720"/>
        <w:contextualSpacing/>
        <w:rPr>
          <w:rFonts w:ascii="Gill Sans MT Light" w:hAnsi="Gill Sans MT Light" w:cs="Arial"/>
          <w:bCs/>
          <w:sz w:val="20"/>
        </w:rPr>
      </w:pPr>
      <w:r w:rsidRPr="00ED53BD">
        <w:rPr>
          <w:rFonts w:ascii="Gill Sans MT" w:hAnsi="Gill Sans MT" w:cs="Arial"/>
          <w:b/>
          <w:bCs/>
          <w:i/>
          <w:sz w:val="20"/>
        </w:rPr>
        <w:t xml:space="preserve">A Field Guide to Trees and Shrubs: Northeastern and north-central United States and southeastern and south-central </w:t>
      </w:r>
      <w:proofErr w:type="gramStart"/>
      <w:r w:rsidRPr="00ED53BD">
        <w:rPr>
          <w:rFonts w:ascii="Gill Sans MT" w:hAnsi="Gill Sans MT" w:cs="Arial"/>
          <w:b/>
          <w:bCs/>
          <w:i/>
          <w:sz w:val="20"/>
        </w:rPr>
        <w:t>Canada</w:t>
      </w:r>
      <w:r w:rsidRPr="00723F21">
        <w:rPr>
          <w:rFonts w:ascii="Gill Sans MT Light" w:hAnsi="Gill Sans MT Light" w:cs="Arial"/>
          <w:bCs/>
          <w:sz w:val="20"/>
        </w:rPr>
        <w:t xml:space="preserve">  (</w:t>
      </w:r>
      <w:proofErr w:type="gramEnd"/>
      <w:r>
        <w:rPr>
          <w:rFonts w:ascii="Gill Sans MT Light" w:hAnsi="Gill Sans MT Light" w:cs="Arial"/>
          <w:bCs/>
          <w:sz w:val="20"/>
        </w:rPr>
        <w:t xml:space="preserve">The Peterson Field Guide Series). </w:t>
      </w:r>
      <w:r w:rsidRPr="00723F21">
        <w:rPr>
          <w:rFonts w:ascii="Gill Sans MT Light" w:hAnsi="Gill Sans MT Light" w:cs="Arial"/>
          <w:bCs/>
          <w:sz w:val="20"/>
        </w:rPr>
        <w:t>George A. Petrides, ISBN: 978-0395353707</w:t>
      </w:r>
      <w:r w:rsidRPr="00723F21">
        <w:rPr>
          <w:rFonts w:ascii="Gill Sans MT Light" w:hAnsi="Gill Sans MT Light" w:cs="Arial"/>
          <w:bCs/>
          <w:sz w:val="20"/>
        </w:rPr>
        <w:br/>
      </w:r>
    </w:p>
    <w:p w:rsidR="00723F21" w:rsidRPr="00723F21" w:rsidRDefault="00723F21" w:rsidP="00B6685B">
      <w:pPr>
        <w:tabs>
          <w:tab w:val="left" w:pos="0"/>
        </w:tabs>
        <w:ind w:left="720"/>
        <w:contextualSpacing/>
        <w:rPr>
          <w:rFonts w:ascii="Gill Sans MT Light" w:hAnsi="Gill Sans MT Light" w:cs="Arial"/>
          <w:bCs/>
          <w:sz w:val="20"/>
        </w:rPr>
      </w:pPr>
      <w:r w:rsidRPr="00ED53BD">
        <w:rPr>
          <w:rFonts w:ascii="Gill Sans MT" w:hAnsi="Gill Sans MT" w:cs="Arial"/>
          <w:b/>
          <w:bCs/>
          <w:i/>
          <w:sz w:val="20"/>
        </w:rPr>
        <w:t>Rodale's Illustrated Encyclopedia of Perennials: 10th Anniversary Revised and Expanded Edition</w:t>
      </w:r>
      <w:r>
        <w:rPr>
          <w:rFonts w:ascii="Gill Sans MT Light" w:hAnsi="Gill Sans MT Light" w:cs="Arial"/>
          <w:bCs/>
          <w:sz w:val="20"/>
        </w:rPr>
        <w:t>. Ellen Phillips.</w:t>
      </w:r>
      <w:r w:rsidRPr="00723F21">
        <w:rPr>
          <w:rFonts w:ascii="Gill Sans MT Light" w:hAnsi="Gill Sans MT Light" w:cs="Arial"/>
          <w:bCs/>
          <w:sz w:val="20"/>
        </w:rPr>
        <w:t xml:space="preserve"> ISBN: 978-0875968995</w:t>
      </w:r>
      <w:r w:rsidRPr="00723F21">
        <w:rPr>
          <w:rFonts w:ascii="Gill Sans MT Light" w:hAnsi="Gill Sans MT Light" w:cs="Arial"/>
          <w:bCs/>
          <w:sz w:val="20"/>
        </w:rPr>
        <w:br/>
      </w:r>
    </w:p>
    <w:p w:rsidR="00723F21" w:rsidRPr="00723F21" w:rsidRDefault="00723F21" w:rsidP="00B6685B">
      <w:pPr>
        <w:tabs>
          <w:tab w:val="left" w:pos="0"/>
        </w:tabs>
        <w:ind w:left="720"/>
        <w:contextualSpacing/>
        <w:rPr>
          <w:rFonts w:ascii="Gill Sans MT Light" w:hAnsi="Gill Sans MT Light" w:cs="Arial"/>
          <w:bCs/>
          <w:sz w:val="20"/>
        </w:rPr>
      </w:pPr>
      <w:r w:rsidRPr="00ED53BD">
        <w:rPr>
          <w:rFonts w:ascii="Gill Sans MT" w:hAnsi="Gill Sans MT" w:cs="Arial"/>
          <w:b/>
          <w:bCs/>
          <w:i/>
          <w:sz w:val="20"/>
        </w:rPr>
        <w:t>Pocket Guide to Ornamental Grasses</w:t>
      </w:r>
      <w:r w:rsidRPr="00723F21">
        <w:rPr>
          <w:rFonts w:ascii="Gill Sans MT Light" w:hAnsi="Gill Sans MT Light" w:cs="Arial"/>
          <w:bCs/>
          <w:sz w:val="20"/>
        </w:rPr>
        <w:t xml:space="preserve"> (Timber Press Pocket Guides)</w:t>
      </w:r>
      <w:r>
        <w:rPr>
          <w:rFonts w:ascii="Gill Sans MT Light" w:hAnsi="Gill Sans MT Light" w:cs="Arial"/>
          <w:bCs/>
          <w:sz w:val="20"/>
        </w:rPr>
        <w:t>. Rick Darke.</w:t>
      </w:r>
      <w:r w:rsidRPr="00723F21">
        <w:rPr>
          <w:rFonts w:ascii="Gill Sans MT Light" w:hAnsi="Gill Sans MT Light" w:cs="Arial"/>
          <w:bCs/>
          <w:sz w:val="20"/>
        </w:rPr>
        <w:t xml:space="preserve"> ISBN: 978-0881926538</w:t>
      </w:r>
    </w:p>
    <w:p w:rsidR="00723F21" w:rsidRDefault="00723F21" w:rsidP="00B6685B">
      <w:pPr>
        <w:tabs>
          <w:tab w:val="left" w:pos="0"/>
        </w:tabs>
        <w:ind w:left="720"/>
        <w:contextualSpacing/>
        <w:rPr>
          <w:rFonts w:ascii="Gill Sans MT Light" w:hAnsi="Gill Sans MT Light" w:cs="Arial"/>
          <w:b/>
          <w:bCs/>
          <w:i/>
          <w:sz w:val="20"/>
        </w:rPr>
      </w:pPr>
    </w:p>
    <w:p w:rsidR="00723F21" w:rsidRPr="00723F21" w:rsidRDefault="00723F21" w:rsidP="00B6685B">
      <w:pPr>
        <w:tabs>
          <w:tab w:val="left" w:pos="0"/>
        </w:tabs>
        <w:ind w:left="720"/>
        <w:contextualSpacing/>
        <w:rPr>
          <w:rFonts w:ascii="Gill Sans MT Light" w:hAnsi="Gill Sans MT Light" w:cs="Arial"/>
          <w:bCs/>
          <w:sz w:val="20"/>
        </w:rPr>
      </w:pPr>
      <w:r w:rsidRPr="00ED53BD">
        <w:rPr>
          <w:rFonts w:ascii="Gill Sans MT" w:hAnsi="Gill Sans MT" w:cs="Arial"/>
          <w:b/>
          <w:bCs/>
          <w:i/>
          <w:sz w:val="20"/>
        </w:rPr>
        <w:t xml:space="preserve">National Wildlife Federation Field Guide to Trees of North </w:t>
      </w:r>
      <w:proofErr w:type="gramStart"/>
      <w:r w:rsidRPr="00ED53BD">
        <w:rPr>
          <w:rFonts w:ascii="Gill Sans MT" w:hAnsi="Gill Sans MT" w:cs="Arial"/>
          <w:b/>
          <w:bCs/>
          <w:i/>
          <w:sz w:val="20"/>
        </w:rPr>
        <w:t>America</w:t>
      </w:r>
      <w:r w:rsidRPr="00ED53BD">
        <w:rPr>
          <w:rFonts w:ascii="Gill Sans MT" w:hAnsi="Gill Sans MT" w:cs="Arial"/>
          <w:bCs/>
          <w:sz w:val="20"/>
        </w:rPr>
        <w:t xml:space="preserve"> </w:t>
      </w:r>
      <w:r>
        <w:rPr>
          <w:rFonts w:ascii="Gill Sans MT Light" w:hAnsi="Gill Sans MT Light" w:cs="Arial"/>
          <w:bCs/>
          <w:sz w:val="20"/>
        </w:rPr>
        <w:t>.</w:t>
      </w:r>
      <w:proofErr w:type="gramEnd"/>
      <w:r>
        <w:rPr>
          <w:rFonts w:ascii="Gill Sans MT Light" w:hAnsi="Gill Sans MT Light" w:cs="Arial"/>
          <w:bCs/>
          <w:sz w:val="20"/>
        </w:rPr>
        <w:t xml:space="preserve"> Bruce Kershner.</w:t>
      </w:r>
      <w:r w:rsidRPr="00723F21">
        <w:rPr>
          <w:rFonts w:ascii="Gill Sans MT Light" w:hAnsi="Gill Sans MT Light" w:cs="Arial"/>
          <w:bCs/>
          <w:sz w:val="20"/>
        </w:rPr>
        <w:t xml:space="preserve"> ISBN: 978-402738757</w:t>
      </w:r>
    </w:p>
    <w:p w:rsidR="00723F21" w:rsidRDefault="00723F21" w:rsidP="00B6685B">
      <w:pPr>
        <w:tabs>
          <w:tab w:val="left" w:pos="0"/>
        </w:tabs>
        <w:ind w:left="720"/>
        <w:contextualSpacing/>
        <w:rPr>
          <w:rFonts w:ascii="Gill Sans MT Light" w:hAnsi="Gill Sans MT Light" w:cs="Arial"/>
          <w:bCs/>
          <w:sz w:val="20"/>
        </w:rPr>
      </w:pPr>
    </w:p>
    <w:p w:rsidR="00D147EF" w:rsidRDefault="00D147EF" w:rsidP="00B6685B">
      <w:pPr>
        <w:tabs>
          <w:tab w:val="left" w:pos="0"/>
        </w:tabs>
        <w:ind w:left="720"/>
        <w:contextualSpacing/>
        <w:rPr>
          <w:rFonts w:ascii="Gill Sans MT Light" w:hAnsi="Gill Sans MT Light" w:cs="Arial"/>
          <w:bCs/>
          <w:sz w:val="20"/>
        </w:rPr>
      </w:pPr>
    </w:p>
    <w:p w:rsidR="00D147EF" w:rsidRPr="00ED53BD" w:rsidRDefault="00A713E1" w:rsidP="00B6685B">
      <w:pPr>
        <w:tabs>
          <w:tab w:val="left" w:pos="0"/>
        </w:tabs>
        <w:ind w:left="360"/>
        <w:contextualSpacing/>
        <w:rPr>
          <w:rFonts w:ascii="Gill Sans MT" w:hAnsi="Gill Sans MT" w:cs="Arial"/>
          <w:b/>
          <w:bCs/>
          <w:sz w:val="22"/>
        </w:rPr>
      </w:pPr>
      <w:r>
        <w:rPr>
          <w:rFonts w:ascii="Gill Sans MT" w:hAnsi="Gill Sans MT" w:cs="Arial"/>
          <w:b/>
          <w:bCs/>
          <w:sz w:val="22"/>
        </w:rPr>
        <w:br w:type="page"/>
      </w:r>
      <w:r w:rsidR="00D147EF" w:rsidRPr="00ED53BD">
        <w:rPr>
          <w:rFonts w:ascii="Gill Sans MT" w:hAnsi="Gill Sans MT" w:cs="Arial"/>
          <w:b/>
          <w:bCs/>
          <w:sz w:val="22"/>
        </w:rPr>
        <w:lastRenderedPageBreak/>
        <w:t>Other Texts</w:t>
      </w:r>
    </w:p>
    <w:p w:rsidR="00EA1D83" w:rsidRPr="0089200A" w:rsidRDefault="00EA1D83" w:rsidP="00B6685B">
      <w:pPr>
        <w:tabs>
          <w:tab w:val="left" w:pos="0"/>
        </w:tabs>
        <w:ind w:left="720"/>
        <w:contextualSpacing/>
        <w:rPr>
          <w:rFonts w:ascii="Gill Sans MT Light" w:hAnsi="Gill Sans MT Light" w:cs="Arial"/>
          <w:bCs/>
          <w:sz w:val="20"/>
        </w:rPr>
      </w:pPr>
      <w:r w:rsidRPr="0089200A">
        <w:rPr>
          <w:rFonts w:ascii="Gill Sans MT Light" w:hAnsi="Gill Sans MT Light" w:cs="Arial"/>
          <w:bCs/>
          <w:sz w:val="20"/>
        </w:rPr>
        <w:t>There are literally thousands of books on plants and garden design.</w:t>
      </w:r>
      <w:r w:rsidR="008E0826" w:rsidRPr="0089200A">
        <w:rPr>
          <w:rFonts w:ascii="Gill Sans MT Light" w:hAnsi="Gill Sans MT Light" w:cs="Arial"/>
          <w:bCs/>
          <w:sz w:val="20"/>
        </w:rPr>
        <w:t xml:space="preserve"> Unfortunately, no single book covers all that you need to know.</w:t>
      </w:r>
      <w:r w:rsidRPr="0089200A">
        <w:rPr>
          <w:rFonts w:ascii="Gill Sans MT Light" w:hAnsi="Gill Sans MT Light" w:cs="Arial"/>
          <w:bCs/>
          <w:sz w:val="20"/>
        </w:rPr>
        <w:t xml:space="preserve"> Moon Library has a good selection of these titles. Use </w:t>
      </w:r>
      <w:r w:rsidR="008E0826" w:rsidRPr="0089200A">
        <w:rPr>
          <w:rFonts w:ascii="Gill Sans MT Light" w:hAnsi="Gill Sans MT Light" w:cs="Arial"/>
          <w:bCs/>
          <w:sz w:val="20"/>
        </w:rPr>
        <w:t>them</w:t>
      </w:r>
      <w:r w:rsidRPr="0089200A">
        <w:rPr>
          <w:rFonts w:ascii="Gill Sans MT Light" w:hAnsi="Gill Sans MT Light" w:cs="Arial"/>
          <w:bCs/>
          <w:sz w:val="20"/>
        </w:rPr>
        <w:t xml:space="preserve"> as supplemental references as needed:</w:t>
      </w:r>
    </w:p>
    <w:p w:rsidR="00EA1D83" w:rsidRPr="0089200A" w:rsidRDefault="00EA1D83" w:rsidP="00B6685B">
      <w:pPr>
        <w:tabs>
          <w:tab w:val="left" w:pos="0"/>
        </w:tabs>
        <w:ind w:left="360"/>
        <w:contextualSpacing/>
        <w:rPr>
          <w:rFonts w:ascii="Gill Sans MT Light" w:hAnsi="Gill Sans MT Light" w:cs="Arial"/>
          <w:bCs/>
          <w:sz w:val="20"/>
        </w:rPr>
      </w:pP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Planting the Landscape</w:t>
      </w:r>
      <w:r w:rsidRPr="00ED53BD">
        <w:rPr>
          <w:rFonts w:ascii="Gill Sans MT" w:hAnsi="Gill Sans MT" w:cs="Arial"/>
          <w:b/>
          <w:bCs/>
          <w:sz w:val="20"/>
        </w:rPr>
        <w:t>.</w:t>
      </w:r>
      <w:r w:rsidRPr="0089200A">
        <w:rPr>
          <w:rFonts w:ascii="Gill Sans MT Light" w:hAnsi="Gill Sans MT Light" w:cs="Arial"/>
          <w:bCs/>
          <w:sz w:val="20"/>
        </w:rPr>
        <w:t xml:space="preserve"> Nancy L</w:t>
      </w:r>
      <w:r w:rsidR="006F4B0A" w:rsidRPr="0089200A">
        <w:rPr>
          <w:rFonts w:ascii="Gill Sans MT Light" w:hAnsi="Gill Sans MT Light" w:cs="Arial"/>
          <w:bCs/>
          <w:sz w:val="20"/>
        </w:rPr>
        <w:t>eszcynski. (SB472.L39. 1999</w:t>
      </w:r>
      <w:r w:rsidRPr="0089200A">
        <w:rPr>
          <w:rFonts w:ascii="Gill Sans MT Light" w:hAnsi="Gill Sans MT Light" w:cs="Arial"/>
          <w:bCs/>
          <w:sz w:val="20"/>
        </w:rPr>
        <w:t>)</w:t>
      </w:r>
    </w:p>
    <w:p w:rsidR="008E0826" w:rsidRPr="0089200A" w:rsidRDefault="008E0826"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Trees in the Urban Landscape</w:t>
      </w:r>
      <w:r w:rsidRPr="0089200A">
        <w:rPr>
          <w:rFonts w:ascii="Gill Sans MT Light" w:hAnsi="Gill Sans MT Light" w:cs="Arial"/>
          <w:bCs/>
          <w:sz w:val="20"/>
        </w:rPr>
        <w:t>. Peter Trowbridge and Nina Bassuk (SB436.T86 2004)</w:t>
      </w:r>
    </w:p>
    <w:p w:rsidR="008E0826" w:rsidRPr="0089200A" w:rsidRDefault="008E0826" w:rsidP="00B6685B">
      <w:pPr>
        <w:numPr>
          <w:ilvl w:val="0"/>
          <w:numId w:val="2"/>
        </w:numPr>
        <w:tabs>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Urban Soil in Landscape Design</w:t>
      </w:r>
      <w:r w:rsidR="00D41BEB">
        <w:rPr>
          <w:rFonts w:ascii="Gill Sans MT Light" w:hAnsi="Gill Sans MT Light" w:cs="Arial"/>
          <w:b/>
          <w:bCs/>
          <w:i/>
          <w:sz w:val="20"/>
        </w:rPr>
        <w:t>.</w:t>
      </w:r>
      <w:r w:rsidRPr="0089200A">
        <w:rPr>
          <w:rFonts w:ascii="Gill Sans MT Light" w:hAnsi="Gill Sans MT Light" w:cs="Arial"/>
          <w:bCs/>
          <w:sz w:val="20"/>
        </w:rPr>
        <w:t xml:space="preserve"> Phillip Craul. (S592.17.U73 C73 1992-Reserve Desk)</w:t>
      </w:r>
    </w:p>
    <w:p w:rsidR="00D41BEB" w:rsidRPr="00D41BEB" w:rsidRDefault="00D41BEB" w:rsidP="00B6685B">
      <w:pPr>
        <w:numPr>
          <w:ilvl w:val="0"/>
          <w:numId w:val="2"/>
        </w:numPr>
        <w:tabs>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Urban Soils-Applications and Practices</w:t>
      </w:r>
      <w:r w:rsidRPr="0089200A">
        <w:rPr>
          <w:rFonts w:ascii="Gill Sans MT Light" w:hAnsi="Gill Sans MT Light" w:cs="Arial"/>
          <w:bCs/>
          <w:sz w:val="20"/>
        </w:rPr>
        <w:t xml:space="preserve">. Phillip Craul. 1999. </w:t>
      </w:r>
      <w:r>
        <w:rPr>
          <w:rFonts w:ascii="Gill Sans MT Light" w:hAnsi="Gill Sans MT Light" w:cs="Arial"/>
          <w:bCs/>
          <w:sz w:val="20"/>
        </w:rPr>
        <w:t>(</w:t>
      </w:r>
      <w:r w:rsidRPr="00D41BEB">
        <w:rPr>
          <w:rFonts w:ascii="Gill Sans MT Light" w:hAnsi="Gill Sans MT Light" w:cs="Arial"/>
          <w:bCs/>
          <w:sz w:val="20"/>
        </w:rPr>
        <w:t>S592.17.U73 C735 1999</w:t>
      </w:r>
      <w:r>
        <w:rPr>
          <w:rFonts w:ascii="Gill Sans MT Light" w:hAnsi="Gill Sans MT Light" w:cs="Arial"/>
          <w:bCs/>
          <w:sz w:val="20"/>
        </w:rPr>
        <w:t>)</w:t>
      </w:r>
    </w:p>
    <w:p w:rsidR="00D41BEB" w:rsidRPr="00D41BEB" w:rsidRDefault="00D41BEB"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Soil Design Protocols for Landscape Architects and Contractors</w:t>
      </w:r>
      <w:r w:rsidRPr="00D41BEB">
        <w:rPr>
          <w:rFonts w:ascii="Gill Sans MT Light" w:hAnsi="Gill Sans MT Light" w:cs="Arial"/>
          <w:bCs/>
          <w:sz w:val="20"/>
        </w:rPr>
        <w:t>.</w:t>
      </w:r>
      <w:r w:rsidR="00BC1309">
        <w:rPr>
          <w:rFonts w:ascii="Gill Sans MT Light" w:hAnsi="Gill Sans MT Light" w:cs="Arial"/>
          <w:bCs/>
          <w:sz w:val="20"/>
        </w:rPr>
        <w:t xml:space="preserve"> </w:t>
      </w:r>
      <w:r w:rsidR="00ED53BD">
        <w:rPr>
          <w:rFonts w:ascii="Gill Sans MT Light" w:hAnsi="Gill Sans MT Light" w:cs="Arial"/>
          <w:bCs/>
          <w:sz w:val="20"/>
        </w:rPr>
        <w:t>Craul</w:t>
      </w:r>
      <w:r>
        <w:rPr>
          <w:rFonts w:ascii="Gill Sans MT Light" w:hAnsi="Gill Sans MT Light" w:cs="Arial"/>
          <w:bCs/>
          <w:sz w:val="20"/>
        </w:rPr>
        <w:t xml:space="preserve"> </w:t>
      </w:r>
      <w:r w:rsidRPr="00D41BEB">
        <w:rPr>
          <w:rFonts w:ascii="Gill Sans MT Light" w:hAnsi="Gill Sans MT Light" w:cs="Arial"/>
          <w:bCs/>
          <w:sz w:val="20"/>
        </w:rPr>
        <w:t>(SB472.45 .C73 2006)</w:t>
      </w:r>
    </w:p>
    <w:p w:rsidR="008E0826" w:rsidRPr="0089200A" w:rsidRDefault="008E0826"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Plants in the Landscape</w:t>
      </w:r>
      <w:r w:rsidRPr="0089200A">
        <w:rPr>
          <w:rFonts w:ascii="Gill Sans MT Light" w:hAnsi="Gill Sans MT Light" w:cs="Arial"/>
          <w:b/>
          <w:bCs/>
          <w:i/>
          <w:sz w:val="20"/>
        </w:rPr>
        <w:t>.</w:t>
      </w:r>
      <w:r w:rsidRPr="0089200A">
        <w:rPr>
          <w:rFonts w:ascii="Gill Sans MT Light" w:hAnsi="Gill Sans MT Light" w:cs="Arial"/>
          <w:bCs/>
          <w:sz w:val="20"/>
        </w:rPr>
        <w:t xml:space="preserve"> Carpenter, Walker, and Lanphear. (SB472.C27)</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Landscape Design with Plants.</w:t>
      </w:r>
      <w:r w:rsidR="006F4B0A" w:rsidRPr="0089200A">
        <w:rPr>
          <w:rFonts w:ascii="Gill Sans MT Light" w:hAnsi="Gill Sans MT Light" w:cs="Arial"/>
          <w:bCs/>
          <w:sz w:val="20"/>
        </w:rPr>
        <w:t xml:space="preserve"> Clouston. (SB472 L37. 1990</w:t>
      </w:r>
      <w:r w:rsidRPr="0089200A">
        <w:rPr>
          <w:rFonts w:ascii="Gill Sans MT Light" w:hAnsi="Gill Sans MT Light" w:cs="Arial"/>
          <w:bCs/>
          <w:sz w:val="20"/>
        </w:rPr>
        <w:t>)</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Tree and Shrub Handbook.</w:t>
      </w:r>
      <w:r w:rsidRPr="0089200A">
        <w:rPr>
          <w:rFonts w:ascii="Gill Sans MT Light" w:hAnsi="Gill Sans MT Light" w:cs="Arial"/>
          <w:bCs/>
          <w:sz w:val="20"/>
        </w:rPr>
        <w:t xml:space="preserve"> Morto</w:t>
      </w:r>
      <w:r w:rsidR="006F4B0A" w:rsidRPr="0089200A">
        <w:rPr>
          <w:rFonts w:ascii="Gill Sans MT Light" w:hAnsi="Gill Sans MT Light" w:cs="Arial"/>
          <w:bCs/>
          <w:sz w:val="20"/>
        </w:rPr>
        <w:t>n Arboretum (SB435.T69 2002</w:t>
      </w:r>
      <w:r w:rsidRPr="0089200A">
        <w:rPr>
          <w:rFonts w:ascii="Gill Sans MT Light" w:hAnsi="Gill Sans MT Light" w:cs="Arial"/>
          <w:bCs/>
          <w:sz w:val="20"/>
        </w:rPr>
        <w:t>)</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lang w:val="de-DE"/>
        </w:rPr>
      </w:pPr>
      <w:r w:rsidRPr="00ED53BD">
        <w:rPr>
          <w:rFonts w:ascii="Gill Sans MT" w:hAnsi="Gill Sans MT" w:cs="Arial"/>
          <w:b/>
          <w:bCs/>
          <w:i/>
          <w:sz w:val="20"/>
        </w:rPr>
        <w:t>Trees for Architecture and Landscape</w:t>
      </w:r>
      <w:r w:rsidRPr="0089200A">
        <w:rPr>
          <w:rFonts w:ascii="Gill Sans MT Light" w:hAnsi="Gill Sans MT Light" w:cs="Arial"/>
          <w:b/>
          <w:bCs/>
          <w:i/>
          <w:sz w:val="20"/>
        </w:rPr>
        <w:t>.</w:t>
      </w:r>
      <w:r w:rsidRPr="0089200A">
        <w:rPr>
          <w:rFonts w:ascii="Gill Sans MT Light" w:hAnsi="Gill Sans MT Light" w:cs="Arial"/>
          <w:bCs/>
          <w:sz w:val="20"/>
        </w:rPr>
        <w:t xml:space="preserve"> </w:t>
      </w:r>
      <w:r w:rsidR="006F4B0A" w:rsidRPr="0089200A">
        <w:rPr>
          <w:rFonts w:ascii="Gill Sans MT Light" w:hAnsi="Gill Sans MT Light" w:cs="Arial"/>
          <w:bCs/>
          <w:sz w:val="20"/>
          <w:lang w:val="de-DE"/>
        </w:rPr>
        <w:t>Robert Zion (SB435.Z5 1995</w:t>
      </w:r>
      <w:r w:rsidRPr="0089200A">
        <w:rPr>
          <w:rFonts w:ascii="Gill Sans MT Light" w:hAnsi="Gill Sans MT Light" w:cs="Arial"/>
          <w:bCs/>
          <w:sz w:val="20"/>
          <w:lang w:val="de-DE"/>
        </w:rPr>
        <w:t>)</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iCs/>
          <w:sz w:val="20"/>
        </w:rPr>
      </w:pPr>
      <w:r w:rsidRPr="00ED53BD">
        <w:rPr>
          <w:rFonts w:ascii="Gill Sans MT" w:hAnsi="Gill Sans MT" w:cs="Arial"/>
          <w:b/>
          <w:bCs/>
          <w:i/>
          <w:iCs/>
          <w:sz w:val="20"/>
        </w:rPr>
        <w:t xml:space="preserve">Native Trees, Shrubs, and Vines for Urban and Rural </w:t>
      </w:r>
      <w:proofErr w:type="gramStart"/>
      <w:smartTag w:uri="urn:schemas-microsoft-com:office:smarttags" w:element="place">
        <w:smartTag w:uri="urn:schemas-microsoft-com:office:smarttags" w:element="country-region">
          <w:r w:rsidRPr="00ED53BD">
            <w:rPr>
              <w:rFonts w:ascii="Gill Sans MT" w:hAnsi="Gill Sans MT" w:cs="Arial"/>
              <w:b/>
              <w:bCs/>
              <w:i/>
              <w:iCs/>
              <w:sz w:val="20"/>
            </w:rPr>
            <w:t>America</w:t>
          </w:r>
        </w:smartTag>
      </w:smartTag>
      <w:r w:rsidRPr="00ED53BD">
        <w:rPr>
          <w:rFonts w:ascii="Gill Sans MT" w:hAnsi="Gill Sans MT" w:cs="Arial"/>
          <w:b/>
          <w:bCs/>
          <w:i/>
          <w:iCs/>
          <w:sz w:val="20"/>
        </w:rPr>
        <w:t xml:space="preserve"> :</w:t>
      </w:r>
      <w:proofErr w:type="gramEnd"/>
      <w:r w:rsidRPr="00ED53BD">
        <w:rPr>
          <w:rFonts w:ascii="Gill Sans MT" w:hAnsi="Gill Sans MT" w:cs="Arial"/>
          <w:b/>
          <w:bCs/>
          <w:i/>
          <w:iCs/>
          <w:sz w:val="20"/>
        </w:rPr>
        <w:t xml:space="preserve"> A Planting Design Manual for Environmental Designers</w:t>
      </w:r>
      <w:r w:rsidRPr="0089200A">
        <w:rPr>
          <w:rFonts w:ascii="Gill Sans MT Light" w:hAnsi="Gill Sans MT Light" w:cs="Arial"/>
          <w:b/>
          <w:bCs/>
          <w:i/>
          <w:iCs/>
          <w:sz w:val="20"/>
        </w:rPr>
        <w:t xml:space="preserve">. </w:t>
      </w:r>
      <w:r w:rsidRPr="0089200A">
        <w:rPr>
          <w:rFonts w:ascii="Gill Sans MT Light" w:hAnsi="Gill Sans MT Light" w:cs="Arial"/>
          <w:sz w:val="20"/>
        </w:rPr>
        <w:t>Gary Hightshoe (</w:t>
      </w:r>
      <w:r w:rsidR="006F4B0A" w:rsidRPr="0089200A">
        <w:rPr>
          <w:rFonts w:ascii="Gill Sans MT Light" w:hAnsi="Gill Sans MT Light"/>
          <w:sz w:val="20"/>
        </w:rPr>
        <w:t>SB435.5 .H54 1988</w:t>
      </w:r>
      <w:r w:rsidRPr="0089200A">
        <w:rPr>
          <w:rFonts w:ascii="Gill Sans MT Light" w:hAnsi="Gill Sans MT Light"/>
          <w:sz w:val="20"/>
        </w:rPr>
        <w:t>)</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 xml:space="preserve">Trees of </w:t>
      </w:r>
      <w:smartTag w:uri="urn:schemas-microsoft-com:office:smarttags" w:element="place">
        <w:smartTag w:uri="urn:schemas-microsoft-com:office:smarttags" w:element="PlaceName">
          <w:r w:rsidRPr="00ED53BD">
            <w:rPr>
              <w:rFonts w:ascii="Gill Sans MT" w:hAnsi="Gill Sans MT" w:cs="Arial"/>
              <w:b/>
              <w:bCs/>
              <w:i/>
              <w:sz w:val="20"/>
            </w:rPr>
            <w:t>New York</w:t>
          </w:r>
        </w:smartTag>
        <w:r w:rsidRPr="00ED53BD">
          <w:rPr>
            <w:rFonts w:ascii="Gill Sans MT" w:hAnsi="Gill Sans MT" w:cs="Arial"/>
            <w:b/>
            <w:bCs/>
            <w:i/>
            <w:sz w:val="20"/>
          </w:rPr>
          <w:t xml:space="preserve"> </w:t>
        </w:r>
        <w:smartTag w:uri="urn:schemas-microsoft-com:office:smarttags" w:element="PlaceType">
          <w:r w:rsidRPr="00ED53BD">
            <w:rPr>
              <w:rFonts w:ascii="Gill Sans MT" w:hAnsi="Gill Sans MT" w:cs="Arial"/>
              <w:b/>
              <w:bCs/>
              <w:i/>
              <w:sz w:val="20"/>
            </w:rPr>
            <w:t>State</w:t>
          </w:r>
        </w:smartTag>
      </w:smartTag>
      <w:r w:rsidRPr="0089200A">
        <w:rPr>
          <w:rFonts w:ascii="Gill Sans MT Light" w:hAnsi="Gill Sans MT Light" w:cs="Arial"/>
          <w:b/>
          <w:bCs/>
          <w:i/>
          <w:sz w:val="20"/>
        </w:rPr>
        <w:t>.</w:t>
      </w:r>
      <w:r w:rsidRPr="0089200A">
        <w:rPr>
          <w:rFonts w:ascii="Gill Sans MT Light" w:hAnsi="Gill Sans MT Light" w:cs="Arial"/>
          <w:bCs/>
          <w:sz w:val="20"/>
        </w:rPr>
        <w:t xml:space="preserve"> Donald Leopold. (QK477.L46 2003-Reference Section)</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Native Plants of the Northeast</w:t>
      </w:r>
      <w:r w:rsidRPr="0089200A">
        <w:rPr>
          <w:rFonts w:ascii="Gill Sans MT Light" w:hAnsi="Gill Sans MT Light" w:cs="Arial"/>
          <w:b/>
          <w:bCs/>
          <w:i/>
          <w:sz w:val="20"/>
        </w:rPr>
        <w:t>.</w:t>
      </w:r>
      <w:r w:rsidRPr="0089200A">
        <w:rPr>
          <w:rFonts w:ascii="Gill Sans MT Light" w:hAnsi="Gill Sans MT Light" w:cs="Arial"/>
          <w:bCs/>
          <w:sz w:val="20"/>
        </w:rPr>
        <w:t xml:space="preserve"> Donald Leopold (SB439.24.N67 L46 2005-Reference Section)</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smartTag w:uri="urn:schemas-microsoft-com:office:smarttags" w:element="City">
        <w:smartTag w:uri="urn:schemas-microsoft-com:office:smarttags" w:element="place">
          <w:r w:rsidRPr="00ED53BD">
            <w:rPr>
              <w:rFonts w:ascii="Gill Sans MT" w:hAnsi="Gill Sans MT" w:cs="Arial"/>
              <w:b/>
              <w:bCs/>
              <w:i/>
              <w:sz w:val="20"/>
            </w:rPr>
            <w:t>Taylor</w:t>
          </w:r>
        </w:smartTag>
      </w:smartTag>
      <w:r w:rsidRPr="00ED53BD">
        <w:rPr>
          <w:rFonts w:ascii="Gill Sans MT" w:hAnsi="Gill Sans MT" w:cs="Arial"/>
          <w:b/>
          <w:bCs/>
          <w:i/>
          <w:sz w:val="20"/>
        </w:rPr>
        <w:t>’s Master Guide to Gardening</w:t>
      </w:r>
      <w:r w:rsidRPr="0089200A">
        <w:rPr>
          <w:rFonts w:ascii="Gill Sans MT Light" w:hAnsi="Gill Sans MT Light" w:cs="Arial"/>
          <w:b/>
          <w:bCs/>
          <w:i/>
          <w:sz w:val="20"/>
        </w:rPr>
        <w:t>.</w:t>
      </w:r>
      <w:r w:rsidRPr="0089200A">
        <w:rPr>
          <w:rFonts w:ascii="Gill Sans MT Light" w:hAnsi="Gill Sans MT Light" w:cs="Arial"/>
          <w:iCs/>
          <w:sz w:val="20"/>
        </w:rPr>
        <w:t xml:space="preserve"> </w:t>
      </w:r>
      <w:r w:rsidRPr="0089200A">
        <w:rPr>
          <w:rFonts w:ascii="Gill Sans MT Light" w:hAnsi="Gill Sans MT Light" w:cs="Arial"/>
          <w:sz w:val="20"/>
        </w:rPr>
        <w:t>Frances Tenenbaum</w:t>
      </w:r>
      <w:r w:rsidRPr="0089200A">
        <w:rPr>
          <w:rFonts w:ascii="Gill Sans MT Light" w:hAnsi="Gill Sans MT Light" w:cs="Arial"/>
          <w:iCs/>
          <w:sz w:val="20"/>
        </w:rPr>
        <w:t xml:space="preserve"> (SB473.T425 1994-Reference Section)</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 xml:space="preserve">Trees of the </w:t>
      </w:r>
      <w:smartTag w:uri="urn:schemas-microsoft-com:office:smarttags" w:element="place">
        <w:smartTag w:uri="urn:schemas-microsoft-com:office:smarttags" w:element="PlaceName">
          <w:r w:rsidRPr="00ED53BD">
            <w:rPr>
              <w:rFonts w:ascii="Gill Sans MT" w:hAnsi="Gill Sans MT" w:cs="Arial"/>
              <w:b/>
              <w:bCs/>
              <w:i/>
              <w:sz w:val="20"/>
            </w:rPr>
            <w:t>Central</w:t>
          </w:r>
        </w:smartTag>
        <w:r w:rsidRPr="00ED53BD">
          <w:rPr>
            <w:rFonts w:ascii="Gill Sans MT" w:hAnsi="Gill Sans MT" w:cs="Arial"/>
            <w:b/>
            <w:bCs/>
            <w:i/>
            <w:sz w:val="20"/>
          </w:rPr>
          <w:t xml:space="preserve"> </w:t>
        </w:r>
        <w:smartTag w:uri="urn:schemas-microsoft-com:office:smarttags" w:element="PlaceName">
          <w:r w:rsidRPr="00ED53BD">
            <w:rPr>
              <w:rFonts w:ascii="Gill Sans MT" w:hAnsi="Gill Sans MT" w:cs="Arial"/>
              <w:b/>
              <w:bCs/>
              <w:i/>
              <w:sz w:val="20"/>
            </w:rPr>
            <w:t>Hardwood</w:t>
          </w:r>
        </w:smartTag>
        <w:r w:rsidRPr="00ED53BD">
          <w:rPr>
            <w:rFonts w:ascii="Gill Sans MT" w:hAnsi="Gill Sans MT" w:cs="Arial"/>
            <w:b/>
            <w:bCs/>
            <w:i/>
            <w:sz w:val="20"/>
          </w:rPr>
          <w:t xml:space="preserve"> </w:t>
        </w:r>
        <w:smartTag w:uri="urn:schemas-microsoft-com:office:smarttags" w:element="PlaceType">
          <w:r w:rsidRPr="00ED53BD">
            <w:rPr>
              <w:rFonts w:ascii="Gill Sans MT" w:hAnsi="Gill Sans MT" w:cs="Arial"/>
              <w:b/>
              <w:bCs/>
              <w:i/>
              <w:sz w:val="20"/>
            </w:rPr>
            <w:t>Forest</w:t>
          </w:r>
        </w:smartTag>
      </w:smartTag>
      <w:r w:rsidRPr="0089200A">
        <w:rPr>
          <w:rFonts w:ascii="Gill Sans MT Light" w:hAnsi="Gill Sans MT Light" w:cs="Arial"/>
          <w:b/>
          <w:bCs/>
          <w:i/>
          <w:sz w:val="20"/>
        </w:rPr>
        <w:t>.</w:t>
      </w:r>
      <w:r w:rsidRPr="0089200A">
        <w:rPr>
          <w:rFonts w:ascii="Gill Sans MT Light" w:hAnsi="Gill Sans MT Light" w:cs="Arial"/>
          <w:bCs/>
          <w:sz w:val="20"/>
        </w:rPr>
        <w:t xml:space="preserve"> Leopold, McComb, Muller (QK115.L43 1998-Reference Section)</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The Encyclopedia of Plant Combinations</w:t>
      </w:r>
      <w:r w:rsidRPr="0089200A">
        <w:rPr>
          <w:rFonts w:ascii="Gill Sans MT Light" w:hAnsi="Gill Sans MT Light" w:cs="Arial"/>
          <w:b/>
          <w:bCs/>
          <w:i/>
          <w:sz w:val="20"/>
        </w:rPr>
        <w:t>.</w:t>
      </w:r>
      <w:r w:rsidRPr="0089200A">
        <w:rPr>
          <w:rFonts w:ascii="Gill Sans MT Light" w:hAnsi="Gill Sans MT Light" w:cs="Arial"/>
          <w:bCs/>
          <w:sz w:val="20"/>
        </w:rPr>
        <w:t xml:space="preserve"> (SB454.3.C64.L67 2002-Reference Section)</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North American Plantfile</w:t>
      </w:r>
      <w:r w:rsidRPr="0089200A">
        <w:rPr>
          <w:rFonts w:ascii="Gill Sans MT Light" w:hAnsi="Gill Sans MT Light" w:cs="Arial"/>
          <w:b/>
          <w:bCs/>
          <w:i/>
          <w:sz w:val="20"/>
        </w:rPr>
        <w:t>.</w:t>
      </w:r>
      <w:r w:rsidRPr="0089200A">
        <w:rPr>
          <w:rFonts w:ascii="Gill Sans MT Light" w:hAnsi="Gill Sans MT Light" w:cs="Arial"/>
          <w:bCs/>
          <w:sz w:val="20"/>
        </w:rPr>
        <w:t xml:space="preserve"> Gary Hightshoe, Harlen Groe (SB435.H533 1998-Reference Section)</w:t>
      </w:r>
    </w:p>
    <w:p w:rsidR="00EA1D83" w:rsidRPr="0089200A" w:rsidRDefault="00EA1D83" w:rsidP="00B6685B">
      <w:pPr>
        <w:numPr>
          <w:ilvl w:val="0"/>
          <w:numId w:val="2"/>
        </w:numPr>
        <w:tabs>
          <w:tab w:val="clear" w:pos="1080"/>
          <w:tab w:val="left" w:pos="0"/>
        </w:tabs>
        <w:ind w:left="1800" w:hanging="720"/>
        <w:contextualSpacing/>
        <w:rPr>
          <w:rFonts w:ascii="Gill Sans MT Light" w:hAnsi="Gill Sans MT Light" w:cs="Arial"/>
          <w:bCs/>
          <w:sz w:val="20"/>
        </w:rPr>
      </w:pPr>
      <w:r w:rsidRPr="00ED53BD">
        <w:rPr>
          <w:rFonts w:ascii="Gill Sans MT" w:hAnsi="Gill Sans MT" w:cs="Arial"/>
          <w:b/>
          <w:bCs/>
          <w:i/>
          <w:sz w:val="20"/>
        </w:rPr>
        <w:t>The American Horticultural Society A-</w:t>
      </w:r>
      <w:r w:rsidRPr="00ED53BD">
        <w:rPr>
          <w:rFonts w:ascii="Gill Sans MT" w:hAnsi="Gill Sans MT" w:cs="Arial"/>
          <w:b/>
          <w:i/>
          <w:iCs/>
          <w:sz w:val="20"/>
        </w:rPr>
        <w:t>Z Encyclopedia of Garden Plants</w:t>
      </w:r>
      <w:r w:rsidRPr="0089200A">
        <w:rPr>
          <w:rFonts w:ascii="Gill Sans MT Light" w:hAnsi="Gill Sans MT Light" w:cs="Arial"/>
          <w:b/>
          <w:i/>
          <w:iCs/>
          <w:sz w:val="20"/>
        </w:rPr>
        <w:t xml:space="preserve">. </w:t>
      </w:r>
      <w:r w:rsidRPr="0089200A">
        <w:rPr>
          <w:rFonts w:ascii="Gill Sans MT Light" w:hAnsi="Gill Sans MT Light" w:cs="Arial"/>
          <w:bCs/>
          <w:sz w:val="20"/>
        </w:rPr>
        <w:t>(SB403.2.A45 1997-Ref. Section)</w:t>
      </w:r>
    </w:p>
    <w:p w:rsidR="00EA1D83" w:rsidRPr="0089200A" w:rsidRDefault="00EA1D83" w:rsidP="00B6685B">
      <w:pPr>
        <w:tabs>
          <w:tab w:val="left" w:pos="0"/>
        </w:tabs>
        <w:ind w:left="360"/>
        <w:contextualSpacing/>
        <w:rPr>
          <w:rFonts w:ascii="Gill Sans MT Light" w:hAnsi="Gill Sans MT Light" w:cs="Arial"/>
          <w:bCs/>
          <w:sz w:val="20"/>
        </w:rPr>
      </w:pPr>
    </w:p>
    <w:p w:rsidR="00605EDD" w:rsidRDefault="00EA1D83" w:rsidP="00B6685B">
      <w:pPr>
        <w:tabs>
          <w:tab w:val="left" w:pos="0"/>
        </w:tabs>
        <w:ind w:left="720"/>
        <w:contextualSpacing/>
        <w:rPr>
          <w:rFonts w:ascii="Gill Sans MT Light" w:hAnsi="Gill Sans MT Light" w:cs="Arial"/>
          <w:bCs/>
          <w:sz w:val="20"/>
        </w:rPr>
      </w:pPr>
      <w:r w:rsidRPr="0089200A">
        <w:rPr>
          <w:rFonts w:ascii="Gill Sans MT Light" w:hAnsi="Gill Sans MT Light" w:cs="Arial"/>
          <w:bCs/>
          <w:sz w:val="20"/>
        </w:rPr>
        <w:t>In addition to the above, these are useful references that you may want to buy if you’re serious about plants</w:t>
      </w:r>
      <w:proofErr w:type="gramStart"/>
      <w:r w:rsidRPr="0089200A">
        <w:rPr>
          <w:rFonts w:ascii="Gill Sans MT Light" w:hAnsi="Gill Sans MT Light" w:cs="Arial"/>
          <w:bCs/>
          <w:sz w:val="20"/>
        </w:rPr>
        <w:t>.</w:t>
      </w:r>
      <w:r w:rsidR="00605EDD">
        <w:rPr>
          <w:rFonts w:ascii="Gill Sans MT Light" w:hAnsi="Gill Sans MT Light" w:cs="Arial"/>
          <w:bCs/>
          <w:sz w:val="20"/>
        </w:rPr>
        <w:t>.</w:t>
      </w:r>
      <w:proofErr w:type="gramEnd"/>
    </w:p>
    <w:p w:rsidR="00F47921" w:rsidRPr="00F47921" w:rsidRDefault="00F47921"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F47921">
        <w:rPr>
          <w:rFonts w:ascii="Gill Sans MT" w:hAnsi="Gill Sans MT" w:cs="Arial"/>
          <w:b/>
          <w:bCs/>
          <w:i/>
          <w:sz w:val="20"/>
        </w:rPr>
        <w:t>Up by Roots.</w:t>
      </w:r>
      <w:r>
        <w:rPr>
          <w:rFonts w:ascii="Gill Sans MT Light" w:hAnsi="Gill Sans MT Light" w:cs="Arial"/>
          <w:bCs/>
          <w:sz w:val="20"/>
        </w:rPr>
        <w:t xml:space="preserve"> James Urban. ISA Press.</w:t>
      </w:r>
    </w:p>
    <w:p w:rsidR="005A294A" w:rsidRPr="0089200A" w:rsidRDefault="005A294A"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ED53BD">
        <w:rPr>
          <w:rFonts w:ascii="Gill Sans MT" w:hAnsi="Gill Sans MT" w:cs="Arial"/>
          <w:b/>
          <w:bCs/>
          <w:i/>
          <w:sz w:val="20"/>
        </w:rPr>
        <w:t>Arboriculture</w:t>
      </w:r>
      <w:r w:rsidRPr="00ED53BD">
        <w:rPr>
          <w:rFonts w:ascii="Gill Sans MT" w:hAnsi="Gill Sans MT" w:cs="Arial"/>
          <w:bCs/>
          <w:sz w:val="20"/>
        </w:rPr>
        <w:t>.</w:t>
      </w:r>
      <w:r w:rsidRPr="0089200A">
        <w:rPr>
          <w:rFonts w:ascii="Gill Sans MT Light" w:hAnsi="Gill Sans MT Light" w:cs="Arial"/>
          <w:bCs/>
          <w:sz w:val="20"/>
        </w:rPr>
        <w:t xml:space="preserve"> Richard Harris. Prentice-Hall.</w:t>
      </w:r>
    </w:p>
    <w:p w:rsidR="00EA1D83" w:rsidRPr="0089200A" w:rsidRDefault="00EA1D83"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ED53BD">
        <w:rPr>
          <w:rFonts w:ascii="Gill Sans MT" w:hAnsi="Gill Sans MT" w:cs="Arial"/>
          <w:b/>
          <w:bCs/>
          <w:i/>
          <w:sz w:val="20"/>
        </w:rPr>
        <w:t>Hardy Trees and Shrubs- An Illustrated Encyclopedia.</w:t>
      </w:r>
      <w:r w:rsidRPr="0089200A">
        <w:rPr>
          <w:rFonts w:ascii="Gill Sans MT Light" w:hAnsi="Gill Sans MT Light" w:cs="Arial"/>
          <w:b/>
          <w:bCs/>
          <w:i/>
          <w:sz w:val="20"/>
        </w:rPr>
        <w:t xml:space="preserve"> </w:t>
      </w:r>
      <w:r w:rsidRPr="0089200A">
        <w:rPr>
          <w:rFonts w:ascii="Gill Sans MT Light" w:hAnsi="Gill Sans MT Light" w:cs="Arial"/>
          <w:bCs/>
          <w:sz w:val="20"/>
        </w:rPr>
        <w:t>Michael Dirr. 2003. Timber Press</w:t>
      </w:r>
    </w:p>
    <w:p w:rsidR="00EA1D83" w:rsidRPr="0089200A" w:rsidRDefault="00EA1D83" w:rsidP="00B6685B">
      <w:pPr>
        <w:numPr>
          <w:ilvl w:val="0"/>
          <w:numId w:val="3"/>
        </w:numPr>
        <w:tabs>
          <w:tab w:val="clear" w:pos="720"/>
          <w:tab w:val="left" w:pos="0"/>
          <w:tab w:val="num" w:pos="1080"/>
        </w:tabs>
        <w:ind w:left="1800" w:hanging="720"/>
        <w:contextualSpacing/>
        <w:rPr>
          <w:rFonts w:ascii="Gill Sans MT Light" w:hAnsi="Gill Sans MT Light"/>
          <w:bCs/>
          <w:sz w:val="20"/>
        </w:rPr>
      </w:pPr>
      <w:r w:rsidRPr="00ED53BD">
        <w:rPr>
          <w:rFonts w:ascii="Gill Sans MT" w:hAnsi="Gill Sans MT" w:cs="Arial"/>
          <w:b/>
          <w:bCs/>
          <w:i/>
          <w:sz w:val="20"/>
        </w:rPr>
        <w:t>Manual of Herbaceous Ornamental Plants,</w:t>
      </w:r>
      <w:r w:rsidRPr="0089200A">
        <w:rPr>
          <w:rFonts w:ascii="Gill Sans MT Light" w:hAnsi="Gill Sans MT Light" w:cs="Arial"/>
          <w:b/>
          <w:bCs/>
          <w:i/>
          <w:sz w:val="20"/>
        </w:rPr>
        <w:t xml:space="preserve"> </w:t>
      </w:r>
      <w:r w:rsidRPr="0089200A">
        <w:rPr>
          <w:rFonts w:ascii="Gill Sans MT Light" w:hAnsi="Gill Sans MT Light"/>
          <w:color w:val="000000"/>
          <w:sz w:val="20"/>
        </w:rPr>
        <w:t>4th edition</w:t>
      </w:r>
      <w:r w:rsidRPr="0089200A">
        <w:rPr>
          <w:rFonts w:ascii="Gill Sans MT Light" w:hAnsi="Gill Sans MT Light" w:cs="Arial"/>
          <w:b/>
          <w:bCs/>
          <w:i/>
          <w:sz w:val="20"/>
        </w:rPr>
        <w:t>.</w:t>
      </w:r>
      <w:r w:rsidRPr="0089200A">
        <w:rPr>
          <w:rFonts w:ascii="Gill Sans MT Light" w:hAnsi="Gill Sans MT Light" w:cs="Arial"/>
          <w:bCs/>
          <w:sz w:val="20"/>
        </w:rPr>
        <w:t xml:space="preserve"> Steven</w:t>
      </w:r>
      <w:r w:rsidRPr="0089200A">
        <w:rPr>
          <w:rFonts w:ascii="Gill Sans MT Light" w:hAnsi="Gill Sans MT Light"/>
          <w:bCs/>
          <w:sz w:val="20"/>
        </w:rPr>
        <w:t xml:space="preserve"> Still.</w:t>
      </w:r>
      <w:r w:rsidRPr="0089200A">
        <w:rPr>
          <w:rFonts w:ascii="Gill Sans MT Light" w:hAnsi="Gill Sans MT Light"/>
          <w:color w:val="000000"/>
          <w:sz w:val="20"/>
        </w:rPr>
        <w:t xml:space="preserve"> 1993. Stipes Publishing, LLC</w:t>
      </w:r>
    </w:p>
    <w:p w:rsidR="00EA1D83" w:rsidRPr="0089200A" w:rsidRDefault="00EA1D83"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ED53BD">
        <w:rPr>
          <w:rFonts w:ascii="Gill Sans MT" w:hAnsi="Gill Sans MT" w:cs="Arial"/>
          <w:b/>
          <w:i/>
          <w:color w:val="000000"/>
          <w:sz w:val="20"/>
        </w:rPr>
        <w:t xml:space="preserve">Bold </w:t>
      </w:r>
      <w:smartTag w:uri="urn:schemas-microsoft-com:office:smarttags" w:element="place">
        <w:smartTag w:uri="urn:schemas-microsoft-com:office:smarttags" w:element="PlaceName">
          <w:r w:rsidRPr="00ED53BD">
            <w:rPr>
              <w:rFonts w:ascii="Gill Sans MT" w:hAnsi="Gill Sans MT" w:cs="Arial"/>
              <w:b/>
              <w:i/>
              <w:color w:val="000000"/>
              <w:sz w:val="20"/>
            </w:rPr>
            <w:t>Romantic</w:t>
          </w:r>
        </w:smartTag>
        <w:r w:rsidRPr="00ED53BD">
          <w:rPr>
            <w:rFonts w:ascii="Gill Sans MT" w:hAnsi="Gill Sans MT" w:cs="Arial"/>
            <w:b/>
            <w:i/>
            <w:color w:val="000000"/>
            <w:sz w:val="20"/>
          </w:rPr>
          <w:t xml:space="preserve"> </w:t>
        </w:r>
        <w:smartTag w:uri="urn:schemas-microsoft-com:office:smarttags" w:element="PlaceType">
          <w:r w:rsidRPr="00ED53BD">
            <w:rPr>
              <w:rFonts w:ascii="Gill Sans MT" w:hAnsi="Gill Sans MT" w:cs="Arial"/>
              <w:b/>
              <w:i/>
              <w:color w:val="000000"/>
              <w:sz w:val="20"/>
            </w:rPr>
            <w:t>Gardens</w:t>
          </w:r>
        </w:smartTag>
      </w:smartTag>
      <w:r w:rsidRPr="0089200A">
        <w:rPr>
          <w:rFonts w:ascii="Gill Sans MT Light" w:hAnsi="Gill Sans MT Light" w:cs="Arial"/>
          <w:color w:val="000000"/>
          <w:sz w:val="20"/>
        </w:rPr>
        <w:t xml:space="preserve">. Oehme, Van </w:t>
      </w:r>
      <w:smartTag w:uri="urn:schemas-microsoft-com:office:smarttags" w:element="country-region">
        <w:smartTag w:uri="urn:schemas-microsoft-com:office:smarttags" w:element="place">
          <w:r w:rsidRPr="0089200A">
            <w:rPr>
              <w:rFonts w:ascii="Gill Sans MT Light" w:hAnsi="Gill Sans MT Light" w:cs="Arial"/>
              <w:color w:val="000000"/>
              <w:sz w:val="20"/>
            </w:rPr>
            <w:t>Sweden</w:t>
          </w:r>
        </w:smartTag>
      </w:smartTag>
      <w:r w:rsidRPr="0089200A">
        <w:rPr>
          <w:rFonts w:ascii="Gill Sans MT Light" w:hAnsi="Gill Sans MT Light" w:cs="Arial"/>
          <w:color w:val="000000"/>
          <w:sz w:val="20"/>
        </w:rPr>
        <w:t>, Rademacher. 1998. Spacemaker Press.</w:t>
      </w:r>
    </w:p>
    <w:p w:rsidR="00EA1D83" w:rsidRPr="0089200A" w:rsidRDefault="00EA1D83"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ED53BD">
        <w:rPr>
          <w:rFonts w:ascii="Gill Sans MT" w:hAnsi="Gill Sans MT" w:cs="Arial"/>
          <w:b/>
          <w:i/>
          <w:color w:val="000000"/>
          <w:sz w:val="20"/>
        </w:rPr>
        <w:t>The Color Encyclopedia of Ornamental Grasses</w:t>
      </w:r>
      <w:r w:rsidRPr="0089200A">
        <w:rPr>
          <w:rFonts w:ascii="Gill Sans MT Light" w:hAnsi="Gill Sans MT Light" w:cs="Arial"/>
          <w:b/>
          <w:i/>
          <w:color w:val="000000"/>
          <w:sz w:val="20"/>
        </w:rPr>
        <w:t xml:space="preserve">. </w:t>
      </w:r>
      <w:r w:rsidRPr="0089200A">
        <w:rPr>
          <w:rFonts w:ascii="Gill Sans MT Light" w:hAnsi="Gill Sans MT Light" w:cs="Arial"/>
          <w:color w:val="000000"/>
          <w:sz w:val="20"/>
        </w:rPr>
        <w:t xml:space="preserve">R. Darke. 1999. Timber Press </w:t>
      </w:r>
    </w:p>
    <w:p w:rsidR="00EA1D83" w:rsidRPr="0089200A" w:rsidRDefault="00EA1D83"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ED53BD">
        <w:rPr>
          <w:rFonts w:ascii="Gill Sans MT" w:hAnsi="Gill Sans MT" w:cs="Arial"/>
          <w:b/>
          <w:i/>
          <w:color w:val="000000"/>
          <w:sz w:val="20"/>
        </w:rPr>
        <w:t>Landscaping with Native Trees</w:t>
      </w:r>
      <w:r w:rsidRPr="0089200A">
        <w:rPr>
          <w:rFonts w:ascii="Gill Sans MT Light" w:hAnsi="Gill Sans MT Light" w:cs="Arial"/>
          <w:b/>
          <w:i/>
          <w:color w:val="000000"/>
          <w:sz w:val="20"/>
        </w:rPr>
        <w:t>.</w:t>
      </w:r>
      <w:r w:rsidRPr="0089200A">
        <w:rPr>
          <w:rFonts w:ascii="Gill Sans MT Light" w:hAnsi="Gill Sans MT Light" w:cs="Arial"/>
          <w:bCs/>
          <w:sz w:val="20"/>
        </w:rPr>
        <w:t xml:space="preserve"> Guy Sternberg, Jim Wilson. 1995. Chapters Publishing LTD. </w:t>
      </w:r>
    </w:p>
    <w:p w:rsidR="00EA1D83" w:rsidRPr="0089200A" w:rsidRDefault="00EA1D83" w:rsidP="00B6685B">
      <w:pPr>
        <w:numPr>
          <w:ilvl w:val="0"/>
          <w:numId w:val="3"/>
        </w:numPr>
        <w:tabs>
          <w:tab w:val="clear" w:pos="720"/>
          <w:tab w:val="left" w:pos="0"/>
          <w:tab w:val="num" w:pos="1080"/>
        </w:tabs>
        <w:ind w:left="1800" w:hanging="720"/>
        <w:contextualSpacing/>
        <w:rPr>
          <w:rFonts w:ascii="Gill Sans MT Light" w:hAnsi="Gill Sans MT Light" w:cs="Arial"/>
          <w:bCs/>
          <w:sz w:val="20"/>
        </w:rPr>
      </w:pPr>
      <w:r w:rsidRPr="00ED53BD">
        <w:rPr>
          <w:rFonts w:ascii="Gill Sans MT" w:hAnsi="Gill Sans MT" w:cs="Arial"/>
          <w:b/>
          <w:i/>
          <w:color w:val="000000"/>
          <w:sz w:val="20"/>
        </w:rPr>
        <w:t>Street Tree Fact Sheets</w:t>
      </w:r>
      <w:r w:rsidRPr="0089200A">
        <w:rPr>
          <w:rFonts w:ascii="Gill Sans MT Light" w:hAnsi="Gill Sans MT Light" w:cs="Arial"/>
          <w:b/>
          <w:i/>
          <w:color w:val="000000"/>
          <w:sz w:val="20"/>
        </w:rPr>
        <w:t>.</w:t>
      </w:r>
      <w:r w:rsidRPr="0089200A">
        <w:rPr>
          <w:rFonts w:ascii="Gill Sans MT Light" w:hAnsi="Gill Sans MT Light" w:cs="Arial"/>
          <w:bCs/>
          <w:sz w:val="20"/>
        </w:rPr>
        <w:t xml:space="preserve"> H. Gerhold, </w:t>
      </w:r>
      <w:smartTag w:uri="urn:schemas-microsoft-com:office:smarttags" w:element="place">
        <w:r w:rsidRPr="0089200A">
          <w:rPr>
            <w:rFonts w:ascii="Gill Sans MT Light" w:hAnsi="Gill Sans MT Light" w:cs="Arial"/>
            <w:bCs/>
            <w:sz w:val="20"/>
          </w:rPr>
          <w:t>N. Lacasse</w:t>
        </w:r>
      </w:smartTag>
      <w:r w:rsidRPr="0089200A">
        <w:rPr>
          <w:rFonts w:ascii="Gill Sans MT Light" w:hAnsi="Gill Sans MT Light" w:cs="Arial"/>
          <w:bCs/>
          <w:sz w:val="20"/>
        </w:rPr>
        <w:t xml:space="preserve">, W. Wandell. 1993. </w:t>
      </w:r>
      <w:smartTag w:uri="urn:schemas-microsoft-com:office:smarttags" w:element="place">
        <w:smartTag w:uri="urn:schemas-microsoft-com:office:smarttags" w:element="PlaceName">
          <w:r w:rsidRPr="0089200A">
            <w:rPr>
              <w:rFonts w:ascii="Gill Sans MT Light" w:hAnsi="Gill Sans MT Light" w:cs="Arial"/>
              <w:bCs/>
              <w:sz w:val="20"/>
            </w:rPr>
            <w:t>Penn</w:t>
          </w:r>
        </w:smartTag>
        <w:r w:rsidRPr="0089200A">
          <w:rPr>
            <w:rFonts w:ascii="Gill Sans MT Light" w:hAnsi="Gill Sans MT Light" w:cs="Arial"/>
            <w:bCs/>
            <w:sz w:val="20"/>
          </w:rPr>
          <w:t xml:space="preserve"> </w:t>
        </w:r>
        <w:smartTag w:uri="urn:schemas-microsoft-com:office:smarttags" w:element="PlaceType">
          <w:r w:rsidRPr="0089200A">
            <w:rPr>
              <w:rFonts w:ascii="Gill Sans MT Light" w:hAnsi="Gill Sans MT Light" w:cs="Arial"/>
              <w:bCs/>
              <w:sz w:val="20"/>
            </w:rPr>
            <w:t>State</w:t>
          </w:r>
        </w:smartTag>
        <w:r w:rsidRPr="0089200A">
          <w:rPr>
            <w:rFonts w:ascii="Gill Sans MT Light" w:hAnsi="Gill Sans MT Light" w:cs="Arial"/>
            <w:bCs/>
            <w:sz w:val="20"/>
          </w:rPr>
          <w:t xml:space="preserve"> </w:t>
        </w:r>
        <w:smartTag w:uri="urn:schemas-microsoft-com:office:smarttags" w:element="PlaceType">
          <w:r w:rsidRPr="0089200A">
            <w:rPr>
              <w:rFonts w:ascii="Gill Sans MT Light" w:hAnsi="Gill Sans MT Light" w:cs="Arial"/>
              <w:bCs/>
              <w:sz w:val="20"/>
            </w:rPr>
            <w:t>University</w:t>
          </w:r>
        </w:smartTag>
      </w:smartTag>
      <w:r w:rsidRPr="0089200A">
        <w:rPr>
          <w:rFonts w:ascii="Gill Sans MT Light" w:hAnsi="Gill Sans MT Light" w:cs="Arial"/>
          <w:bCs/>
          <w:sz w:val="20"/>
        </w:rPr>
        <w:t>.</w:t>
      </w:r>
    </w:p>
    <w:p w:rsidR="00022A7B" w:rsidRPr="0089200A" w:rsidRDefault="00022A7B" w:rsidP="00B6685B">
      <w:pPr>
        <w:tabs>
          <w:tab w:val="left" w:pos="0"/>
        </w:tabs>
        <w:contextualSpacing/>
        <w:rPr>
          <w:rFonts w:ascii="Gill Sans MT Light" w:hAnsi="Gill Sans MT Light" w:cs="Arial"/>
          <w:bCs/>
          <w:szCs w:val="24"/>
        </w:rPr>
      </w:pPr>
    </w:p>
    <w:p w:rsidR="00022A7B" w:rsidRPr="00ED53BD" w:rsidRDefault="00022A7B" w:rsidP="00B6685B">
      <w:pPr>
        <w:pStyle w:val="FirstIndent"/>
        <w:spacing w:before="0" w:after="0"/>
        <w:ind w:left="0"/>
        <w:contextualSpacing/>
        <w:jc w:val="left"/>
        <w:outlineLvl w:val="0"/>
        <w:rPr>
          <w:rFonts w:ascii="Gill Sans MT" w:hAnsi="Gill Sans MT" w:cs="Garamond"/>
          <w:b/>
          <w:bCs/>
          <w:color w:val="auto"/>
          <w:sz w:val="24"/>
          <w:szCs w:val="24"/>
        </w:rPr>
      </w:pPr>
      <w:r w:rsidRPr="00ED53BD">
        <w:rPr>
          <w:rFonts w:ascii="Gill Sans MT" w:hAnsi="Gill Sans MT" w:cs="Garamond"/>
          <w:b/>
          <w:bCs/>
          <w:color w:val="auto"/>
          <w:sz w:val="24"/>
          <w:szCs w:val="24"/>
        </w:rPr>
        <w:t>G.</w:t>
      </w:r>
      <w:r w:rsidRPr="00ED53BD">
        <w:rPr>
          <w:rFonts w:ascii="Gill Sans MT" w:hAnsi="Gill Sans MT" w:cs="Garamond"/>
          <w:b/>
          <w:bCs/>
          <w:color w:val="auto"/>
          <w:sz w:val="24"/>
          <w:szCs w:val="24"/>
        </w:rPr>
        <w:tab/>
        <w:t>Supplies</w:t>
      </w:r>
    </w:p>
    <w:p w:rsidR="00022A7B" w:rsidRDefault="00B20B88" w:rsidP="00B6685B">
      <w:pPr>
        <w:pStyle w:val="FirstIndent"/>
        <w:spacing w:before="0" w:after="0"/>
        <w:ind w:left="360"/>
        <w:contextualSpacing/>
        <w:jc w:val="left"/>
        <w:outlineLvl w:val="0"/>
        <w:rPr>
          <w:rFonts w:ascii="Gill Sans MT Light" w:hAnsi="Gill Sans MT Light" w:cs="Garamond"/>
          <w:bCs/>
          <w:color w:val="auto"/>
          <w:szCs w:val="24"/>
        </w:rPr>
      </w:pPr>
      <w:r w:rsidRPr="0089200A">
        <w:rPr>
          <w:rFonts w:ascii="Gill Sans MT Light" w:hAnsi="Gill Sans MT Light" w:cs="Garamond"/>
          <w:bCs/>
          <w:color w:val="auto"/>
          <w:szCs w:val="24"/>
        </w:rPr>
        <w:t>In addition</w:t>
      </w:r>
      <w:r w:rsidR="00605EDD">
        <w:rPr>
          <w:rFonts w:ascii="Gill Sans MT Light" w:hAnsi="Gill Sans MT Light" w:cs="Garamond"/>
          <w:bCs/>
          <w:color w:val="auto"/>
          <w:szCs w:val="24"/>
        </w:rPr>
        <w:t xml:space="preserve"> to standard note taking supplies, </w:t>
      </w:r>
      <w:r w:rsidRPr="0089200A">
        <w:rPr>
          <w:rFonts w:ascii="Gill Sans MT Light" w:hAnsi="Gill Sans MT Light" w:cs="Garamond"/>
          <w:bCs/>
          <w:color w:val="auto"/>
          <w:szCs w:val="24"/>
        </w:rPr>
        <w:t>you will need d</w:t>
      </w:r>
      <w:r w:rsidR="00987A97" w:rsidRPr="0089200A">
        <w:rPr>
          <w:rFonts w:ascii="Gill Sans MT Light" w:hAnsi="Gill Sans MT Light" w:cs="Garamond"/>
          <w:bCs/>
          <w:color w:val="auto"/>
          <w:szCs w:val="24"/>
        </w:rPr>
        <w:t>rafting</w:t>
      </w:r>
      <w:r w:rsidR="00605EDD">
        <w:rPr>
          <w:rFonts w:ascii="Gill Sans MT Light" w:hAnsi="Gill Sans MT Light" w:cs="Garamond"/>
          <w:bCs/>
          <w:color w:val="auto"/>
          <w:szCs w:val="24"/>
        </w:rPr>
        <w:t xml:space="preserve"> and graphics</w:t>
      </w:r>
      <w:r w:rsidR="00987A97" w:rsidRPr="0089200A">
        <w:rPr>
          <w:rFonts w:ascii="Gill Sans MT Light" w:hAnsi="Gill Sans MT Light" w:cs="Garamond"/>
          <w:bCs/>
          <w:color w:val="auto"/>
          <w:szCs w:val="24"/>
        </w:rPr>
        <w:t xml:space="preserve"> supplies as </w:t>
      </w:r>
      <w:r w:rsidR="00116E1B" w:rsidRPr="0089200A">
        <w:rPr>
          <w:rFonts w:ascii="Gill Sans MT Light" w:hAnsi="Gill Sans MT Light" w:cs="Garamond"/>
          <w:bCs/>
          <w:color w:val="auto"/>
          <w:szCs w:val="24"/>
        </w:rPr>
        <w:t>required</w:t>
      </w:r>
      <w:r w:rsidR="00987A97" w:rsidRPr="0089200A">
        <w:rPr>
          <w:rFonts w:ascii="Gill Sans MT Light" w:hAnsi="Gill Sans MT Light" w:cs="Garamond"/>
          <w:bCs/>
          <w:color w:val="auto"/>
          <w:szCs w:val="24"/>
        </w:rPr>
        <w:t xml:space="preserve"> by your studios</w:t>
      </w:r>
      <w:r w:rsidR="00605EDD">
        <w:rPr>
          <w:rFonts w:ascii="Gill Sans MT Light" w:hAnsi="Gill Sans MT Light" w:cs="Garamond"/>
          <w:bCs/>
          <w:color w:val="auto"/>
          <w:szCs w:val="24"/>
        </w:rPr>
        <w:t xml:space="preserve"> to complete </w:t>
      </w:r>
      <w:r w:rsidRPr="0089200A">
        <w:rPr>
          <w:rFonts w:ascii="Gill Sans MT Light" w:hAnsi="Gill Sans MT Light" w:cs="Garamond"/>
          <w:bCs/>
          <w:color w:val="auto"/>
          <w:szCs w:val="24"/>
        </w:rPr>
        <w:t xml:space="preserve">the </w:t>
      </w:r>
      <w:r w:rsidR="00605EDD">
        <w:rPr>
          <w:rFonts w:ascii="Gill Sans MT Light" w:hAnsi="Gill Sans MT Light" w:cs="Garamond"/>
          <w:bCs/>
          <w:color w:val="auto"/>
          <w:szCs w:val="24"/>
        </w:rPr>
        <w:t xml:space="preserve">projects and </w:t>
      </w:r>
      <w:r w:rsidRPr="0089200A">
        <w:rPr>
          <w:rFonts w:ascii="Gill Sans MT Light" w:hAnsi="Gill Sans MT Light" w:cs="Garamond"/>
          <w:bCs/>
          <w:color w:val="auto"/>
          <w:szCs w:val="24"/>
        </w:rPr>
        <w:t>assignments.</w:t>
      </w:r>
      <w:r w:rsidR="00605EDD">
        <w:rPr>
          <w:rFonts w:ascii="Gill Sans MT Light" w:hAnsi="Gill Sans MT Light" w:cs="Garamond"/>
          <w:bCs/>
          <w:color w:val="auto"/>
          <w:szCs w:val="24"/>
        </w:rPr>
        <w:t xml:space="preserve"> </w:t>
      </w:r>
      <w:r w:rsidR="0080418A">
        <w:rPr>
          <w:rFonts w:ascii="Gill Sans MT Light" w:hAnsi="Gill Sans MT Light" w:cs="Garamond"/>
          <w:bCs/>
          <w:color w:val="auto"/>
          <w:szCs w:val="24"/>
        </w:rPr>
        <w:t xml:space="preserve">Most projects will be completed within the studio period and will consist of hand-graphic based exercises. For later projects that will be coordinated with studio, you may use digital media but </w:t>
      </w:r>
      <w:r w:rsidR="00605EDD">
        <w:rPr>
          <w:rFonts w:ascii="Gill Sans MT Light" w:hAnsi="Gill Sans MT Light" w:cs="Garamond"/>
          <w:bCs/>
          <w:color w:val="auto"/>
          <w:szCs w:val="24"/>
        </w:rPr>
        <w:t xml:space="preserve">you must have a laptop and </w:t>
      </w:r>
      <w:r w:rsidR="004B57C8">
        <w:rPr>
          <w:rFonts w:ascii="Gill Sans MT Light" w:hAnsi="Gill Sans MT Light" w:cs="Garamond"/>
          <w:bCs/>
          <w:color w:val="auto"/>
          <w:szCs w:val="24"/>
        </w:rPr>
        <w:t>the required software for use at</w:t>
      </w:r>
      <w:r w:rsidR="00605EDD">
        <w:rPr>
          <w:rFonts w:ascii="Gill Sans MT Light" w:hAnsi="Gill Sans MT Light" w:cs="Garamond"/>
          <w:bCs/>
          <w:color w:val="auto"/>
          <w:szCs w:val="24"/>
        </w:rPr>
        <w:t xml:space="preserve"> your studio workstations.</w:t>
      </w:r>
      <w:r w:rsidR="004B57C8">
        <w:rPr>
          <w:rFonts w:ascii="Gill Sans MT Light" w:hAnsi="Gill Sans MT Light" w:cs="Garamond"/>
          <w:bCs/>
          <w:color w:val="auto"/>
          <w:szCs w:val="24"/>
        </w:rPr>
        <w:t xml:space="preserve"> Most projects can be completed utilizing the Adobe Suite and</w:t>
      </w:r>
      <w:r w:rsidR="0080418A">
        <w:rPr>
          <w:rFonts w:ascii="Gill Sans MT Light" w:hAnsi="Gill Sans MT Light" w:cs="Garamond"/>
          <w:bCs/>
          <w:color w:val="auto"/>
          <w:szCs w:val="24"/>
        </w:rPr>
        <w:t>/or</w:t>
      </w:r>
      <w:r w:rsidR="004B57C8">
        <w:rPr>
          <w:rFonts w:ascii="Gill Sans MT Light" w:hAnsi="Gill Sans MT Light" w:cs="Garamond"/>
          <w:bCs/>
          <w:color w:val="auto"/>
          <w:szCs w:val="24"/>
        </w:rPr>
        <w:t xml:space="preserve"> AutoCAD. Proficiency in the software is suggested if you intend to utilize these tools, as you will need to be in production mode for most of the semester in order to stay on top of things.</w:t>
      </w:r>
    </w:p>
    <w:p w:rsidR="0046782B" w:rsidRDefault="0046782B" w:rsidP="00B6685B">
      <w:pPr>
        <w:pStyle w:val="FirstIndent"/>
        <w:spacing w:before="0" w:after="0"/>
        <w:ind w:left="360"/>
        <w:contextualSpacing/>
        <w:jc w:val="left"/>
        <w:outlineLvl w:val="0"/>
        <w:rPr>
          <w:rFonts w:ascii="Gill Sans MT Light" w:hAnsi="Gill Sans MT Light" w:cs="Garamond"/>
          <w:bCs/>
          <w:color w:val="auto"/>
          <w:szCs w:val="24"/>
        </w:rPr>
      </w:pPr>
    </w:p>
    <w:p w:rsidR="0046782B" w:rsidRPr="00ED53BD" w:rsidRDefault="0046782B" w:rsidP="00B6685B">
      <w:pPr>
        <w:pStyle w:val="FirstIndent"/>
        <w:spacing w:before="0" w:after="0"/>
        <w:ind w:left="0"/>
        <w:contextualSpacing/>
        <w:jc w:val="left"/>
        <w:outlineLvl w:val="0"/>
        <w:rPr>
          <w:rFonts w:ascii="Gill Sans MT" w:hAnsi="Gill Sans MT" w:cs="Garamond"/>
          <w:b/>
          <w:bCs/>
          <w:color w:val="auto"/>
          <w:sz w:val="24"/>
          <w:szCs w:val="24"/>
        </w:rPr>
      </w:pPr>
      <w:r>
        <w:rPr>
          <w:rFonts w:ascii="Gill Sans MT Light" w:hAnsi="Gill Sans MT Light" w:cs="Garamond"/>
          <w:b/>
          <w:bCs/>
          <w:color w:val="auto"/>
          <w:sz w:val="24"/>
          <w:szCs w:val="24"/>
        </w:rPr>
        <w:br w:type="page"/>
      </w:r>
      <w:r w:rsidRPr="00ED53BD">
        <w:rPr>
          <w:rFonts w:ascii="Gill Sans MT" w:hAnsi="Gill Sans MT" w:cs="Garamond"/>
          <w:b/>
          <w:bCs/>
          <w:color w:val="auto"/>
          <w:sz w:val="24"/>
          <w:szCs w:val="24"/>
        </w:rPr>
        <w:lastRenderedPageBreak/>
        <w:t>H.</w:t>
      </w:r>
      <w:r w:rsidRPr="00ED53BD">
        <w:rPr>
          <w:rFonts w:ascii="Gill Sans MT" w:hAnsi="Gill Sans MT" w:cs="Garamond"/>
          <w:b/>
          <w:bCs/>
          <w:color w:val="auto"/>
          <w:sz w:val="24"/>
          <w:szCs w:val="24"/>
        </w:rPr>
        <w:tab/>
        <w:t>Schedule</w:t>
      </w:r>
    </w:p>
    <w:p w:rsidR="0046782B" w:rsidRDefault="0046782B" w:rsidP="00B6685B">
      <w:pPr>
        <w:contextualSpacing/>
        <w:textAlignment w:val="auto"/>
        <w:rPr>
          <w:rFonts w:ascii="Gill Sans MT Light" w:hAnsi="Gill Sans MT Light" w:cs="Arial"/>
          <w:sz w:val="18"/>
          <w:szCs w:val="28"/>
        </w:rPr>
      </w:pPr>
      <w:r w:rsidRPr="00E01511">
        <w:rPr>
          <w:rFonts w:ascii="Gill Sans MT Light" w:hAnsi="Gill Sans MT Light" w:cs="Arial"/>
          <w:sz w:val="20"/>
          <w:szCs w:val="24"/>
        </w:rPr>
        <w:t>This course schedule is tentative, and subject to change</w:t>
      </w:r>
      <w:r w:rsidRPr="00A2735C">
        <w:rPr>
          <w:rFonts w:ascii="Gill Sans MT Light" w:hAnsi="Gill Sans MT Light" w:cs="Arial"/>
          <w:sz w:val="18"/>
          <w:szCs w:val="28"/>
        </w:rPr>
        <w:t xml:space="preserve"> </w:t>
      </w:r>
    </w:p>
    <w:tbl>
      <w:tblPr>
        <w:tblW w:w="5000" w:type="pct"/>
        <w:tblLayout w:type="fixed"/>
        <w:tblCellMar>
          <w:left w:w="0" w:type="dxa"/>
          <w:right w:w="0" w:type="dxa"/>
        </w:tblCellMar>
        <w:tblLook w:val="0000"/>
      </w:tblPr>
      <w:tblGrid>
        <w:gridCol w:w="336"/>
        <w:gridCol w:w="1957"/>
        <w:gridCol w:w="1954"/>
        <w:gridCol w:w="1954"/>
        <w:gridCol w:w="1954"/>
        <w:gridCol w:w="1955"/>
      </w:tblGrid>
      <w:tr w:rsidR="0046782B" w:rsidRPr="00E01511" w:rsidTr="00C27D99">
        <w:trPr>
          <w:trHeight w:val="252"/>
        </w:trPr>
        <w:tc>
          <w:tcPr>
            <w:tcW w:w="336" w:type="dxa"/>
            <w:tcBorders>
              <w:left w:val="nil"/>
              <w:bottom w:val="single" w:sz="18" w:space="0" w:color="auto"/>
              <w:right w:val="single" w:sz="24" w:space="0" w:color="auto"/>
            </w:tcBorders>
            <w:noWrap/>
            <w:textDirection w:val="btLr"/>
            <w:vAlign w:val="center"/>
          </w:tcPr>
          <w:p w:rsidR="0046782B" w:rsidRPr="00E01511" w:rsidRDefault="0046782B" w:rsidP="00B6685B">
            <w:pPr>
              <w:contextualSpacing/>
              <w:jc w:val="center"/>
              <w:rPr>
                <w:rFonts w:ascii="Gill Sans MT Light" w:hAnsi="Gill Sans MT Light" w:cs="Arial"/>
                <w:b/>
                <w:bCs/>
                <w:sz w:val="18"/>
                <w:szCs w:val="24"/>
              </w:rPr>
            </w:pPr>
          </w:p>
        </w:tc>
        <w:tc>
          <w:tcPr>
            <w:tcW w:w="1957" w:type="dxa"/>
            <w:tcBorders>
              <w:top w:val="single" w:sz="24" w:space="0" w:color="auto"/>
              <w:left w:val="single" w:sz="24" w:space="0" w:color="auto"/>
              <w:bottom w:val="single" w:sz="24" w:space="0" w:color="auto"/>
              <w:right w:val="single" w:sz="12" w:space="0" w:color="auto"/>
            </w:tcBorders>
            <w:tcMar>
              <w:top w:w="14" w:type="dxa"/>
              <w:left w:w="29" w:type="dxa"/>
              <w:bottom w:w="14" w:type="dxa"/>
              <w:right w:w="29" w:type="dxa"/>
            </w:tcMar>
          </w:tcPr>
          <w:p w:rsidR="0046782B" w:rsidRPr="00E01511" w:rsidRDefault="0046782B"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Monday</w:t>
            </w:r>
          </w:p>
        </w:tc>
        <w:tc>
          <w:tcPr>
            <w:tcW w:w="1954" w:type="dxa"/>
            <w:tcBorders>
              <w:top w:val="single" w:sz="24" w:space="0" w:color="auto"/>
              <w:left w:val="nil"/>
              <w:bottom w:val="single" w:sz="24" w:space="0" w:color="auto"/>
              <w:right w:val="single" w:sz="12" w:space="0" w:color="auto"/>
            </w:tcBorders>
            <w:tcMar>
              <w:top w:w="21" w:type="dxa"/>
              <w:left w:w="21" w:type="dxa"/>
              <w:bottom w:w="0" w:type="dxa"/>
              <w:right w:w="21" w:type="dxa"/>
            </w:tcMar>
          </w:tcPr>
          <w:p w:rsidR="0046782B" w:rsidRPr="00E01511" w:rsidRDefault="0046782B"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Tuesday</w:t>
            </w:r>
          </w:p>
        </w:tc>
        <w:tc>
          <w:tcPr>
            <w:tcW w:w="1954" w:type="dxa"/>
            <w:tcBorders>
              <w:top w:val="single" w:sz="24" w:space="0" w:color="auto"/>
              <w:left w:val="nil"/>
              <w:bottom w:val="single" w:sz="24" w:space="0" w:color="auto"/>
              <w:right w:val="single" w:sz="12" w:space="0" w:color="auto"/>
            </w:tcBorders>
            <w:tcMar>
              <w:top w:w="14" w:type="dxa"/>
              <w:left w:w="29" w:type="dxa"/>
              <w:bottom w:w="14" w:type="dxa"/>
              <w:right w:w="29" w:type="dxa"/>
            </w:tcMar>
          </w:tcPr>
          <w:p w:rsidR="0046782B" w:rsidRPr="00E01511" w:rsidRDefault="0046782B"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Wednesday</w:t>
            </w:r>
          </w:p>
        </w:tc>
        <w:tc>
          <w:tcPr>
            <w:tcW w:w="1954" w:type="dxa"/>
            <w:tcBorders>
              <w:top w:val="single" w:sz="24" w:space="0" w:color="auto"/>
              <w:left w:val="nil"/>
              <w:bottom w:val="single" w:sz="24" w:space="0" w:color="auto"/>
              <w:right w:val="single" w:sz="12" w:space="0" w:color="auto"/>
            </w:tcBorders>
            <w:tcMar>
              <w:top w:w="14" w:type="dxa"/>
              <w:left w:w="29" w:type="dxa"/>
              <w:bottom w:w="14" w:type="dxa"/>
              <w:right w:w="29" w:type="dxa"/>
            </w:tcMar>
          </w:tcPr>
          <w:p w:rsidR="0046782B" w:rsidRPr="00E01511" w:rsidRDefault="0046782B"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Thursday</w:t>
            </w:r>
          </w:p>
        </w:tc>
        <w:tc>
          <w:tcPr>
            <w:tcW w:w="1955" w:type="dxa"/>
            <w:tcBorders>
              <w:top w:val="single" w:sz="24" w:space="0" w:color="auto"/>
              <w:left w:val="nil"/>
              <w:bottom w:val="single" w:sz="24" w:space="0" w:color="auto"/>
              <w:right w:val="single" w:sz="24" w:space="0" w:color="auto"/>
            </w:tcBorders>
            <w:tcMar>
              <w:top w:w="14" w:type="dxa"/>
              <w:left w:w="29" w:type="dxa"/>
              <w:bottom w:w="14" w:type="dxa"/>
              <w:right w:w="29" w:type="dxa"/>
            </w:tcMar>
          </w:tcPr>
          <w:p w:rsidR="0046782B" w:rsidRPr="00E01511" w:rsidRDefault="0046782B"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Friday</w:t>
            </w:r>
          </w:p>
        </w:tc>
      </w:tr>
      <w:tr w:rsidR="0046782B" w:rsidRPr="00E01511" w:rsidTr="00C27D99">
        <w:trPr>
          <w:cantSplit/>
          <w:trHeight w:hRule="exact" w:val="259"/>
        </w:trPr>
        <w:tc>
          <w:tcPr>
            <w:tcW w:w="336" w:type="dxa"/>
            <w:vMerge w:val="restart"/>
            <w:tcBorders>
              <w:top w:val="single" w:sz="24" w:space="0" w:color="auto"/>
              <w:left w:val="single" w:sz="24" w:space="0" w:color="auto"/>
              <w:bottom w:val="single" w:sz="12" w:space="0" w:color="000000"/>
              <w:right w:val="single" w:sz="24" w:space="0" w:color="auto"/>
            </w:tcBorders>
            <w:noWrap/>
            <w:textDirection w:val="btLr"/>
            <w:vAlign w:val="center"/>
          </w:tcPr>
          <w:p w:rsidR="0046782B" w:rsidRPr="00E01511" w:rsidRDefault="0046782B"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August</w:t>
            </w:r>
          </w:p>
        </w:tc>
        <w:tc>
          <w:tcPr>
            <w:tcW w:w="1957" w:type="dxa"/>
            <w:tcBorders>
              <w:top w:val="single" w:sz="24" w:space="0" w:color="auto"/>
              <w:left w:val="single" w:sz="24" w:space="0" w:color="auto"/>
              <w:bottom w:val="nil"/>
              <w:right w:val="single" w:sz="4" w:space="0" w:color="auto"/>
            </w:tcBorders>
            <w:shd w:val="clear" w:color="auto" w:fill="auto"/>
            <w:tcMar>
              <w:top w:w="14" w:type="dxa"/>
              <w:left w:w="29" w:type="dxa"/>
              <w:bottom w:w="14" w:type="dxa"/>
              <w:right w:w="29" w:type="dxa"/>
            </w:tcMar>
          </w:tcPr>
          <w:p w:rsidR="0046782B"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30</w:t>
            </w:r>
            <w:r w:rsidR="0046782B" w:rsidRPr="00E01511">
              <w:rPr>
                <w:rFonts w:ascii="Gill Sans MT Light" w:hAnsi="Gill Sans MT Light" w:cs="Arial"/>
                <w:b/>
                <w:bCs/>
                <w:sz w:val="18"/>
                <w:szCs w:val="28"/>
              </w:rPr>
              <w:t>-First Day of Classes</w:t>
            </w:r>
          </w:p>
        </w:tc>
        <w:tc>
          <w:tcPr>
            <w:tcW w:w="1954" w:type="dxa"/>
            <w:tcBorders>
              <w:top w:val="single" w:sz="24" w:space="0" w:color="auto"/>
              <w:left w:val="single" w:sz="4" w:space="0" w:color="auto"/>
              <w:right w:val="single" w:sz="24" w:space="0" w:color="auto"/>
            </w:tcBorders>
            <w:shd w:val="clear" w:color="auto" w:fill="BFBFBF"/>
            <w:tcMar>
              <w:top w:w="21" w:type="dxa"/>
              <w:left w:w="21" w:type="dxa"/>
              <w:bottom w:w="0" w:type="dxa"/>
              <w:right w:w="21" w:type="dxa"/>
            </w:tcMar>
          </w:tcPr>
          <w:p w:rsidR="0046782B"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3</w:t>
            </w:r>
            <w:r w:rsidR="0046782B">
              <w:rPr>
                <w:rFonts w:ascii="Gill Sans MT Light" w:hAnsi="Gill Sans MT Light" w:cs="Arial"/>
                <w:b/>
                <w:bCs/>
                <w:sz w:val="18"/>
                <w:szCs w:val="28"/>
              </w:rPr>
              <w:t>1</w:t>
            </w:r>
          </w:p>
        </w:tc>
        <w:tc>
          <w:tcPr>
            <w:tcW w:w="1954" w:type="dxa"/>
            <w:tcBorders>
              <w:top w:val="single" w:sz="24" w:space="0" w:color="auto"/>
              <w:left w:val="single" w:sz="24" w:space="0" w:color="auto"/>
              <w:right w:val="single" w:sz="4" w:space="0" w:color="auto"/>
            </w:tcBorders>
            <w:shd w:val="clear" w:color="auto" w:fill="auto"/>
            <w:tcMar>
              <w:top w:w="14" w:type="dxa"/>
              <w:left w:w="29" w:type="dxa"/>
              <w:bottom w:w="14" w:type="dxa"/>
              <w:right w:w="29" w:type="dxa"/>
            </w:tcMar>
          </w:tcPr>
          <w:p w:rsidR="0046782B"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w:t>
            </w:r>
          </w:p>
        </w:tc>
        <w:tc>
          <w:tcPr>
            <w:tcW w:w="1954" w:type="dxa"/>
            <w:tcBorders>
              <w:top w:val="single" w:sz="24" w:space="0" w:color="auto"/>
              <w:left w:val="single" w:sz="4" w:space="0" w:color="auto"/>
              <w:right w:val="single" w:sz="4" w:space="0" w:color="auto"/>
            </w:tcBorders>
            <w:shd w:val="clear" w:color="auto" w:fill="auto"/>
            <w:tcMar>
              <w:top w:w="14" w:type="dxa"/>
              <w:left w:w="29" w:type="dxa"/>
              <w:bottom w:w="14" w:type="dxa"/>
              <w:right w:w="29" w:type="dxa"/>
            </w:tcMar>
          </w:tcPr>
          <w:p w:rsidR="0046782B" w:rsidRPr="00E01511" w:rsidRDefault="006057F6" w:rsidP="00B6685B">
            <w:pPr>
              <w:tabs>
                <w:tab w:val="center" w:pos="960"/>
              </w:tabs>
              <w:contextualSpacing/>
              <w:rPr>
                <w:rFonts w:ascii="Gill Sans MT Light" w:hAnsi="Gill Sans MT Light" w:cs="Arial"/>
                <w:b/>
                <w:bCs/>
                <w:sz w:val="18"/>
                <w:szCs w:val="28"/>
              </w:rPr>
            </w:pPr>
            <w:r>
              <w:rPr>
                <w:rFonts w:ascii="Gill Sans MT Light" w:hAnsi="Gill Sans MT Light" w:cs="Arial"/>
                <w:b/>
                <w:bCs/>
                <w:sz w:val="18"/>
                <w:szCs w:val="28"/>
              </w:rPr>
              <w:t>2</w:t>
            </w:r>
            <w:r w:rsidR="0046782B" w:rsidRPr="00E01511">
              <w:rPr>
                <w:rFonts w:ascii="Gill Sans MT Light" w:hAnsi="Gill Sans MT Light" w:cs="Arial"/>
                <w:b/>
                <w:bCs/>
                <w:sz w:val="18"/>
                <w:szCs w:val="28"/>
              </w:rPr>
              <w:tab/>
            </w:r>
          </w:p>
        </w:tc>
        <w:tc>
          <w:tcPr>
            <w:tcW w:w="1955" w:type="dxa"/>
            <w:tcBorders>
              <w:top w:val="single" w:sz="24" w:space="0" w:color="auto"/>
              <w:left w:val="single" w:sz="4" w:space="0" w:color="auto"/>
              <w:right w:val="single" w:sz="24" w:space="0" w:color="auto"/>
            </w:tcBorders>
            <w:shd w:val="clear" w:color="auto" w:fill="BFBFBF"/>
            <w:tcMar>
              <w:top w:w="14" w:type="dxa"/>
              <w:left w:w="29" w:type="dxa"/>
              <w:bottom w:w="14" w:type="dxa"/>
              <w:right w:w="29" w:type="dxa"/>
            </w:tcMar>
          </w:tcPr>
          <w:p w:rsidR="0046782B"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3</w:t>
            </w:r>
          </w:p>
        </w:tc>
      </w:tr>
      <w:tr w:rsidR="0046782B" w:rsidRPr="00E01511" w:rsidTr="00C27D99">
        <w:trPr>
          <w:cantSplit/>
          <w:trHeight w:val="432"/>
        </w:trPr>
        <w:tc>
          <w:tcPr>
            <w:tcW w:w="336" w:type="dxa"/>
            <w:vMerge/>
            <w:tcBorders>
              <w:top w:val="single" w:sz="12" w:space="0" w:color="000000"/>
              <w:left w:val="single" w:sz="24" w:space="0" w:color="auto"/>
              <w:bottom w:val="single" w:sz="24" w:space="0" w:color="auto"/>
              <w:right w:val="single" w:sz="24" w:space="0" w:color="auto"/>
            </w:tcBorders>
            <w:vAlign w:val="center"/>
          </w:tcPr>
          <w:p w:rsidR="0046782B" w:rsidRPr="00E01511" w:rsidRDefault="0046782B"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24" w:space="0" w:color="auto"/>
              <w:right w:val="single" w:sz="4" w:space="0" w:color="auto"/>
            </w:tcBorders>
            <w:shd w:val="clear" w:color="auto" w:fill="auto"/>
            <w:tcMar>
              <w:top w:w="14" w:type="dxa"/>
              <w:left w:w="29" w:type="dxa"/>
              <w:bottom w:w="14" w:type="dxa"/>
              <w:right w:w="29" w:type="dxa"/>
            </w:tcMar>
          </w:tcPr>
          <w:p w:rsidR="0046782B" w:rsidRPr="00E01511" w:rsidRDefault="0046782B" w:rsidP="00B6685B">
            <w:pPr>
              <w:contextualSpacing/>
              <w:rPr>
                <w:rFonts w:ascii="Gill Sans MT Light" w:hAnsi="Gill Sans MT Light" w:cs="Arial"/>
                <w:sz w:val="18"/>
                <w:szCs w:val="28"/>
              </w:rPr>
            </w:pPr>
            <w:r w:rsidRPr="00E01511">
              <w:rPr>
                <w:rFonts w:ascii="Gill Sans MT Light" w:hAnsi="Gill Sans MT Light" w:cs="Arial"/>
                <w:sz w:val="18"/>
                <w:szCs w:val="28"/>
              </w:rPr>
              <w:t>Introduction</w:t>
            </w:r>
            <w:r>
              <w:rPr>
                <w:rFonts w:ascii="Gill Sans MT Light" w:hAnsi="Gill Sans MT Light" w:cs="Arial"/>
                <w:sz w:val="18"/>
                <w:szCs w:val="28"/>
              </w:rPr>
              <w:t>;</w:t>
            </w:r>
            <w:r w:rsidRPr="00E01511">
              <w:rPr>
                <w:rFonts w:ascii="Gill Sans MT Light" w:hAnsi="Gill Sans MT Light" w:cs="Arial"/>
                <w:sz w:val="18"/>
                <w:szCs w:val="28"/>
              </w:rPr>
              <w:t xml:space="preserve"> Plant Characteristics</w:t>
            </w:r>
            <w:r>
              <w:rPr>
                <w:rFonts w:ascii="Gill Sans MT Light" w:hAnsi="Gill Sans MT Light" w:cs="Arial"/>
                <w:sz w:val="18"/>
                <w:szCs w:val="28"/>
              </w:rPr>
              <w:t xml:space="preserve"> (Aesth)</w:t>
            </w:r>
          </w:p>
        </w:tc>
        <w:tc>
          <w:tcPr>
            <w:tcW w:w="1954" w:type="dxa"/>
            <w:tcBorders>
              <w:top w:val="nil"/>
              <w:left w:val="single" w:sz="4" w:space="0" w:color="auto"/>
              <w:bottom w:val="single" w:sz="24" w:space="0" w:color="auto"/>
              <w:right w:val="single" w:sz="24" w:space="0" w:color="auto"/>
            </w:tcBorders>
            <w:shd w:val="clear" w:color="auto" w:fill="BFBFBF"/>
            <w:tcMar>
              <w:top w:w="14" w:type="dxa"/>
              <w:left w:w="29" w:type="dxa"/>
              <w:bottom w:w="14" w:type="dxa"/>
              <w:right w:w="29" w:type="dxa"/>
            </w:tcMar>
          </w:tcPr>
          <w:p w:rsidR="0046782B" w:rsidRPr="00E01511" w:rsidRDefault="0046782B" w:rsidP="00B6685B">
            <w:pPr>
              <w:contextualSpacing/>
              <w:rPr>
                <w:rFonts w:ascii="Gill Sans MT Light" w:hAnsi="Gill Sans MT Light" w:cs="Arial"/>
                <w:sz w:val="18"/>
                <w:szCs w:val="28"/>
              </w:rPr>
            </w:pPr>
          </w:p>
        </w:tc>
        <w:tc>
          <w:tcPr>
            <w:tcW w:w="1954" w:type="dxa"/>
            <w:tcBorders>
              <w:left w:val="single" w:sz="24" w:space="0" w:color="auto"/>
              <w:bottom w:val="single" w:sz="4" w:space="0" w:color="auto"/>
              <w:right w:val="single" w:sz="4" w:space="0" w:color="auto"/>
            </w:tcBorders>
            <w:shd w:val="clear" w:color="auto" w:fill="auto"/>
            <w:tcMar>
              <w:top w:w="14" w:type="dxa"/>
              <w:left w:w="29" w:type="dxa"/>
              <w:bottom w:w="14" w:type="dxa"/>
              <w:right w:w="29" w:type="dxa"/>
            </w:tcMar>
          </w:tcPr>
          <w:p w:rsidR="0046782B" w:rsidRDefault="0046782B" w:rsidP="00B6685B">
            <w:pPr>
              <w:contextualSpacing/>
              <w:rPr>
                <w:rFonts w:ascii="Gill Sans MT Light" w:hAnsi="Gill Sans MT Light" w:cs="Arial"/>
                <w:sz w:val="18"/>
                <w:szCs w:val="28"/>
              </w:rPr>
            </w:pPr>
            <w:r w:rsidRPr="00E01511">
              <w:rPr>
                <w:rFonts w:ascii="Gill Sans MT Light" w:hAnsi="Gill Sans MT Light" w:cs="Arial"/>
                <w:sz w:val="18"/>
                <w:szCs w:val="28"/>
              </w:rPr>
              <w:t>Plant Characteristics, cont</w:t>
            </w:r>
          </w:p>
          <w:p w:rsidR="0046782B" w:rsidRPr="00E01511" w:rsidRDefault="008A6710" w:rsidP="00B6685B">
            <w:pPr>
              <w:contextualSpacing/>
              <w:rPr>
                <w:rFonts w:ascii="Gill Sans MT Light" w:hAnsi="Gill Sans MT Light" w:cs="Arial"/>
                <w:sz w:val="18"/>
                <w:szCs w:val="28"/>
              </w:rPr>
            </w:pPr>
            <w:r>
              <w:rPr>
                <w:rFonts w:ascii="Gill Sans MT Light" w:hAnsi="Gill Sans MT Light" w:cs="Arial"/>
                <w:sz w:val="18"/>
                <w:szCs w:val="28"/>
              </w:rPr>
              <w:t>(</w:t>
            </w:r>
            <w:r w:rsidR="0046782B">
              <w:rPr>
                <w:rFonts w:ascii="Gill Sans MT Light" w:hAnsi="Gill Sans MT Light" w:cs="Arial"/>
                <w:sz w:val="18"/>
                <w:szCs w:val="28"/>
              </w:rPr>
              <w:t>Aesthetics</w:t>
            </w:r>
            <w:r>
              <w:rPr>
                <w:rFonts w:ascii="Gill Sans MT Light" w:hAnsi="Gill Sans MT Light" w:cs="Arial"/>
                <w:sz w:val="18"/>
                <w:szCs w:val="28"/>
              </w:rPr>
              <w:t>)</w:t>
            </w:r>
          </w:p>
        </w:tc>
        <w:tc>
          <w:tcPr>
            <w:tcW w:w="1954"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46782B" w:rsidRPr="00E01511" w:rsidRDefault="00D305AF" w:rsidP="00B6685B">
            <w:pPr>
              <w:contextualSpacing/>
              <w:rPr>
                <w:rFonts w:ascii="Gill Sans MT Light" w:hAnsi="Gill Sans MT Light" w:cs="Arial"/>
                <w:sz w:val="18"/>
                <w:szCs w:val="28"/>
              </w:rPr>
            </w:pPr>
            <w:r>
              <w:rPr>
                <w:rFonts w:ascii="Gill Sans MT Light" w:hAnsi="Gill Sans MT Light" w:cs="Arial"/>
                <w:sz w:val="18"/>
                <w:szCs w:val="28"/>
              </w:rPr>
              <w:t>Landscape Graphics -Plan</w:t>
            </w:r>
          </w:p>
        </w:tc>
        <w:tc>
          <w:tcPr>
            <w:tcW w:w="1955" w:type="dxa"/>
            <w:tcBorders>
              <w:top w:val="nil"/>
              <w:left w:val="single" w:sz="4" w:space="0" w:color="auto"/>
              <w:bottom w:val="single" w:sz="4" w:space="0" w:color="auto"/>
              <w:right w:val="single" w:sz="24" w:space="0" w:color="auto"/>
            </w:tcBorders>
            <w:shd w:val="clear" w:color="auto" w:fill="BFBFBF"/>
            <w:tcMar>
              <w:top w:w="14" w:type="dxa"/>
              <w:left w:w="29" w:type="dxa"/>
              <w:bottom w:w="14" w:type="dxa"/>
              <w:right w:w="29" w:type="dxa"/>
            </w:tcMar>
          </w:tcPr>
          <w:p w:rsidR="0046782B" w:rsidRPr="00E01511" w:rsidRDefault="0046782B" w:rsidP="00B6685B">
            <w:pPr>
              <w:contextualSpacing/>
              <w:rPr>
                <w:rFonts w:ascii="Gill Sans MT Light" w:hAnsi="Gill Sans MT Light" w:cs="Arial"/>
                <w:sz w:val="18"/>
                <w:szCs w:val="28"/>
              </w:rPr>
            </w:pPr>
            <w:r w:rsidRPr="00E01511">
              <w:rPr>
                <w:rFonts w:ascii="Gill Sans MT Light" w:hAnsi="Gill Sans MT Light" w:cs="Arial"/>
                <w:sz w:val="18"/>
                <w:szCs w:val="28"/>
              </w:rPr>
              <w:br/>
            </w:r>
          </w:p>
        </w:tc>
      </w:tr>
      <w:tr w:rsidR="00DC4262" w:rsidRPr="00E01511" w:rsidTr="00C27D99">
        <w:trPr>
          <w:cantSplit/>
          <w:trHeight w:hRule="exact" w:val="259"/>
        </w:trPr>
        <w:tc>
          <w:tcPr>
            <w:tcW w:w="336" w:type="dxa"/>
            <w:vMerge w:val="restart"/>
            <w:tcBorders>
              <w:top w:val="single" w:sz="24" w:space="0" w:color="auto"/>
              <w:left w:val="single" w:sz="24" w:space="0" w:color="auto"/>
              <w:bottom w:val="single" w:sz="24" w:space="0" w:color="auto"/>
              <w:right w:val="single" w:sz="24" w:space="0" w:color="auto"/>
            </w:tcBorders>
            <w:noWrap/>
            <w:textDirection w:val="btLr"/>
            <w:vAlign w:val="center"/>
          </w:tcPr>
          <w:p w:rsidR="00DC4262" w:rsidRPr="00E01511" w:rsidRDefault="00DC4262"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September</w:t>
            </w:r>
          </w:p>
        </w:tc>
        <w:tc>
          <w:tcPr>
            <w:tcW w:w="1957" w:type="dxa"/>
            <w:tcBorders>
              <w:top w:val="single" w:sz="24" w:space="0" w:color="auto"/>
              <w:left w:val="single" w:sz="24" w:space="0" w:color="auto"/>
              <w:bottom w:val="nil"/>
              <w:right w:val="single" w:sz="4" w:space="0" w:color="auto"/>
            </w:tcBorders>
            <w:shd w:val="clear" w:color="auto" w:fill="BFBFB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6</w:t>
            </w:r>
            <w:r w:rsidR="00DC4262">
              <w:rPr>
                <w:rFonts w:ascii="Gill Sans MT Light" w:hAnsi="Gill Sans MT Light" w:cs="Arial"/>
                <w:b/>
                <w:bCs/>
                <w:sz w:val="18"/>
                <w:szCs w:val="28"/>
              </w:rPr>
              <w:t xml:space="preserve"> – Lab</w:t>
            </w:r>
            <w:r w:rsidR="00DC4262" w:rsidRPr="00E01511">
              <w:rPr>
                <w:rFonts w:ascii="Gill Sans MT Light" w:hAnsi="Gill Sans MT Light" w:cs="Arial"/>
                <w:b/>
                <w:bCs/>
                <w:sz w:val="18"/>
                <w:szCs w:val="28"/>
              </w:rPr>
              <w:t>or Day</w:t>
            </w:r>
          </w:p>
        </w:tc>
        <w:tc>
          <w:tcPr>
            <w:tcW w:w="1954" w:type="dxa"/>
            <w:tcBorders>
              <w:top w:val="single" w:sz="24" w:space="0" w:color="auto"/>
              <w:left w:val="nil"/>
              <w:bottom w:val="nil"/>
              <w:right w:val="single" w:sz="4" w:space="0" w:color="auto"/>
            </w:tcBorders>
            <w:shd w:val="clear" w:color="auto" w:fill="BFBFBF"/>
            <w:tcMar>
              <w:top w:w="21" w:type="dxa"/>
              <w:left w:w="21" w:type="dxa"/>
              <w:bottom w:w="0" w:type="dxa"/>
              <w:right w:w="21"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7</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8</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9</w:t>
            </w:r>
            <w:r w:rsidR="00C27D99">
              <w:rPr>
                <w:rFonts w:ascii="Gill Sans MT Light" w:hAnsi="Gill Sans MT Light" w:cs="Arial"/>
                <w:b/>
                <w:bCs/>
                <w:sz w:val="18"/>
                <w:szCs w:val="28"/>
              </w:rPr>
              <w:t xml:space="preserve"> </w:t>
            </w:r>
            <w:r w:rsidR="00C27D99" w:rsidRPr="000A04C3">
              <w:rPr>
                <w:rFonts w:ascii="Gill Sans MT Light" w:hAnsi="Gill Sans MT Light" w:cs="Arial"/>
                <w:b/>
                <w:bCs/>
                <w:sz w:val="18"/>
                <w:szCs w:val="28"/>
              </w:rPr>
              <w:t>– Field Trip</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6057F6">
              <w:rPr>
                <w:rFonts w:ascii="Gill Sans MT Light" w:hAnsi="Gill Sans MT Light" w:cs="Arial"/>
                <w:b/>
                <w:bCs/>
                <w:sz w:val="18"/>
                <w:szCs w:val="28"/>
              </w:rPr>
              <w:t>0</w:t>
            </w:r>
            <w:r w:rsidR="00D45291">
              <w:rPr>
                <w:rFonts w:ascii="Gill Sans MT Light" w:hAnsi="Gill Sans MT Light" w:cs="Arial"/>
                <w:b/>
                <w:bCs/>
                <w:sz w:val="18"/>
                <w:szCs w:val="28"/>
              </w:rPr>
              <w:t xml:space="preserve"> – </w:t>
            </w:r>
            <w:r w:rsidR="00D45291" w:rsidRPr="00E01511">
              <w:rPr>
                <w:rFonts w:ascii="Gill Sans MT Light" w:hAnsi="Gill Sans MT Light" w:cs="Arial"/>
                <w:b/>
                <w:bCs/>
                <w:sz w:val="18"/>
                <w:szCs w:val="28"/>
              </w:rPr>
              <w:t>Eid Ul-Fitr</w:t>
            </w:r>
          </w:p>
        </w:tc>
      </w:tr>
      <w:tr w:rsidR="00DC4262" w:rsidRPr="00E01511" w:rsidTr="00D45291">
        <w:trPr>
          <w:cantSplit/>
          <w:trHeight w:val="432"/>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r w:rsidRPr="00E01511">
              <w:rPr>
                <w:rFonts w:ascii="Gill Sans MT Light" w:hAnsi="Gill Sans MT Light" w:cs="Arial"/>
                <w:sz w:val="18"/>
                <w:szCs w:val="28"/>
              </w:rPr>
              <w:t>No Classes</w:t>
            </w: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r w:rsidRPr="00E01511">
              <w:rPr>
                <w:rFonts w:ascii="Gill Sans MT Light" w:hAnsi="Gill Sans MT Light" w:cs="Arial"/>
                <w:sz w:val="18"/>
                <w:szCs w:val="28"/>
              </w:rPr>
              <w:t>Plant Characteristics, cont.</w:t>
            </w:r>
            <w:r>
              <w:rPr>
                <w:rFonts w:ascii="Gill Sans MT Light" w:hAnsi="Gill Sans MT Light" w:cs="Arial"/>
                <w:sz w:val="18"/>
                <w:szCs w:val="28"/>
              </w:rPr>
              <w:t xml:space="preserve"> (Aesthetics) </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D305AF" w:rsidP="00B6685B">
            <w:pPr>
              <w:contextualSpacing/>
              <w:textAlignment w:val="auto"/>
              <w:rPr>
                <w:rFonts w:ascii="Gill Sans MT Light" w:hAnsi="Gill Sans MT Light" w:cs="Arial"/>
                <w:sz w:val="18"/>
                <w:szCs w:val="28"/>
              </w:rPr>
            </w:pPr>
            <w:r>
              <w:rPr>
                <w:rFonts w:ascii="Gill Sans MT Light" w:hAnsi="Gill Sans MT Light" w:cs="Arial"/>
                <w:sz w:val="18"/>
                <w:szCs w:val="28"/>
              </w:rPr>
              <w:t>Terry Ettinger: Planting Design Field Walk</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DC4262" w:rsidRPr="00E01511" w:rsidRDefault="00D45291" w:rsidP="00B6685B">
            <w:pPr>
              <w:contextualSpacing/>
              <w:rPr>
                <w:rFonts w:ascii="Gill Sans MT Light" w:hAnsi="Gill Sans MT Light" w:cs="Arial"/>
                <w:sz w:val="18"/>
                <w:szCs w:val="28"/>
              </w:rPr>
            </w:pPr>
            <w:r>
              <w:rPr>
                <w:rFonts w:ascii="Gill Sans MT Light" w:hAnsi="Gill Sans MT Light" w:cs="Arial"/>
                <w:sz w:val="18"/>
                <w:szCs w:val="28"/>
              </w:rPr>
              <w:t>No Classes</w:t>
            </w:r>
            <w:r w:rsidR="00DC4262" w:rsidRPr="00E01511">
              <w:rPr>
                <w:rFonts w:ascii="Gill Sans MT Light" w:hAnsi="Gill Sans MT Light" w:cs="Arial"/>
                <w:sz w:val="18"/>
                <w:szCs w:val="28"/>
              </w:rPr>
              <w:br/>
            </w:r>
          </w:p>
        </w:tc>
      </w:tr>
      <w:tr w:rsidR="00DC4262" w:rsidRPr="00E01511" w:rsidTr="00D45291">
        <w:trPr>
          <w:cantSplit/>
          <w:trHeight w:hRule="exact" w:val="259"/>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nil"/>
              <w:right w:val="single" w:sz="4" w:space="0" w:color="auto"/>
            </w:tcBorders>
            <w:shd w:val="clear" w:color="auto" w:fill="auto"/>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13</w:t>
            </w:r>
            <w:r w:rsidR="00DC4262" w:rsidRPr="00E01511">
              <w:rPr>
                <w:rFonts w:ascii="Gill Sans MT Light" w:hAnsi="Gill Sans MT Light" w:cs="Arial"/>
                <w:b/>
                <w:bCs/>
                <w:sz w:val="18"/>
                <w:szCs w:val="28"/>
              </w:rPr>
              <w:t xml:space="preserve"> </w:t>
            </w:r>
          </w:p>
        </w:tc>
        <w:tc>
          <w:tcPr>
            <w:tcW w:w="1954" w:type="dxa"/>
            <w:tcBorders>
              <w:top w:val="nil"/>
              <w:left w:val="nil"/>
              <w:bottom w:val="nil"/>
              <w:right w:val="single" w:sz="4" w:space="0" w:color="auto"/>
            </w:tcBorders>
            <w:shd w:val="clear" w:color="auto" w:fill="BFBFB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14</w:t>
            </w:r>
            <w:r w:rsidR="00DC4262">
              <w:rPr>
                <w:rFonts w:ascii="Gill Sans MT Light" w:hAnsi="Gill Sans MT Light" w:cs="Arial"/>
                <w:b/>
                <w:bCs/>
                <w:sz w:val="18"/>
                <w:szCs w:val="28"/>
              </w:rPr>
              <w:t xml:space="preserve"> </w:t>
            </w:r>
          </w:p>
        </w:tc>
        <w:tc>
          <w:tcPr>
            <w:tcW w:w="1954" w:type="dxa"/>
            <w:tcBorders>
              <w:top w:val="nil"/>
              <w:left w:val="nil"/>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1</w:t>
            </w:r>
            <w:r w:rsidR="006057F6">
              <w:rPr>
                <w:rFonts w:ascii="Gill Sans MT Light" w:hAnsi="Gill Sans MT Light" w:cs="Arial"/>
                <w:b/>
                <w:bCs/>
                <w:sz w:val="18"/>
                <w:szCs w:val="28"/>
              </w:rPr>
              <w:t>5</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1</w:t>
            </w:r>
            <w:r w:rsidR="006057F6">
              <w:rPr>
                <w:rFonts w:ascii="Gill Sans MT Light" w:hAnsi="Gill Sans MT Light" w:cs="Arial"/>
                <w:b/>
                <w:bCs/>
                <w:sz w:val="18"/>
                <w:szCs w:val="28"/>
              </w:rPr>
              <w:t>6</w:t>
            </w:r>
            <w:r w:rsidR="00C27D99">
              <w:rPr>
                <w:rFonts w:ascii="Gill Sans MT Light" w:hAnsi="Gill Sans MT Light" w:cs="Arial"/>
                <w:b/>
                <w:bCs/>
                <w:sz w:val="18"/>
                <w:szCs w:val="28"/>
              </w:rPr>
              <w:t xml:space="preserve"> </w:t>
            </w:r>
            <w:r w:rsidR="00C27D99" w:rsidRPr="000A04C3">
              <w:rPr>
                <w:rFonts w:ascii="Gill Sans MT Light" w:hAnsi="Gill Sans MT Light" w:cs="Arial"/>
                <w:b/>
                <w:bCs/>
                <w:sz w:val="18"/>
                <w:szCs w:val="28"/>
              </w:rPr>
              <w:t>– Field Trip</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1</w:t>
            </w:r>
            <w:r w:rsidR="006057F6">
              <w:rPr>
                <w:rFonts w:ascii="Gill Sans MT Light" w:hAnsi="Gill Sans MT Light" w:cs="Arial"/>
                <w:b/>
                <w:bCs/>
                <w:sz w:val="18"/>
                <w:szCs w:val="28"/>
              </w:rPr>
              <w:t>7</w:t>
            </w:r>
          </w:p>
        </w:tc>
      </w:tr>
      <w:tr w:rsidR="00DC4262" w:rsidRPr="00E01511" w:rsidTr="00D45291">
        <w:trPr>
          <w:cantSplit/>
          <w:trHeight w:val="432"/>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r>
              <w:rPr>
                <w:rFonts w:ascii="Gill Sans MT Light" w:hAnsi="Gill Sans MT Light" w:cs="Arial"/>
                <w:sz w:val="18"/>
                <w:szCs w:val="28"/>
              </w:rPr>
              <w:t>Plant Characteristics, cont. (Design Function)</w:t>
            </w: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DC4262" w:rsidRPr="00E01511" w:rsidRDefault="00DC4262" w:rsidP="00B6685B">
            <w:pPr>
              <w:pStyle w:val="Header"/>
              <w:tabs>
                <w:tab w:val="clear" w:pos="4320"/>
                <w:tab w:val="clear" w:pos="8640"/>
              </w:tabs>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r>
              <w:rPr>
                <w:rFonts w:ascii="Gill Sans MT Light" w:hAnsi="Gill Sans MT Light" w:cs="Arial"/>
                <w:sz w:val="18"/>
                <w:szCs w:val="28"/>
              </w:rPr>
              <w:t xml:space="preserve">Plant Characteristics, cont. </w:t>
            </w:r>
            <w:r w:rsidR="0016705C">
              <w:rPr>
                <w:rFonts w:ascii="Gill Sans MT Light" w:hAnsi="Gill Sans MT Light" w:cs="Arial"/>
                <w:sz w:val="18"/>
                <w:szCs w:val="28"/>
              </w:rPr>
              <w:t xml:space="preserve">Composition </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C27D99" w:rsidP="00B6685B">
            <w:pPr>
              <w:contextualSpacing/>
              <w:rPr>
                <w:rFonts w:ascii="Gill Sans MT Light" w:hAnsi="Gill Sans MT Light" w:cs="Arial"/>
                <w:sz w:val="18"/>
                <w:szCs w:val="28"/>
              </w:rPr>
            </w:pPr>
            <w:r>
              <w:rPr>
                <w:rFonts w:ascii="Gill Sans MT Light" w:hAnsi="Gill Sans MT Light" w:cs="Arial"/>
                <w:sz w:val="18"/>
                <w:szCs w:val="28"/>
              </w:rPr>
              <w:t xml:space="preserve">Center of Excellence </w:t>
            </w:r>
            <w:r w:rsidR="003C748C">
              <w:rPr>
                <w:rFonts w:ascii="Gill Sans MT Light" w:hAnsi="Gill Sans MT Light" w:cs="Arial"/>
                <w:sz w:val="18"/>
                <w:szCs w:val="28"/>
              </w:rPr>
              <w:t>(Dissection Project</w:t>
            </w:r>
            <w:r w:rsidRPr="003C748C">
              <w:rPr>
                <w:rFonts w:ascii="Gill Sans MT Light" w:hAnsi="Gill Sans MT Light" w:cs="Arial"/>
                <w:sz w:val="18"/>
                <w:szCs w:val="28"/>
              </w:rPr>
              <w:t>)</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r>
      <w:tr w:rsidR="00DC4262" w:rsidRPr="00E01511" w:rsidTr="00D45291">
        <w:trPr>
          <w:cantSplit/>
          <w:trHeight w:hRule="exact" w:val="259"/>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bottom w:val="nil"/>
              <w:right w:val="single" w:sz="4" w:space="0" w:color="auto"/>
            </w:tcBorders>
            <w:shd w:val="clear" w:color="auto" w:fill="FFFFF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20</w:t>
            </w:r>
          </w:p>
        </w:tc>
        <w:tc>
          <w:tcPr>
            <w:tcW w:w="1954" w:type="dxa"/>
            <w:tcBorders>
              <w:top w:val="single" w:sz="4" w:space="0" w:color="auto"/>
              <w:left w:val="nil"/>
              <w:bottom w:val="nil"/>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1</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2</w:t>
            </w:r>
          </w:p>
        </w:tc>
        <w:tc>
          <w:tcPr>
            <w:tcW w:w="1954" w:type="dxa"/>
            <w:tcBorders>
              <w:top w:val="nil"/>
              <w:left w:val="nil"/>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3</w:t>
            </w:r>
          </w:p>
        </w:tc>
        <w:tc>
          <w:tcPr>
            <w:tcW w:w="1955" w:type="dxa"/>
            <w:tcBorders>
              <w:top w:val="single" w:sz="4" w:space="0" w:color="auto"/>
              <w:left w:val="nil"/>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4</w:t>
            </w:r>
          </w:p>
        </w:tc>
      </w:tr>
      <w:tr w:rsidR="00DC4262" w:rsidRPr="00E01511" w:rsidTr="00C27D99">
        <w:trPr>
          <w:cantSplit/>
          <w:trHeight w:val="432"/>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FFFFFF"/>
            <w:tcMar>
              <w:top w:w="14" w:type="dxa"/>
              <w:left w:w="29" w:type="dxa"/>
              <w:bottom w:w="14" w:type="dxa"/>
              <w:right w:w="29" w:type="dxa"/>
            </w:tcMar>
          </w:tcPr>
          <w:p w:rsidR="00DC4262" w:rsidRPr="00E01511" w:rsidRDefault="00D45291" w:rsidP="00B6685B">
            <w:pPr>
              <w:pStyle w:val="Header"/>
              <w:tabs>
                <w:tab w:val="clear" w:pos="4320"/>
                <w:tab w:val="clear" w:pos="8640"/>
              </w:tabs>
              <w:contextualSpacing/>
              <w:rPr>
                <w:rFonts w:ascii="Gill Sans MT Light" w:hAnsi="Gill Sans MT Light" w:cs="Arial"/>
                <w:sz w:val="18"/>
                <w:szCs w:val="28"/>
              </w:rPr>
            </w:pPr>
            <w:r>
              <w:rPr>
                <w:rFonts w:ascii="Gill Sans MT Light" w:hAnsi="Gill Sans MT Light" w:cs="Arial"/>
                <w:sz w:val="18"/>
                <w:szCs w:val="28"/>
              </w:rPr>
              <w:t>Composition, cont.</w:t>
            </w: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5D65CB" w:rsidRDefault="00D45291" w:rsidP="00B6685B">
            <w:pPr>
              <w:pStyle w:val="Header"/>
              <w:tabs>
                <w:tab w:val="clear" w:pos="4320"/>
                <w:tab w:val="clear" w:pos="8640"/>
              </w:tabs>
              <w:contextualSpacing/>
              <w:rPr>
                <w:rFonts w:ascii="Gill Sans MT Light" w:hAnsi="Gill Sans MT Light" w:cs="Arial"/>
                <w:b/>
                <w:sz w:val="18"/>
                <w:szCs w:val="28"/>
              </w:rPr>
            </w:pPr>
            <w:r>
              <w:rPr>
                <w:rFonts w:ascii="Gill Sans MT Light" w:hAnsi="Gill Sans MT Light" w:cs="Arial"/>
                <w:sz w:val="18"/>
                <w:szCs w:val="28"/>
              </w:rPr>
              <w:t>Ecology in Planting Design</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C27D99" w:rsidP="00B6685B">
            <w:pPr>
              <w:contextualSpacing/>
              <w:rPr>
                <w:rFonts w:ascii="Gill Sans MT Light" w:hAnsi="Gill Sans MT Light" w:cs="Arial"/>
                <w:sz w:val="18"/>
                <w:szCs w:val="28"/>
              </w:rPr>
            </w:pPr>
            <w:r>
              <w:rPr>
                <w:rFonts w:ascii="Gill Sans MT Light" w:hAnsi="Gill Sans MT Light" w:cs="Arial"/>
                <w:sz w:val="18"/>
                <w:szCs w:val="28"/>
              </w:rPr>
              <w:t>Planting Style Studies</w:t>
            </w:r>
          </w:p>
        </w:tc>
        <w:tc>
          <w:tcPr>
            <w:tcW w:w="1955" w:type="dxa"/>
            <w:tcBorders>
              <w:top w:val="nil"/>
              <w:left w:val="nil"/>
              <w:bottom w:val="single" w:sz="24" w:space="0" w:color="auto"/>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r>
      <w:tr w:rsidR="00DC4262" w:rsidRPr="00E01511" w:rsidTr="00C27D99">
        <w:trPr>
          <w:cantSplit/>
          <w:trHeight w:hRule="exact" w:val="259"/>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right w:val="single" w:sz="4" w:space="0" w:color="auto"/>
            </w:tcBorders>
            <w:shd w:val="clear" w:color="auto" w:fill="FFFFF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7</w:t>
            </w:r>
          </w:p>
        </w:tc>
        <w:tc>
          <w:tcPr>
            <w:tcW w:w="1954" w:type="dxa"/>
            <w:tcBorders>
              <w:top w:val="single" w:sz="4" w:space="0" w:color="auto"/>
              <w:left w:val="nil"/>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2</w:t>
            </w:r>
            <w:r w:rsidR="006057F6">
              <w:rPr>
                <w:rFonts w:ascii="Gill Sans MT Light" w:hAnsi="Gill Sans MT Light" w:cs="Arial"/>
                <w:b/>
                <w:bCs/>
                <w:sz w:val="18"/>
                <w:szCs w:val="28"/>
              </w:rPr>
              <w:t>8</w:t>
            </w:r>
          </w:p>
        </w:tc>
        <w:tc>
          <w:tcPr>
            <w:tcW w:w="1954" w:type="dxa"/>
            <w:tcBorders>
              <w:top w:val="single" w:sz="4" w:space="0" w:color="auto"/>
              <w:left w:val="nil"/>
              <w:right w:val="single" w:sz="4" w:space="0" w:color="auto"/>
            </w:tcBorders>
            <w:shd w:val="clear" w:color="auto" w:fill="FFFFF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29</w:t>
            </w:r>
          </w:p>
        </w:tc>
        <w:tc>
          <w:tcPr>
            <w:tcW w:w="1954" w:type="dxa"/>
            <w:tcBorders>
              <w:top w:val="single" w:sz="4" w:space="0" w:color="auto"/>
              <w:left w:val="single" w:sz="4" w:space="0" w:color="auto"/>
              <w:bottom w:val="nil"/>
              <w:right w:val="single" w:sz="24" w:space="0" w:color="auto"/>
            </w:tcBorders>
            <w:shd w:val="clear" w:color="auto" w:fill="auto"/>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30</w:t>
            </w:r>
            <w:r w:rsidR="00C27D99">
              <w:rPr>
                <w:rFonts w:ascii="Gill Sans MT Light" w:hAnsi="Gill Sans MT Light" w:cs="Arial"/>
                <w:b/>
                <w:bCs/>
                <w:sz w:val="18"/>
                <w:szCs w:val="28"/>
              </w:rPr>
              <w:t xml:space="preserve"> </w:t>
            </w:r>
            <w:r w:rsidR="00C27D99" w:rsidRPr="000A04C3">
              <w:rPr>
                <w:rFonts w:ascii="Gill Sans MT Light" w:hAnsi="Gill Sans MT Light" w:cs="Arial"/>
                <w:b/>
                <w:bCs/>
                <w:sz w:val="18"/>
                <w:szCs w:val="28"/>
              </w:rPr>
              <w:t>– Field Trip</w:t>
            </w:r>
          </w:p>
        </w:tc>
        <w:tc>
          <w:tcPr>
            <w:tcW w:w="1955" w:type="dxa"/>
            <w:tcBorders>
              <w:top w:val="single" w:sz="24" w:space="0" w:color="auto"/>
              <w:left w:val="single" w:sz="24" w:space="0" w:color="auto"/>
              <w:right w:val="single" w:sz="24" w:space="0" w:color="auto"/>
            </w:tcBorders>
            <w:shd w:val="clear" w:color="auto" w:fill="BFBFB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w:t>
            </w:r>
          </w:p>
        </w:tc>
      </w:tr>
      <w:tr w:rsidR="00DC4262" w:rsidRPr="00E01511" w:rsidTr="00C27D99">
        <w:trPr>
          <w:cantSplit/>
          <w:trHeight w:val="432"/>
        </w:trPr>
        <w:tc>
          <w:tcPr>
            <w:tcW w:w="336" w:type="dxa"/>
            <w:vMerge/>
            <w:tcBorders>
              <w:left w:val="single" w:sz="24" w:space="0" w:color="auto"/>
              <w:bottom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24" w:space="0" w:color="auto"/>
              <w:right w:val="single" w:sz="4" w:space="0" w:color="auto"/>
            </w:tcBorders>
            <w:shd w:val="clear" w:color="auto" w:fill="FFFFFF"/>
            <w:tcMar>
              <w:top w:w="14" w:type="dxa"/>
              <w:left w:w="29" w:type="dxa"/>
              <w:bottom w:w="14" w:type="dxa"/>
              <w:right w:w="29" w:type="dxa"/>
            </w:tcMar>
          </w:tcPr>
          <w:p w:rsidR="00DC4262" w:rsidRPr="00E01511" w:rsidRDefault="00D45291" w:rsidP="00B6685B">
            <w:pPr>
              <w:pStyle w:val="Header"/>
              <w:tabs>
                <w:tab w:val="clear" w:pos="4320"/>
                <w:tab w:val="clear" w:pos="8640"/>
              </w:tabs>
              <w:contextualSpacing/>
              <w:rPr>
                <w:rFonts w:ascii="Gill Sans MT Light" w:hAnsi="Gill Sans MT Light" w:cs="Arial"/>
                <w:sz w:val="18"/>
                <w:szCs w:val="28"/>
              </w:rPr>
            </w:pPr>
            <w:r>
              <w:rPr>
                <w:rFonts w:ascii="Gill Sans MT Light" w:hAnsi="Gill Sans MT Light" w:cs="Arial"/>
                <w:sz w:val="18"/>
                <w:szCs w:val="28"/>
              </w:rPr>
              <w:t xml:space="preserve">Ecology in Plnt Dgn, cont. Native and </w:t>
            </w:r>
            <w:r w:rsidRPr="00E01511">
              <w:rPr>
                <w:rFonts w:ascii="Gill Sans MT Light" w:hAnsi="Gill Sans MT Light" w:cs="Arial"/>
                <w:sz w:val="18"/>
                <w:szCs w:val="28"/>
              </w:rPr>
              <w:t>Invasive Plant</w:t>
            </w:r>
            <w:r>
              <w:rPr>
                <w:rFonts w:ascii="Gill Sans MT Light" w:hAnsi="Gill Sans MT Light" w:cs="Arial"/>
                <w:sz w:val="18"/>
                <w:szCs w:val="28"/>
              </w:rPr>
              <w:t>s</w:t>
            </w:r>
          </w:p>
        </w:tc>
        <w:tc>
          <w:tcPr>
            <w:tcW w:w="1954" w:type="dxa"/>
            <w:tcBorders>
              <w:top w:val="nil"/>
              <w:left w:val="nil"/>
              <w:bottom w:val="single" w:sz="24" w:space="0" w:color="auto"/>
              <w:right w:val="single" w:sz="4" w:space="0" w:color="auto"/>
            </w:tcBorders>
            <w:shd w:val="clear" w:color="auto" w:fill="BFBFBF"/>
            <w:tcMar>
              <w:top w:w="14" w:type="dxa"/>
              <w:left w:w="29" w:type="dxa"/>
              <w:bottom w:w="14" w:type="dxa"/>
              <w:right w:w="29" w:type="dxa"/>
            </w:tcMar>
          </w:tcPr>
          <w:p w:rsidR="00DC4262" w:rsidRPr="00E01511" w:rsidRDefault="00DC4262" w:rsidP="00B6685B">
            <w:pPr>
              <w:pStyle w:val="Header"/>
              <w:tabs>
                <w:tab w:val="clear" w:pos="4320"/>
                <w:tab w:val="clear" w:pos="8640"/>
              </w:tabs>
              <w:contextualSpacing/>
              <w:rPr>
                <w:rFonts w:ascii="Gill Sans MT Light" w:hAnsi="Gill Sans MT Light" w:cs="Arial"/>
                <w:sz w:val="18"/>
                <w:szCs w:val="28"/>
              </w:rPr>
            </w:pPr>
          </w:p>
        </w:tc>
        <w:tc>
          <w:tcPr>
            <w:tcW w:w="1954" w:type="dxa"/>
            <w:tcBorders>
              <w:top w:val="nil"/>
              <w:left w:val="nil"/>
              <w:bottom w:val="single" w:sz="24" w:space="0" w:color="auto"/>
              <w:right w:val="single" w:sz="4" w:space="0" w:color="auto"/>
            </w:tcBorders>
            <w:shd w:val="clear" w:color="auto" w:fill="FFFFFF"/>
            <w:tcMar>
              <w:top w:w="14" w:type="dxa"/>
              <w:left w:w="29" w:type="dxa"/>
              <w:bottom w:w="14" w:type="dxa"/>
              <w:right w:w="29" w:type="dxa"/>
            </w:tcMar>
          </w:tcPr>
          <w:p w:rsidR="00DC4262" w:rsidRPr="00CF52AF" w:rsidRDefault="00D45291" w:rsidP="00B6685B">
            <w:pPr>
              <w:pStyle w:val="Header"/>
              <w:tabs>
                <w:tab w:val="clear" w:pos="4320"/>
                <w:tab w:val="clear" w:pos="8640"/>
              </w:tabs>
              <w:contextualSpacing/>
              <w:rPr>
                <w:rFonts w:ascii="Gill Sans MT Light" w:hAnsi="Gill Sans MT Light" w:cs="Arial"/>
                <w:sz w:val="18"/>
                <w:szCs w:val="28"/>
              </w:rPr>
            </w:pPr>
            <w:r>
              <w:rPr>
                <w:rFonts w:ascii="Gill Sans MT Light" w:hAnsi="Gill Sans MT Light" w:cs="Arial"/>
                <w:sz w:val="18"/>
                <w:szCs w:val="28"/>
              </w:rPr>
              <w:t xml:space="preserve">Native and </w:t>
            </w:r>
            <w:r w:rsidRPr="00E01511">
              <w:rPr>
                <w:rFonts w:ascii="Gill Sans MT Light" w:hAnsi="Gill Sans MT Light" w:cs="Arial"/>
                <w:sz w:val="18"/>
                <w:szCs w:val="28"/>
              </w:rPr>
              <w:t>Invasive Plant</w:t>
            </w:r>
            <w:r>
              <w:rPr>
                <w:rFonts w:ascii="Gill Sans MT Light" w:hAnsi="Gill Sans MT Light" w:cs="Arial"/>
                <w:sz w:val="18"/>
                <w:szCs w:val="28"/>
              </w:rPr>
              <w:t>s, cont.</w:t>
            </w:r>
          </w:p>
        </w:tc>
        <w:tc>
          <w:tcPr>
            <w:tcW w:w="1954" w:type="dxa"/>
            <w:tcBorders>
              <w:top w:val="nil"/>
              <w:left w:val="single" w:sz="4" w:space="0" w:color="auto"/>
              <w:bottom w:val="single" w:sz="24" w:space="0" w:color="auto"/>
              <w:right w:val="single" w:sz="24" w:space="0" w:color="auto"/>
            </w:tcBorders>
            <w:shd w:val="clear" w:color="auto" w:fill="auto"/>
            <w:tcMar>
              <w:top w:w="14" w:type="dxa"/>
              <w:left w:w="29" w:type="dxa"/>
              <w:bottom w:w="14" w:type="dxa"/>
              <w:right w:w="29" w:type="dxa"/>
            </w:tcMar>
          </w:tcPr>
          <w:p w:rsidR="00DC4262" w:rsidRPr="00E01511" w:rsidRDefault="00C27D99" w:rsidP="00B6685B">
            <w:pPr>
              <w:contextualSpacing/>
              <w:rPr>
                <w:rFonts w:ascii="Gill Sans MT Light" w:hAnsi="Gill Sans MT Light" w:cs="Arial"/>
                <w:sz w:val="18"/>
                <w:szCs w:val="28"/>
              </w:rPr>
            </w:pPr>
            <w:r w:rsidRPr="000A04C3">
              <w:rPr>
                <w:rFonts w:ascii="Gill Sans MT Light" w:hAnsi="Gill Sans MT Light" w:cs="Arial"/>
                <w:sz w:val="18"/>
                <w:szCs w:val="28"/>
              </w:rPr>
              <w:t>Northern Nurseries</w:t>
            </w:r>
          </w:p>
        </w:tc>
        <w:tc>
          <w:tcPr>
            <w:tcW w:w="1955" w:type="dxa"/>
            <w:tcBorders>
              <w:top w:val="nil"/>
              <w:left w:val="single" w:sz="24" w:space="0" w:color="auto"/>
              <w:bottom w:val="single" w:sz="4" w:space="0" w:color="auto"/>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r>
      <w:tr w:rsidR="00D45291" w:rsidRPr="00E01511" w:rsidTr="00B6685B">
        <w:trPr>
          <w:cantSplit/>
          <w:trHeight w:hRule="exact" w:val="259"/>
        </w:trPr>
        <w:tc>
          <w:tcPr>
            <w:tcW w:w="336" w:type="dxa"/>
            <w:vMerge w:val="restart"/>
            <w:tcBorders>
              <w:top w:val="single" w:sz="24" w:space="0" w:color="auto"/>
              <w:left w:val="single" w:sz="24" w:space="0" w:color="auto"/>
              <w:right w:val="single" w:sz="24" w:space="0" w:color="auto"/>
            </w:tcBorders>
            <w:noWrap/>
            <w:textDirection w:val="btLr"/>
            <w:vAlign w:val="center"/>
          </w:tcPr>
          <w:p w:rsidR="00DC4262" w:rsidRPr="00E01511" w:rsidRDefault="00DC4262" w:rsidP="00B6685B">
            <w:pPr>
              <w:contextualSpacing/>
              <w:jc w:val="center"/>
              <w:rPr>
                <w:rFonts w:ascii="Gill Sans MT Light" w:hAnsi="Gill Sans MT Light" w:cs="Arial"/>
                <w:b/>
                <w:bCs/>
                <w:sz w:val="18"/>
                <w:szCs w:val="28"/>
              </w:rPr>
            </w:pPr>
            <w:r w:rsidRPr="00147529">
              <w:rPr>
                <w:rFonts w:ascii="Gill Sans MT Light" w:hAnsi="Gill Sans MT Light" w:cs="Arial"/>
                <w:b/>
                <w:bCs/>
                <w:sz w:val="18"/>
                <w:szCs w:val="28"/>
              </w:rPr>
              <w:t>October</w:t>
            </w:r>
          </w:p>
        </w:tc>
        <w:tc>
          <w:tcPr>
            <w:tcW w:w="1957" w:type="dxa"/>
            <w:tcBorders>
              <w:top w:val="single" w:sz="24" w:space="0" w:color="auto"/>
              <w:left w:val="single" w:sz="24" w:space="0" w:color="auto"/>
              <w:right w:val="single" w:sz="4" w:space="0" w:color="auto"/>
            </w:tcBorders>
            <w:shd w:val="clear" w:color="auto" w:fill="FFC000"/>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4</w:t>
            </w:r>
            <w:r w:rsidR="00D305AF">
              <w:rPr>
                <w:rFonts w:ascii="Gill Sans MT Light" w:hAnsi="Gill Sans MT Light" w:cs="Arial"/>
                <w:b/>
                <w:bCs/>
                <w:sz w:val="18"/>
                <w:szCs w:val="28"/>
              </w:rPr>
              <w:t xml:space="preserve"> – TT Out</w:t>
            </w:r>
          </w:p>
        </w:tc>
        <w:tc>
          <w:tcPr>
            <w:tcW w:w="1954" w:type="dxa"/>
            <w:tcBorders>
              <w:top w:val="single" w:sz="24" w:space="0" w:color="auto"/>
              <w:left w:val="nil"/>
              <w:right w:val="single" w:sz="4" w:space="0" w:color="auto"/>
            </w:tcBorders>
            <w:shd w:val="clear" w:color="auto" w:fill="BFBFBF"/>
            <w:tcMar>
              <w:top w:w="21" w:type="dxa"/>
              <w:left w:w="21" w:type="dxa"/>
              <w:bottom w:w="0" w:type="dxa"/>
              <w:right w:w="21"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5</w:t>
            </w:r>
            <w:r w:rsidR="00DC4262">
              <w:rPr>
                <w:rFonts w:ascii="Gill Sans MT Light" w:hAnsi="Gill Sans MT Light" w:cs="Arial"/>
                <w:b/>
                <w:bCs/>
                <w:sz w:val="18"/>
                <w:szCs w:val="28"/>
              </w:rPr>
              <w:t xml:space="preserve"> </w:t>
            </w:r>
            <w:r w:rsidR="00D305AF">
              <w:rPr>
                <w:rFonts w:ascii="Gill Sans MT Light" w:hAnsi="Gill Sans MT Light" w:cs="Arial"/>
                <w:b/>
                <w:bCs/>
                <w:sz w:val="18"/>
                <w:szCs w:val="28"/>
              </w:rPr>
              <w:t xml:space="preserve"> - TT Out</w:t>
            </w:r>
          </w:p>
        </w:tc>
        <w:tc>
          <w:tcPr>
            <w:tcW w:w="1954" w:type="dxa"/>
            <w:tcBorders>
              <w:top w:val="single" w:sz="24" w:space="0" w:color="auto"/>
              <w:left w:val="single" w:sz="4" w:space="0" w:color="auto"/>
              <w:bottom w:val="nil"/>
              <w:right w:val="single" w:sz="4" w:space="0" w:color="auto"/>
            </w:tcBorders>
            <w:shd w:val="clear" w:color="auto" w:fill="BFBFB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6</w:t>
            </w:r>
            <w:r w:rsidR="00D305AF">
              <w:rPr>
                <w:rFonts w:ascii="Gill Sans MT Light" w:hAnsi="Gill Sans MT Light" w:cs="Arial"/>
                <w:b/>
                <w:bCs/>
                <w:sz w:val="18"/>
                <w:szCs w:val="28"/>
              </w:rPr>
              <w:t xml:space="preserve"> - TT Out</w:t>
            </w:r>
          </w:p>
        </w:tc>
        <w:tc>
          <w:tcPr>
            <w:tcW w:w="1954" w:type="dxa"/>
            <w:tcBorders>
              <w:top w:val="single" w:sz="2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7</w:t>
            </w:r>
            <w:r w:rsidR="00DC4262">
              <w:rPr>
                <w:rFonts w:ascii="Gill Sans MT Light" w:hAnsi="Gill Sans MT Light" w:cs="Arial"/>
                <w:b/>
                <w:bCs/>
                <w:sz w:val="18"/>
                <w:szCs w:val="28"/>
              </w:rPr>
              <w:t xml:space="preserve"> </w:t>
            </w:r>
            <w:r w:rsidR="00D305AF">
              <w:rPr>
                <w:rFonts w:ascii="Gill Sans MT Light" w:hAnsi="Gill Sans MT Light" w:cs="Arial"/>
                <w:b/>
                <w:bCs/>
                <w:sz w:val="18"/>
                <w:szCs w:val="28"/>
              </w:rPr>
              <w:t xml:space="preserve"> - TT Out</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8</w:t>
            </w:r>
            <w:r w:rsidR="00DC4262">
              <w:rPr>
                <w:rFonts w:ascii="Gill Sans MT Light" w:hAnsi="Gill Sans MT Light" w:cs="Arial"/>
                <w:b/>
                <w:bCs/>
                <w:sz w:val="18"/>
                <w:szCs w:val="28"/>
              </w:rPr>
              <w:t xml:space="preserve"> </w:t>
            </w:r>
            <w:r w:rsidR="00D305AF">
              <w:rPr>
                <w:rFonts w:ascii="Gill Sans MT Light" w:hAnsi="Gill Sans MT Light" w:cs="Arial"/>
                <w:b/>
                <w:bCs/>
                <w:sz w:val="18"/>
                <w:szCs w:val="28"/>
              </w:rPr>
              <w:t xml:space="preserve"> - TT Out</w:t>
            </w:r>
          </w:p>
        </w:tc>
      </w:tr>
      <w:tr w:rsidR="00D45291" w:rsidRPr="00E01511" w:rsidTr="00B6685B">
        <w:trPr>
          <w:cantSplit/>
          <w:trHeight w:val="463"/>
        </w:trPr>
        <w:tc>
          <w:tcPr>
            <w:tcW w:w="336" w:type="dxa"/>
            <w:vMerge/>
            <w:tcBorders>
              <w:left w:val="single" w:sz="24" w:space="0" w:color="auto"/>
              <w:bottom w:val="nil"/>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FFC000"/>
            <w:tcMar>
              <w:top w:w="14" w:type="dxa"/>
              <w:left w:w="29" w:type="dxa"/>
              <w:bottom w:w="14" w:type="dxa"/>
              <w:right w:w="29" w:type="dxa"/>
            </w:tcMar>
          </w:tcPr>
          <w:p w:rsidR="00DC4262" w:rsidRPr="00E01511" w:rsidRDefault="00D45291" w:rsidP="00B6685B">
            <w:pPr>
              <w:contextualSpacing/>
              <w:rPr>
                <w:rFonts w:ascii="Gill Sans MT Light" w:hAnsi="Gill Sans MT Light" w:cs="Arial"/>
                <w:sz w:val="18"/>
                <w:szCs w:val="28"/>
              </w:rPr>
            </w:pPr>
            <w:r w:rsidRPr="005D65CB">
              <w:rPr>
                <w:rFonts w:ascii="Gill Sans MT Light" w:hAnsi="Gill Sans MT Light" w:cs="Arial"/>
                <w:b/>
                <w:sz w:val="18"/>
                <w:szCs w:val="28"/>
              </w:rPr>
              <w:t>Exam 1</w:t>
            </w: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DC4262" w:rsidRPr="00941B31" w:rsidRDefault="00DC4262" w:rsidP="00B6685B">
            <w:pPr>
              <w:contextualSpacing/>
              <w:rPr>
                <w:rFonts w:ascii="Gill Sans MT Light" w:hAnsi="Gill Sans MT Light" w:cs="Arial"/>
                <w:sz w:val="18"/>
                <w:szCs w:val="28"/>
              </w:rPr>
            </w:pPr>
          </w:p>
        </w:tc>
        <w:tc>
          <w:tcPr>
            <w:tcW w:w="1954" w:type="dxa"/>
            <w:tcBorders>
              <w:top w:val="nil"/>
              <w:left w:val="single" w:sz="4" w:space="0" w:color="auto"/>
              <w:bottom w:val="single" w:sz="4" w:space="0" w:color="auto"/>
              <w:right w:val="single" w:sz="4" w:space="0" w:color="auto"/>
            </w:tcBorders>
            <w:shd w:val="clear" w:color="auto" w:fill="BFBFBF"/>
            <w:tcMar>
              <w:top w:w="14" w:type="dxa"/>
              <w:left w:w="29" w:type="dxa"/>
              <w:bottom w:w="14" w:type="dxa"/>
              <w:right w:w="29" w:type="dxa"/>
            </w:tcMar>
          </w:tcPr>
          <w:p w:rsidR="00DC4262" w:rsidRPr="00B6685B" w:rsidRDefault="00B6685B" w:rsidP="00B6685B">
            <w:pPr>
              <w:pStyle w:val="Header"/>
              <w:tabs>
                <w:tab w:val="clear" w:pos="4320"/>
                <w:tab w:val="clear" w:pos="8640"/>
              </w:tabs>
              <w:contextualSpacing/>
              <w:rPr>
                <w:rFonts w:ascii="Gill Sans MT Light" w:hAnsi="Gill Sans MT Light" w:cs="Arial"/>
                <w:b/>
                <w:sz w:val="18"/>
                <w:szCs w:val="28"/>
              </w:rPr>
            </w:pPr>
            <w:r w:rsidRPr="00B6685B">
              <w:rPr>
                <w:rFonts w:ascii="Gill Sans MT Light" w:hAnsi="Gill Sans MT Light" w:cs="Arial"/>
                <w:b/>
                <w:sz w:val="18"/>
                <w:szCs w:val="28"/>
              </w:rPr>
              <w:t>Class cancelled</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F71EB3" w:rsidP="00B6685B">
            <w:pPr>
              <w:contextualSpacing/>
              <w:rPr>
                <w:rFonts w:ascii="Gill Sans MT Light" w:hAnsi="Gill Sans MT Light" w:cs="Arial"/>
                <w:sz w:val="18"/>
                <w:szCs w:val="28"/>
              </w:rPr>
            </w:pPr>
            <w:r>
              <w:rPr>
                <w:rFonts w:ascii="Gill Sans MT Light" w:hAnsi="Gill Sans MT Light" w:cs="Arial"/>
                <w:sz w:val="18"/>
                <w:szCs w:val="28"/>
              </w:rPr>
              <w:t>Don Leopold</w:t>
            </w:r>
            <w:r w:rsidR="00B6685B">
              <w:rPr>
                <w:rFonts w:ascii="Gill Sans MT Light" w:hAnsi="Gill Sans MT Light" w:cs="Arial"/>
                <w:sz w:val="18"/>
                <w:szCs w:val="28"/>
              </w:rPr>
              <w:t xml:space="preserve"> Guest Lecture: Nat. Plant Comm.</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r>
      <w:tr w:rsidR="00DC4262" w:rsidRPr="00E01511" w:rsidTr="00D45291">
        <w:trPr>
          <w:cantSplit/>
          <w:trHeight w:hRule="exact" w:val="259"/>
        </w:trPr>
        <w:tc>
          <w:tcPr>
            <w:tcW w:w="336" w:type="dxa"/>
            <w:vMerge/>
            <w:tcBorders>
              <w:left w:val="single" w:sz="24" w:space="0" w:color="auto"/>
              <w:right w:val="single" w:sz="24" w:space="0" w:color="auto"/>
            </w:tcBorders>
            <w:textDirection w:val="btLr"/>
            <w:vAlign w:val="center"/>
          </w:tcPr>
          <w:p w:rsidR="00DC4262" w:rsidRPr="00E01511" w:rsidRDefault="00DC4262" w:rsidP="00B6685B">
            <w:pPr>
              <w:ind w:left="113" w:right="113"/>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6057F6">
              <w:rPr>
                <w:rFonts w:ascii="Gill Sans MT Light" w:hAnsi="Gill Sans MT Light" w:cs="Arial"/>
                <w:b/>
                <w:bCs/>
                <w:sz w:val="18"/>
                <w:szCs w:val="28"/>
              </w:rPr>
              <w:t>1</w:t>
            </w:r>
          </w:p>
        </w:tc>
        <w:tc>
          <w:tcPr>
            <w:tcW w:w="1954" w:type="dxa"/>
            <w:tcBorders>
              <w:top w:val="single" w:sz="4" w:space="0" w:color="auto"/>
              <w:left w:val="nil"/>
              <w:bottom w:val="nil"/>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6057F6">
              <w:rPr>
                <w:rFonts w:ascii="Gill Sans MT Light" w:hAnsi="Gill Sans MT Light" w:cs="Arial"/>
                <w:b/>
                <w:bCs/>
                <w:sz w:val="18"/>
                <w:szCs w:val="28"/>
              </w:rPr>
              <w:t>2</w:t>
            </w:r>
            <w:r w:rsidR="000A04C3">
              <w:rPr>
                <w:rFonts w:ascii="Gill Sans MT Light" w:hAnsi="Gill Sans MT Light" w:cs="Arial"/>
                <w:b/>
                <w:bCs/>
                <w:sz w:val="18"/>
                <w:szCs w:val="28"/>
              </w:rPr>
              <w:t xml:space="preserve"> </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6057F6">
              <w:rPr>
                <w:rFonts w:ascii="Gill Sans MT Light" w:hAnsi="Gill Sans MT Light" w:cs="Arial"/>
                <w:b/>
                <w:bCs/>
                <w:sz w:val="18"/>
                <w:szCs w:val="28"/>
              </w:rPr>
              <w:t>3</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DC4262" w:rsidRPr="00E01511" w:rsidRDefault="00DC4262"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6057F6">
              <w:rPr>
                <w:rFonts w:ascii="Gill Sans MT Light" w:hAnsi="Gill Sans MT Light" w:cs="Arial"/>
                <w:b/>
                <w:bCs/>
                <w:sz w:val="18"/>
                <w:szCs w:val="28"/>
              </w:rPr>
              <w:t>4</w:t>
            </w:r>
            <w:r>
              <w:rPr>
                <w:rFonts w:ascii="Gill Sans MT Light" w:hAnsi="Gill Sans MT Light" w:cs="Arial"/>
                <w:b/>
                <w:bCs/>
                <w:sz w:val="18"/>
                <w:szCs w:val="28"/>
              </w:rPr>
              <w:t xml:space="preserve"> </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DC4262"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15</w:t>
            </w:r>
            <w:r w:rsidR="00DC4262">
              <w:rPr>
                <w:rFonts w:ascii="Gill Sans MT Light" w:hAnsi="Gill Sans MT Light" w:cs="Arial"/>
                <w:b/>
                <w:bCs/>
                <w:sz w:val="18"/>
                <w:szCs w:val="28"/>
              </w:rPr>
              <w:t xml:space="preserve"> </w:t>
            </w:r>
          </w:p>
        </w:tc>
      </w:tr>
      <w:tr w:rsidR="00DC4262" w:rsidRPr="00E01511" w:rsidTr="00D45291">
        <w:trPr>
          <w:cantSplit/>
          <w:trHeight w:val="432"/>
        </w:trPr>
        <w:tc>
          <w:tcPr>
            <w:tcW w:w="336" w:type="dxa"/>
            <w:vMerge/>
            <w:tcBorders>
              <w:left w:val="single" w:sz="24" w:space="0" w:color="auto"/>
              <w:right w:val="single" w:sz="24" w:space="0" w:color="auto"/>
            </w:tcBorders>
            <w:vAlign w:val="center"/>
          </w:tcPr>
          <w:p w:rsidR="00DC4262" w:rsidRPr="00E01511" w:rsidRDefault="00DC4262"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auto"/>
            <w:tcMar>
              <w:top w:w="14" w:type="dxa"/>
              <w:left w:w="29" w:type="dxa"/>
              <w:bottom w:w="14" w:type="dxa"/>
              <w:right w:w="29" w:type="dxa"/>
            </w:tcMar>
          </w:tcPr>
          <w:p w:rsidR="00DC4262" w:rsidRPr="0076056A" w:rsidRDefault="00D45291" w:rsidP="00B6685B">
            <w:pPr>
              <w:pStyle w:val="Header"/>
              <w:tabs>
                <w:tab w:val="clear" w:pos="4320"/>
                <w:tab w:val="clear" w:pos="8640"/>
              </w:tabs>
              <w:contextualSpacing/>
              <w:rPr>
                <w:rFonts w:ascii="Gill Sans MT Light" w:hAnsi="Gill Sans MT Light"/>
              </w:rPr>
            </w:pPr>
            <w:r>
              <w:rPr>
                <w:rFonts w:ascii="Gill Sans MT Light" w:hAnsi="Gill Sans MT Light" w:cs="Arial"/>
                <w:sz w:val="18"/>
                <w:szCs w:val="28"/>
              </w:rPr>
              <w:t>Planting for Sustainability</w:t>
            </w: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D45291" w:rsidP="00B6685B">
            <w:pPr>
              <w:pStyle w:val="Header"/>
              <w:tabs>
                <w:tab w:val="clear" w:pos="4320"/>
                <w:tab w:val="clear" w:pos="8640"/>
              </w:tabs>
              <w:contextualSpacing/>
              <w:rPr>
                <w:rFonts w:ascii="Gill Sans MT Light" w:hAnsi="Gill Sans MT Light" w:cs="Arial"/>
                <w:b/>
                <w:sz w:val="18"/>
                <w:szCs w:val="28"/>
              </w:rPr>
            </w:pPr>
            <w:r>
              <w:rPr>
                <w:rFonts w:ascii="Gill Sans MT Light" w:hAnsi="Gill Sans MT Light" w:cs="Arial"/>
                <w:sz w:val="18"/>
                <w:szCs w:val="28"/>
              </w:rPr>
              <w:t>Planting for Sustainability, cont.</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DC4262" w:rsidRPr="00E01511" w:rsidRDefault="00F71EB3" w:rsidP="00B6685B">
            <w:pPr>
              <w:contextualSpacing/>
              <w:rPr>
                <w:rFonts w:ascii="Gill Sans MT Light" w:hAnsi="Gill Sans MT Light" w:cs="Arial"/>
                <w:sz w:val="18"/>
                <w:szCs w:val="28"/>
              </w:rPr>
            </w:pPr>
            <w:r>
              <w:rPr>
                <w:rFonts w:ascii="Gill Sans MT Light" w:hAnsi="Gill Sans MT Light" w:cs="Arial"/>
                <w:sz w:val="18"/>
                <w:szCs w:val="28"/>
              </w:rPr>
              <w:t>Clubhouse Conceptual Plan</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DC4262" w:rsidRPr="00E01511" w:rsidRDefault="00DC4262" w:rsidP="00B6685B">
            <w:pPr>
              <w:contextualSpacing/>
              <w:rPr>
                <w:rFonts w:ascii="Gill Sans MT Light" w:hAnsi="Gill Sans MT Light" w:cs="Arial"/>
                <w:sz w:val="18"/>
                <w:szCs w:val="28"/>
              </w:rPr>
            </w:pPr>
          </w:p>
        </w:tc>
      </w:tr>
      <w:tr w:rsidR="00941B31" w:rsidRPr="00E01511" w:rsidTr="00B6685B">
        <w:trPr>
          <w:cantSplit/>
          <w:trHeight w:hRule="exact" w:val="302"/>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bottom w:val="nil"/>
              <w:right w:val="single" w:sz="4" w:space="0" w:color="auto"/>
            </w:tcBorders>
            <w:shd w:val="clear" w:color="auto" w:fill="auto"/>
            <w:tcMar>
              <w:top w:w="14" w:type="dxa"/>
              <w:left w:w="29" w:type="dxa"/>
              <w:bottom w:w="14" w:type="dxa"/>
              <w:right w:w="29" w:type="dxa"/>
            </w:tcMar>
          </w:tcPr>
          <w:p w:rsidR="00941B31"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18</w:t>
            </w:r>
            <w:r w:rsidR="00941B31" w:rsidRPr="00E01511">
              <w:rPr>
                <w:rFonts w:ascii="Gill Sans MT Light" w:hAnsi="Gill Sans MT Light" w:cs="Arial"/>
                <w:b/>
                <w:bCs/>
                <w:sz w:val="18"/>
                <w:szCs w:val="28"/>
              </w:rPr>
              <w:t xml:space="preserve"> </w:t>
            </w:r>
          </w:p>
        </w:tc>
        <w:tc>
          <w:tcPr>
            <w:tcW w:w="1954" w:type="dxa"/>
            <w:tcBorders>
              <w:top w:val="single" w:sz="4" w:space="0" w:color="auto"/>
              <w:left w:val="nil"/>
              <w:bottom w:val="nil"/>
              <w:right w:val="single" w:sz="4" w:space="0" w:color="auto"/>
            </w:tcBorders>
            <w:shd w:val="clear" w:color="auto" w:fill="BFBFBF"/>
            <w:tcMar>
              <w:top w:w="14" w:type="dxa"/>
              <w:left w:w="29" w:type="dxa"/>
              <w:bottom w:w="14" w:type="dxa"/>
              <w:right w:w="29" w:type="dxa"/>
            </w:tcMar>
          </w:tcPr>
          <w:p w:rsidR="00941B31"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19</w:t>
            </w:r>
          </w:p>
        </w:tc>
        <w:tc>
          <w:tcPr>
            <w:tcW w:w="1954" w:type="dxa"/>
            <w:tcBorders>
              <w:top w:val="single" w:sz="4" w:space="0" w:color="auto"/>
              <w:left w:val="nil"/>
              <w:bottom w:val="nil"/>
              <w:right w:val="single" w:sz="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0</w:t>
            </w:r>
            <w:r w:rsidR="00D305AF">
              <w:rPr>
                <w:rFonts w:ascii="Gill Sans MT Light" w:hAnsi="Gill Sans MT Light" w:cs="Arial"/>
                <w:b/>
                <w:bCs/>
                <w:sz w:val="18"/>
                <w:szCs w:val="28"/>
              </w:rPr>
              <w:t xml:space="preserve"> - TT Out</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1</w:t>
            </w:r>
            <w:r>
              <w:rPr>
                <w:rFonts w:ascii="Gill Sans MT Light" w:hAnsi="Gill Sans MT Light" w:cs="Arial"/>
                <w:b/>
                <w:bCs/>
                <w:sz w:val="18"/>
                <w:szCs w:val="28"/>
              </w:rPr>
              <w:t xml:space="preserve"> </w:t>
            </w:r>
            <w:r w:rsidR="00D305AF">
              <w:rPr>
                <w:rFonts w:ascii="Gill Sans MT Light" w:hAnsi="Gill Sans MT Light" w:cs="Arial"/>
                <w:b/>
                <w:bCs/>
                <w:sz w:val="18"/>
                <w:szCs w:val="28"/>
              </w:rPr>
              <w:t>- TT Out</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2</w:t>
            </w:r>
            <w:r w:rsidR="00D305AF">
              <w:rPr>
                <w:rFonts w:ascii="Gill Sans MT Light" w:hAnsi="Gill Sans MT Light" w:cs="Arial"/>
                <w:b/>
                <w:bCs/>
                <w:sz w:val="18"/>
                <w:szCs w:val="28"/>
              </w:rPr>
              <w:t xml:space="preserve"> - TT Out</w:t>
            </w:r>
          </w:p>
        </w:tc>
      </w:tr>
      <w:tr w:rsidR="00941B31" w:rsidRPr="00E01511" w:rsidTr="00B6685B">
        <w:trPr>
          <w:cantSplit/>
          <w:trHeight w:val="432"/>
        </w:trPr>
        <w:tc>
          <w:tcPr>
            <w:tcW w:w="336" w:type="dxa"/>
            <w:vMerge/>
            <w:tcBorders>
              <w:left w:val="single" w:sz="24" w:space="0" w:color="auto"/>
              <w:right w:val="single" w:sz="24" w:space="0" w:color="auto"/>
            </w:tcBorders>
            <w:textDirection w:val="btLr"/>
            <w:vAlign w:val="center"/>
          </w:tcPr>
          <w:p w:rsidR="00941B31" w:rsidRPr="00E01511" w:rsidRDefault="00941B31" w:rsidP="00B6685B">
            <w:pPr>
              <w:ind w:left="113" w:right="113"/>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auto"/>
            <w:tcMar>
              <w:top w:w="14" w:type="dxa"/>
              <w:left w:w="29" w:type="dxa"/>
              <w:bottom w:w="14" w:type="dxa"/>
              <w:right w:w="29" w:type="dxa"/>
            </w:tcMar>
          </w:tcPr>
          <w:p w:rsidR="00B6685B" w:rsidRDefault="00B6685B" w:rsidP="00B6685B">
            <w:pPr>
              <w:contextualSpacing/>
              <w:rPr>
                <w:rFonts w:ascii="Gill Sans MT Light" w:hAnsi="Gill Sans MT Light" w:cs="Arial"/>
                <w:sz w:val="18"/>
                <w:szCs w:val="28"/>
              </w:rPr>
            </w:pPr>
            <w:r>
              <w:rPr>
                <w:rFonts w:ascii="Gill Sans MT Light" w:hAnsi="Gill Sans MT Light" w:cs="Arial"/>
                <w:sz w:val="18"/>
                <w:szCs w:val="28"/>
              </w:rPr>
              <w:t xml:space="preserve">Green Roofs </w:t>
            </w:r>
          </w:p>
          <w:p w:rsidR="00941B31" w:rsidRPr="00E01511" w:rsidRDefault="00941B31"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941B31" w:rsidRPr="005D65CB" w:rsidRDefault="00B6685B" w:rsidP="00B6685B">
            <w:pPr>
              <w:contextualSpacing/>
              <w:rPr>
                <w:rFonts w:ascii="Gill Sans MT Light" w:hAnsi="Gill Sans MT Light" w:cs="Arial"/>
                <w:b/>
                <w:sz w:val="18"/>
                <w:szCs w:val="28"/>
              </w:rPr>
            </w:pPr>
            <w:r>
              <w:rPr>
                <w:rFonts w:ascii="Gill Sans MT Light" w:hAnsi="Gill Sans MT Light" w:cs="Arial"/>
                <w:b/>
                <w:sz w:val="18"/>
                <w:szCs w:val="28"/>
              </w:rPr>
              <w:t>Class cancelled</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453804" w:rsidP="00B6685B">
            <w:pPr>
              <w:contextualSpacing/>
              <w:textAlignment w:val="auto"/>
              <w:rPr>
                <w:rFonts w:ascii="Gill Sans MT Light" w:hAnsi="Gill Sans MT Light" w:cs="Arial"/>
                <w:sz w:val="18"/>
                <w:szCs w:val="28"/>
              </w:rPr>
            </w:pPr>
            <w:r>
              <w:rPr>
                <w:rFonts w:ascii="Gill Sans MT Light" w:hAnsi="Gill Sans MT Light" w:cs="Arial"/>
                <w:sz w:val="18"/>
                <w:szCs w:val="28"/>
              </w:rPr>
              <w:t>Lee Newman</w:t>
            </w:r>
            <w:r w:rsidR="00B6685B">
              <w:rPr>
                <w:rFonts w:ascii="Gill Sans MT Light" w:hAnsi="Gill Sans MT Light" w:cs="Arial"/>
                <w:sz w:val="18"/>
                <w:szCs w:val="28"/>
              </w:rPr>
              <w:t xml:space="preserve"> Guest Lecture</w:t>
            </w:r>
            <w:r>
              <w:rPr>
                <w:rFonts w:ascii="Gill Sans MT Light" w:hAnsi="Gill Sans MT Light" w:cs="Arial"/>
                <w:sz w:val="18"/>
                <w:szCs w:val="28"/>
              </w:rPr>
              <w:t>: Phytoremediation</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r>
      <w:tr w:rsidR="00941B31" w:rsidRPr="00E01511" w:rsidTr="00D45291">
        <w:trPr>
          <w:cantSplit/>
          <w:trHeight w:hRule="exact" w:val="259"/>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6057F6">
              <w:rPr>
                <w:rFonts w:ascii="Gill Sans MT Light" w:hAnsi="Gill Sans MT Light" w:cs="Arial"/>
                <w:b/>
                <w:bCs/>
                <w:sz w:val="18"/>
                <w:szCs w:val="28"/>
              </w:rPr>
              <w:t>5</w:t>
            </w:r>
            <w:r w:rsidRPr="00E01511">
              <w:rPr>
                <w:rFonts w:ascii="Gill Sans MT Light" w:hAnsi="Gill Sans MT Light" w:cs="Arial"/>
                <w:b/>
                <w:bCs/>
                <w:sz w:val="18"/>
                <w:szCs w:val="28"/>
              </w:rPr>
              <w:t xml:space="preserve"> </w:t>
            </w:r>
          </w:p>
        </w:tc>
        <w:tc>
          <w:tcPr>
            <w:tcW w:w="1954" w:type="dxa"/>
            <w:tcBorders>
              <w:top w:val="single" w:sz="4" w:space="0" w:color="auto"/>
              <w:left w:val="nil"/>
              <w:right w:val="single" w:sz="6" w:space="0" w:color="auto"/>
            </w:tcBorders>
            <w:shd w:val="clear" w:color="auto" w:fill="BFBFBF"/>
            <w:tcMar>
              <w:top w:w="14" w:type="dxa"/>
              <w:left w:w="29" w:type="dxa"/>
              <w:bottom w:w="14" w:type="dxa"/>
              <w:right w:w="29" w:type="dxa"/>
            </w:tcMar>
          </w:tcPr>
          <w:p w:rsidR="00941B31" w:rsidRPr="000A04C3" w:rsidRDefault="00941B31" w:rsidP="00B6685B">
            <w:pPr>
              <w:contextualSpacing/>
              <w:rPr>
                <w:rFonts w:ascii="Gill Sans MT Light" w:hAnsi="Gill Sans MT Light" w:cs="Arial"/>
                <w:b/>
                <w:bCs/>
                <w:sz w:val="18"/>
                <w:szCs w:val="28"/>
              </w:rPr>
            </w:pPr>
            <w:r w:rsidRPr="000A04C3">
              <w:rPr>
                <w:rFonts w:ascii="Gill Sans MT Light" w:hAnsi="Gill Sans MT Light" w:cs="Arial"/>
                <w:b/>
                <w:bCs/>
                <w:sz w:val="18"/>
                <w:szCs w:val="28"/>
              </w:rPr>
              <w:t>2</w:t>
            </w:r>
            <w:r w:rsidR="006057F6">
              <w:rPr>
                <w:rFonts w:ascii="Gill Sans MT Light" w:hAnsi="Gill Sans MT Light" w:cs="Arial"/>
                <w:b/>
                <w:bCs/>
                <w:sz w:val="18"/>
                <w:szCs w:val="28"/>
              </w:rPr>
              <w:t>6</w:t>
            </w:r>
          </w:p>
        </w:tc>
        <w:tc>
          <w:tcPr>
            <w:tcW w:w="1954" w:type="dxa"/>
            <w:tcBorders>
              <w:top w:val="single" w:sz="4" w:space="0" w:color="auto"/>
              <w:left w:val="single" w:sz="6" w:space="0" w:color="auto"/>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2</w:t>
            </w:r>
            <w:r w:rsidR="006057F6">
              <w:rPr>
                <w:rFonts w:ascii="Gill Sans MT Light" w:hAnsi="Gill Sans MT Light" w:cs="Arial"/>
                <w:b/>
                <w:bCs/>
                <w:sz w:val="18"/>
                <w:szCs w:val="28"/>
              </w:rPr>
              <w:t>7</w:t>
            </w:r>
          </w:p>
        </w:tc>
        <w:tc>
          <w:tcPr>
            <w:tcW w:w="1954" w:type="dxa"/>
            <w:tcBorders>
              <w:top w:val="nil"/>
              <w:left w:val="nil"/>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2</w:t>
            </w:r>
            <w:r w:rsidR="006057F6">
              <w:rPr>
                <w:rFonts w:ascii="Gill Sans MT Light" w:hAnsi="Gill Sans MT Light" w:cs="Arial"/>
                <w:b/>
                <w:bCs/>
                <w:sz w:val="18"/>
                <w:szCs w:val="28"/>
              </w:rPr>
              <w:t>8</w:t>
            </w:r>
          </w:p>
        </w:tc>
        <w:tc>
          <w:tcPr>
            <w:tcW w:w="1955" w:type="dxa"/>
            <w:tcBorders>
              <w:top w:val="single" w:sz="4" w:space="0" w:color="auto"/>
              <w:left w:val="nil"/>
              <w:right w:val="single" w:sz="24" w:space="0" w:color="auto"/>
            </w:tcBorders>
            <w:shd w:val="clear" w:color="auto" w:fill="BFBFBF"/>
            <w:tcMar>
              <w:top w:w="14" w:type="dxa"/>
              <w:left w:w="29" w:type="dxa"/>
              <w:bottom w:w="14" w:type="dxa"/>
              <w:right w:w="29" w:type="dxa"/>
            </w:tcMar>
          </w:tcPr>
          <w:p w:rsidR="00941B31"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29</w:t>
            </w:r>
          </w:p>
        </w:tc>
      </w:tr>
      <w:tr w:rsidR="00941B31" w:rsidRPr="00E01511" w:rsidTr="00D45291">
        <w:trPr>
          <w:cantSplit/>
          <w:trHeight w:val="432"/>
        </w:trPr>
        <w:tc>
          <w:tcPr>
            <w:tcW w:w="336" w:type="dxa"/>
            <w:vMerge/>
            <w:tcBorders>
              <w:left w:val="single" w:sz="24" w:space="0" w:color="auto"/>
              <w:bottom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24" w:space="0" w:color="auto"/>
              <w:right w:val="single" w:sz="4" w:space="0" w:color="auto"/>
            </w:tcBorders>
            <w:shd w:val="clear" w:color="auto" w:fill="auto"/>
            <w:tcMar>
              <w:top w:w="14" w:type="dxa"/>
              <w:left w:w="29" w:type="dxa"/>
              <w:bottom w:w="14" w:type="dxa"/>
              <w:right w:w="29" w:type="dxa"/>
            </w:tcMar>
          </w:tcPr>
          <w:p w:rsidR="00941B31" w:rsidRPr="00E01511" w:rsidRDefault="00B6685B" w:rsidP="00B6685B">
            <w:pPr>
              <w:contextualSpacing/>
              <w:rPr>
                <w:rFonts w:ascii="Gill Sans MT Light" w:hAnsi="Gill Sans MT Light" w:cs="Arial"/>
                <w:sz w:val="18"/>
                <w:szCs w:val="28"/>
              </w:rPr>
            </w:pPr>
            <w:r w:rsidRPr="00E01511">
              <w:rPr>
                <w:rFonts w:ascii="Gill Sans MT Light" w:hAnsi="Gill Sans MT Light" w:cs="Arial"/>
                <w:sz w:val="18"/>
                <w:szCs w:val="28"/>
              </w:rPr>
              <w:t>Planting and Planting Details</w:t>
            </w:r>
          </w:p>
        </w:tc>
        <w:tc>
          <w:tcPr>
            <w:tcW w:w="1954" w:type="dxa"/>
            <w:tcBorders>
              <w:left w:val="nil"/>
              <w:bottom w:val="single" w:sz="24" w:space="0" w:color="auto"/>
              <w:right w:val="single" w:sz="6" w:space="0" w:color="auto"/>
            </w:tcBorders>
            <w:shd w:val="clear" w:color="auto" w:fill="BFBFBF"/>
            <w:tcMar>
              <w:top w:w="14" w:type="dxa"/>
              <w:left w:w="29" w:type="dxa"/>
              <w:bottom w:w="14" w:type="dxa"/>
              <w:right w:w="29" w:type="dxa"/>
            </w:tcMar>
          </w:tcPr>
          <w:p w:rsidR="00941B31" w:rsidRPr="000A04C3" w:rsidRDefault="00941B31" w:rsidP="00B6685B">
            <w:pPr>
              <w:contextualSpacing/>
              <w:rPr>
                <w:rFonts w:ascii="Gill Sans MT Light" w:hAnsi="Gill Sans MT Light" w:cs="Arial"/>
                <w:sz w:val="18"/>
                <w:szCs w:val="28"/>
              </w:rPr>
            </w:pPr>
          </w:p>
        </w:tc>
        <w:tc>
          <w:tcPr>
            <w:tcW w:w="1954" w:type="dxa"/>
            <w:tcBorders>
              <w:left w:val="single" w:sz="6" w:space="0" w:color="auto"/>
              <w:bottom w:val="single" w:sz="24" w:space="0" w:color="auto"/>
              <w:right w:val="single" w:sz="4" w:space="0" w:color="auto"/>
            </w:tcBorders>
            <w:shd w:val="clear" w:color="auto" w:fill="auto"/>
            <w:tcMar>
              <w:top w:w="14" w:type="dxa"/>
              <w:left w:w="29" w:type="dxa"/>
              <w:bottom w:w="14" w:type="dxa"/>
              <w:right w:w="29" w:type="dxa"/>
            </w:tcMar>
          </w:tcPr>
          <w:p w:rsidR="00941B31" w:rsidRPr="00E01511" w:rsidRDefault="00B6685B" w:rsidP="00B6685B">
            <w:pPr>
              <w:contextualSpacing/>
              <w:rPr>
                <w:rFonts w:ascii="Gill Sans MT Light" w:hAnsi="Gill Sans MT Light" w:cs="Arial"/>
                <w:sz w:val="18"/>
                <w:szCs w:val="28"/>
              </w:rPr>
            </w:pPr>
            <w:r w:rsidRPr="00E01511">
              <w:rPr>
                <w:rFonts w:ascii="Gill Sans MT Light" w:hAnsi="Gill Sans MT Light" w:cs="Arial"/>
                <w:sz w:val="18"/>
                <w:szCs w:val="28"/>
              </w:rPr>
              <w:t>Planting and Planting Details, cont.</w:t>
            </w:r>
          </w:p>
        </w:tc>
        <w:tc>
          <w:tcPr>
            <w:tcW w:w="1954" w:type="dxa"/>
            <w:tcBorders>
              <w:top w:val="nil"/>
              <w:left w:val="nil"/>
              <w:bottom w:val="single" w:sz="24" w:space="0" w:color="auto"/>
              <w:right w:val="single" w:sz="4" w:space="0" w:color="auto"/>
            </w:tcBorders>
            <w:shd w:val="clear" w:color="auto" w:fill="auto"/>
            <w:tcMar>
              <w:top w:w="14" w:type="dxa"/>
              <w:left w:w="29" w:type="dxa"/>
              <w:bottom w:w="14" w:type="dxa"/>
              <w:right w:w="29" w:type="dxa"/>
            </w:tcMar>
          </w:tcPr>
          <w:p w:rsidR="00941B31" w:rsidRPr="00E01511" w:rsidRDefault="00D305AF" w:rsidP="00B6685B">
            <w:pPr>
              <w:contextualSpacing/>
              <w:rPr>
                <w:rFonts w:ascii="Gill Sans MT Light" w:hAnsi="Gill Sans MT Light" w:cs="Arial"/>
                <w:sz w:val="18"/>
                <w:szCs w:val="28"/>
              </w:rPr>
            </w:pPr>
            <w:r>
              <w:rPr>
                <w:rFonts w:ascii="Gill Sans MT Light" w:hAnsi="Gill Sans MT Light" w:cs="Arial"/>
                <w:sz w:val="18"/>
                <w:szCs w:val="28"/>
              </w:rPr>
              <w:t>Jim Urban</w:t>
            </w:r>
            <w:r w:rsidR="00B6685B">
              <w:rPr>
                <w:rFonts w:ascii="Gill Sans MT Light" w:hAnsi="Gill Sans MT Light" w:cs="Arial"/>
                <w:sz w:val="18"/>
                <w:szCs w:val="28"/>
              </w:rPr>
              <w:t xml:space="preserve"> Guest Lecture</w:t>
            </w:r>
            <w:r>
              <w:rPr>
                <w:rFonts w:ascii="Gill Sans MT Light" w:hAnsi="Gill Sans MT Light" w:cs="Arial"/>
                <w:sz w:val="18"/>
                <w:szCs w:val="28"/>
              </w:rPr>
              <w:t>: Soils and Trees</w:t>
            </w:r>
          </w:p>
        </w:tc>
        <w:tc>
          <w:tcPr>
            <w:tcW w:w="1955" w:type="dxa"/>
            <w:tcBorders>
              <w:top w:val="nil"/>
              <w:left w:val="nil"/>
              <w:bottom w:val="single" w:sz="24" w:space="0" w:color="auto"/>
              <w:right w:val="single" w:sz="24" w:space="0" w:color="auto"/>
            </w:tcBorders>
            <w:shd w:val="clear" w:color="auto" w:fill="BFBFBF"/>
            <w:tcMar>
              <w:top w:w="14" w:type="dxa"/>
              <w:left w:w="29" w:type="dxa"/>
              <w:bottom w:w="14" w:type="dxa"/>
              <w:right w:w="29" w:type="dxa"/>
            </w:tcMar>
          </w:tcPr>
          <w:p w:rsidR="00941B31" w:rsidRPr="00E01511" w:rsidRDefault="00CF58D1" w:rsidP="00B6685B">
            <w:pPr>
              <w:contextualSpacing/>
              <w:rPr>
                <w:rFonts w:ascii="Gill Sans MT Light" w:hAnsi="Gill Sans MT Light" w:cs="Arial"/>
                <w:sz w:val="18"/>
                <w:szCs w:val="28"/>
              </w:rPr>
            </w:pPr>
            <w:r>
              <w:rPr>
                <w:rFonts w:ascii="Gill Sans MT Light" w:hAnsi="Gill Sans MT Light" w:cs="Arial"/>
                <w:sz w:val="18"/>
                <w:szCs w:val="28"/>
              </w:rPr>
              <w:t>Jim Urban Day-</w:t>
            </w:r>
            <w:r w:rsidR="00D305AF">
              <w:rPr>
                <w:rFonts w:ascii="Gill Sans MT Light" w:hAnsi="Gill Sans MT Light" w:cs="Arial"/>
                <w:sz w:val="18"/>
                <w:szCs w:val="28"/>
              </w:rPr>
              <w:t>long seminar (optional)</w:t>
            </w:r>
          </w:p>
        </w:tc>
      </w:tr>
      <w:tr w:rsidR="00941B31" w:rsidRPr="00E01511" w:rsidTr="00BD6375">
        <w:trPr>
          <w:cantSplit/>
          <w:trHeight w:hRule="exact" w:val="259"/>
        </w:trPr>
        <w:tc>
          <w:tcPr>
            <w:tcW w:w="336" w:type="dxa"/>
            <w:vMerge w:val="restart"/>
            <w:tcBorders>
              <w:left w:val="single" w:sz="24" w:space="0" w:color="auto"/>
              <w:right w:val="single" w:sz="24" w:space="0" w:color="auto"/>
            </w:tcBorders>
            <w:textDirection w:val="btLr"/>
            <w:vAlign w:val="center"/>
          </w:tcPr>
          <w:p w:rsidR="00941B31" w:rsidRPr="00E01511" w:rsidRDefault="00941B31" w:rsidP="00B6685B">
            <w:pPr>
              <w:ind w:left="113" w:right="113"/>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November</w:t>
            </w:r>
          </w:p>
        </w:tc>
        <w:tc>
          <w:tcPr>
            <w:tcW w:w="1957" w:type="dxa"/>
            <w:tcBorders>
              <w:top w:val="single" w:sz="24" w:space="0" w:color="auto"/>
              <w:left w:val="single" w:sz="24" w:space="0" w:color="auto"/>
              <w:right w:val="single" w:sz="4" w:space="0" w:color="auto"/>
            </w:tcBorders>
            <w:shd w:val="clear" w:color="auto" w:fill="FFC000"/>
            <w:tcMar>
              <w:top w:w="14" w:type="dxa"/>
              <w:left w:w="29" w:type="dxa"/>
              <w:bottom w:w="14" w:type="dxa"/>
              <w:right w:w="29" w:type="dxa"/>
            </w:tcMar>
          </w:tcPr>
          <w:p w:rsidR="00941B31"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941B31" w:rsidRPr="00E01511">
              <w:rPr>
                <w:rFonts w:ascii="Gill Sans MT Light" w:hAnsi="Gill Sans MT Light" w:cs="Arial"/>
                <w:b/>
                <w:bCs/>
                <w:sz w:val="18"/>
                <w:szCs w:val="28"/>
              </w:rPr>
              <w:t xml:space="preserve"> </w:t>
            </w:r>
          </w:p>
        </w:tc>
        <w:tc>
          <w:tcPr>
            <w:tcW w:w="1954" w:type="dxa"/>
            <w:tcBorders>
              <w:top w:val="single" w:sz="24" w:space="0" w:color="auto"/>
              <w:left w:val="single" w:sz="4" w:space="0" w:color="auto"/>
              <w:right w:val="single" w:sz="4" w:space="0" w:color="auto"/>
            </w:tcBorders>
            <w:shd w:val="clear" w:color="auto" w:fill="BFBFBF"/>
            <w:tcMar>
              <w:top w:w="14" w:type="dxa"/>
              <w:left w:w="29" w:type="dxa"/>
              <w:bottom w:w="14" w:type="dxa"/>
              <w:right w:w="29" w:type="dxa"/>
            </w:tcMar>
          </w:tcPr>
          <w:p w:rsidR="00941B31" w:rsidRPr="00E01511" w:rsidRDefault="006057F6"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941B31" w:rsidRPr="00E01511">
              <w:rPr>
                <w:rFonts w:ascii="Gill Sans MT Light" w:hAnsi="Gill Sans MT Light" w:cs="Arial"/>
                <w:b/>
                <w:bCs/>
                <w:sz w:val="18"/>
                <w:szCs w:val="28"/>
              </w:rPr>
              <w:t xml:space="preserve"> </w:t>
            </w:r>
          </w:p>
        </w:tc>
        <w:tc>
          <w:tcPr>
            <w:tcW w:w="1954" w:type="dxa"/>
            <w:tcBorders>
              <w:top w:val="single" w:sz="24" w:space="0" w:color="auto"/>
              <w:left w:val="single" w:sz="4" w:space="0" w:color="auto"/>
              <w:right w:val="single" w:sz="4" w:space="0" w:color="auto"/>
            </w:tcBorders>
            <w:shd w:val="clear" w:color="auto" w:fill="auto"/>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3</w:t>
            </w:r>
          </w:p>
        </w:tc>
        <w:tc>
          <w:tcPr>
            <w:tcW w:w="1954" w:type="dxa"/>
            <w:tcBorders>
              <w:top w:val="single" w:sz="24" w:space="0" w:color="auto"/>
              <w:left w:val="single" w:sz="4" w:space="0" w:color="auto"/>
              <w:right w:val="single" w:sz="4" w:space="0" w:color="auto"/>
            </w:tcBorders>
            <w:shd w:val="clear" w:color="auto" w:fill="auto"/>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4</w:t>
            </w:r>
          </w:p>
        </w:tc>
        <w:tc>
          <w:tcPr>
            <w:tcW w:w="1955" w:type="dxa"/>
            <w:tcBorders>
              <w:top w:val="single" w:sz="24" w:space="0" w:color="auto"/>
              <w:left w:val="nil"/>
              <w:right w:val="single" w:sz="24" w:space="0" w:color="auto"/>
            </w:tcBorders>
            <w:shd w:val="clear" w:color="auto" w:fill="BFBFBF"/>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highlight w:val="yellow"/>
              </w:rPr>
            </w:pPr>
            <w:r>
              <w:rPr>
                <w:rFonts w:ascii="Gill Sans MT Light" w:hAnsi="Gill Sans MT Light" w:cs="Arial"/>
                <w:b/>
                <w:bCs/>
                <w:sz w:val="18"/>
                <w:szCs w:val="28"/>
              </w:rPr>
              <w:t>5</w:t>
            </w:r>
          </w:p>
        </w:tc>
      </w:tr>
      <w:tr w:rsidR="00941B31" w:rsidRPr="00E01511" w:rsidTr="00BD6375">
        <w:trPr>
          <w:cantSplit/>
          <w:trHeight w:val="432"/>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FFC000"/>
            <w:tcMar>
              <w:top w:w="14" w:type="dxa"/>
              <w:left w:w="29" w:type="dxa"/>
              <w:bottom w:w="14" w:type="dxa"/>
              <w:right w:w="29" w:type="dxa"/>
            </w:tcMar>
          </w:tcPr>
          <w:p w:rsidR="00941B31" w:rsidRPr="00E01511" w:rsidRDefault="00BD6375" w:rsidP="00B6685B">
            <w:pPr>
              <w:contextualSpacing/>
              <w:rPr>
                <w:rFonts w:ascii="Gill Sans MT Light" w:hAnsi="Gill Sans MT Light" w:cs="Arial"/>
                <w:sz w:val="18"/>
                <w:szCs w:val="28"/>
              </w:rPr>
            </w:pPr>
            <w:r w:rsidRPr="005D65CB">
              <w:rPr>
                <w:rFonts w:ascii="Gill Sans MT Light" w:hAnsi="Gill Sans MT Light" w:cs="Arial"/>
                <w:b/>
                <w:sz w:val="18"/>
                <w:szCs w:val="28"/>
              </w:rPr>
              <w:t xml:space="preserve">Exam </w:t>
            </w:r>
            <w:r>
              <w:rPr>
                <w:rFonts w:ascii="Gill Sans MT Light" w:hAnsi="Gill Sans MT Light" w:cs="Arial"/>
                <w:b/>
                <w:sz w:val="18"/>
                <w:szCs w:val="28"/>
              </w:rPr>
              <w:t>2</w:t>
            </w:r>
          </w:p>
        </w:tc>
        <w:tc>
          <w:tcPr>
            <w:tcW w:w="1954" w:type="dxa"/>
            <w:tcBorders>
              <w:left w:val="single" w:sz="4" w:space="0" w:color="auto"/>
              <w:bottom w:val="single" w:sz="4" w:space="0" w:color="auto"/>
              <w:right w:val="single" w:sz="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c>
          <w:tcPr>
            <w:tcW w:w="1954"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BD6375" w:rsidP="00B6685B">
            <w:pPr>
              <w:contextualSpacing/>
              <w:rPr>
                <w:rFonts w:ascii="Gill Sans MT Light" w:hAnsi="Gill Sans MT Light" w:cs="Arial"/>
                <w:sz w:val="18"/>
                <w:szCs w:val="28"/>
              </w:rPr>
            </w:pPr>
            <w:r>
              <w:rPr>
                <w:rFonts w:ascii="Gill Sans MT Light" w:hAnsi="Gill Sans MT Light" w:cs="Arial"/>
                <w:sz w:val="18"/>
                <w:szCs w:val="28"/>
              </w:rPr>
              <w:t>More Planting Details</w:t>
            </w:r>
          </w:p>
        </w:tc>
        <w:tc>
          <w:tcPr>
            <w:tcW w:w="1954"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B6685B" w:rsidP="00B6685B">
            <w:pPr>
              <w:contextualSpacing/>
              <w:rPr>
                <w:rFonts w:ascii="Gill Sans MT Light" w:hAnsi="Gill Sans MT Light" w:cs="Arial"/>
                <w:sz w:val="18"/>
                <w:szCs w:val="28"/>
              </w:rPr>
            </w:pPr>
            <w:r>
              <w:rPr>
                <w:rFonts w:ascii="Gill Sans MT Light" w:hAnsi="Gill Sans MT Light" w:cs="Arial"/>
                <w:sz w:val="18"/>
                <w:szCs w:val="28"/>
              </w:rPr>
              <w:t>Clubhouse Redesign</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p w:rsidR="00941B31" w:rsidRPr="00E01511" w:rsidRDefault="00941B31" w:rsidP="00B6685B">
            <w:pPr>
              <w:contextualSpacing/>
              <w:rPr>
                <w:rFonts w:ascii="Gill Sans MT Light" w:hAnsi="Gill Sans MT Light" w:cs="Arial"/>
                <w:sz w:val="18"/>
                <w:szCs w:val="28"/>
              </w:rPr>
            </w:pPr>
          </w:p>
        </w:tc>
      </w:tr>
      <w:tr w:rsidR="00941B31" w:rsidRPr="00E01511" w:rsidTr="00D45291">
        <w:trPr>
          <w:cantSplit/>
          <w:trHeight w:hRule="exact" w:val="259"/>
        </w:trPr>
        <w:tc>
          <w:tcPr>
            <w:tcW w:w="336" w:type="dxa"/>
            <w:vMerge/>
            <w:tcBorders>
              <w:left w:val="single" w:sz="24" w:space="0" w:color="auto"/>
              <w:right w:val="single" w:sz="24" w:space="0" w:color="auto"/>
            </w:tcBorders>
            <w:noWrap/>
            <w:textDirection w:val="btLr"/>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bottom w:val="nil"/>
              <w:right w:val="nil"/>
            </w:tcBorders>
            <w:shd w:val="clear" w:color="auto" w:fill="auto"/>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8</w:t>
            </w:r>
            <w:r w:rsidR="00941B31" w:rsidRPr="00E01511">
              <w:rPr>
                <w:rFonts w:ascii="Gill Sans MT Light" w:hAnsi="Gill Sans MT Light" w:cs="Arial"/>
                <w:b/>
                <w:bCs/>
                <w:sz w:val="18"/>
                <w:szCs w:val="28"/>
              </w:rPr>
              <w:t xml:space="preserve"> </w:t>
            </w:r>
          </w:p>
        </w:tc>
        <w:tc>
          <w:tcPr>
            <w:tcW w:w="1954" w:type="dxa"/>
            <w:tcBorders>
              <w:top w:val="single" w:sz="4" w:space="0" w:color="auto"/>
              <w:left w:val="single" w:sz="4" w:space="0" w:color="auto"/>
              <w:bottom w:val="nil"/>
              <w:right w:val="single" w:sz="4" w:space="0" w:color="auto"/>
            </w:tcBorders>
            <w:shd w:val="clear" w:color="auto" w:fill="BFBFBF"/>
            <w:tcMar>
              <w:top w:w="21" w:type="dxa"/>
              <w:left w:w="21" w:type="dxa"/>
              <w:bottom w:w="0" w:type="dxa"/>
              <w:right w:w="21"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9</w:t>
            </w:r>
            <w:r w:rsidR="00941B31" w:rsidRPr="00E01511">
              <w:rPr>
                <w:rFonts w:ascii="Gill Sans MT Light" w:hAnsi="Gill Sans MT Light" w:cs="Arial"/>
                <w:b/>
                <w:bCs/>
                <w:sz w:val="18"/>
                <w:szCs w:val="28"/>
              </w:rPr>
              <w:t xml:space="preserve"> </w:t>
            </w:r>
          </w:p>
        </w:tc>
        <w:tc>
          <w:tcPr>
            <w:tcW w:w="1954" w:type="dxa"/>
            <w:tcBorders>
              <w:top w:val="single" w:sz="4" w:space="0" w:color="auto"/>
              <w:left w:val="single" w:sz="4" w:space="0" w:color="auto"/>
              <w:bottom w:val="nil"/>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D305AF">
              <w:rPr>
                <w:rFonts w:ascii="Gill Sans MT Light" w:hAnsi="Gill Sans MT Light" w:cs="Arial"/>
                <w:b/>
                <w:bCs/>
                <w:sz w:val="18"/>
                <w:szCs w:val="28"/>
              </w:rPr>
              <w:t>0</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D305AF">
              <w:rPr>
                <w:rFonts w:ascii="Gill Sans MT Light" w:hAnsi="Gill Sans MT Light" w:cs="Arial"/>
                <w:b/>
                <w:bCs/>
                <w:sz w:val="18"/>
                <w:szCs w:val="28"/>
              </w:rPr>
              <w:t>1</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D305AF">
              <w:rPr>
                <w:rFonts w:ascii="Gill Sans MT Light" w:hAnsi="Gill Sans MT Light" w:cs="Arial"/>
                <w:b/>
                <w:bCs/>
                <w:sz w:val="18"/>
                <w:szCs w:val="28"/>
              </w:rPr>
              <w:t>2</w:t>
            </w:r>
            <w:r w:rsidRPr="00E01511">
              <w:rPr>
                <w:rFonts w:ascii="Gill Sans MT Light" w:hAnsi="Gill Sans MT Light" w:cs="Arial"/>
                <w:b/>
                <w:bCs/>
                <w:sz w:val="18"/>
                <w:szCs w:val="28"/>
              </w:rPr>
              <w:t xml:space="preserve"> </w:t>
            </w:r>
          </w:p>
        </w:tc>
      </w:tr>
      <w:tr w:rsidR="00941B31" w:rsidRPr="00E01511" w:rsidTr="00D45291">
        <w:trPr>
          <w:cantSplit/>
          <w:trHeight w:val="432"/>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nil"/>
            </w:tcBorders>
            <w:shd w:val="clear" w:color="auto" w:fill="auto"/>
            <w:tcMar>
              <w:top w:w="14" w:type="dxa"/>
              <w:left w:w="29" w:type="dxa"/>
              <w:bottom w:w="14" w:type="dxa"/>
              <w:right w:w="29" w:type="dxa"/>
            </w:tcMar>
          </w:tcPr>
          <w:p w:rsidR="00941B31" w:rsidRPr="00E01511" w:rsidRDefault="00D45291" w:rsidP="00B6685B">
            <w:pPr>
              <w:contextualSpacing/>
              <w:rPr>
                <w:rFonts w:ascii="Gill Sans MT Light" w:hAnsi="Gill Sans MT Light" w:cs="Arial"/>
                <w:sz w:val="18"/>
                <w:szCs w:val="28"/>
              </w:rPr>
            </w:pPr>
            <w:r>
              <w:rPr>
                <w:rFonts w:ascii="Gill Sans MT Light" w:hAnsi="Gill Sans MT Light" w:cs="Arial"/>
                <w:sz w:val="18"/>
                <w:szCs w:val="28"/>
              </w:rPr>
              <w:t>More Planting Details, cont.</w:t>
            </w:r>
          </w:p>
        </w:tc>
        <w:tc>
          <w:tcPr>
            <w:tcW w:w="1954" w:type="dxa"/>
            <w:tcBorders>
              <w:top w:val="nil"/>
              <w:left w:val="single" w:sz="4" w:space="0" w:color="auto"/>
              <w:bottom w:val="single" w:sz="4" w:space="0" w:color="auto"/>
              <w:right w:val="single" w:sz="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textAlignment w:val="auto"/>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B6685B" w:rsidP="00B6685B">
            <w:pPr>
              <w:contextualSpacing/>
              <w:rPr>
                <w:rFonts w:ascii="Gill Sans MT Light" w:hAnsi="Gill Sans MT Light" w:cs="Arial"/>
                <w:sz w:val="18"/>
                <w:szCs w:val="28"/>
              </w:rPr>
            </w:pPr>
            <w:r>
              <w:rPr>
                <w:rFonts w:ascii="Gill Sans MT Light" w:hAnsi="Gill Sans MT Light" w:cs="Arial"/>
                <w:sz w:val="18"/>
                <w:szCs w:val="28"/>
              </w:rPr>
              <w:t>Plant Specification and Selection</w:t>
            </w:r>
          </w:p>
        </w:tc>
        <w:tc>
          <w:tcPr>
            <w:tcW w:w="1955" w:type="dxa"/>
            <w:tcBorders>
              <w:top w:val="nil"/>
              <w:left w:val="nil"/>
              <w:bottom w:val="nil"/>
              <w:right w:val="single" w:sz="2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r>
      <w:tr w:rsidR="00941B31" w:rsidRPr="00E01511" w:rsidTr="00D45291">
        <w:trPr>
          <w:cantSplit/>
          <w:trHeight w:hRule="exact" w:val="259"/>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bottom w:val="nil"/>
              <w:right w:val="nil"/>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1</w:t>
            </w:r>
            <w:r w:rsidR="00D305AF">
              <w:rPr>
                <w:rFonts w:ascii="Gill Sans MT Light" w:hAnsi="Gill Sans MT Light" w:cs="Arial"/>
                <w:b/>
                <w:bCs/>
                <w:sz w:val="18"/>
                <w:szCs w:val="28"/>
              </w:rPr>
              <w:t>5</w:t>
            </w:r>
          </w:p>
        </w:tc>
        <w:tc>
          <w:tcPr>
            <w:tcW w:w="1954" w:type="dxa"/>
            <w:tcBorders>
              <w:top w:val="nil"/>
              <w:left w:val="single" w:sz="4" w:space="0" w:color="auto"/>
              <w:bottom w:val="nil"/>
              <w:right w:val="single" w:sz="4" w:space="0" w:color="auto"/>
            </w:tcBorders>
            <w:shd w:val="clear" w:color="auto" w:fill="BFBFBF"/>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16</w:t>
            </w:r>
            <w:r w:rsidR="00941B31" w:rsidRPr="00E01511">
              <w:rPr>
                <w:rFonts w:ascii="Gill Sans MT Light" w:hAnsi="Gill Sans MT Light" w:cs="Arial"/>
                <w:b/>
                <w:bCs/>
                <w:sz w:val="18"/>
                <w:szCs w:val="28"/>
              </w:rPr>
              <w:t xml:space="preserve"> </w:t>
            </w:r>
          </w:p>
        </w:tc>
        <w:tc>
          <w:tcPr>
            <w:tcW w:w="1954" w:type="dxa"/>
            <w:tcBorders>
              <w:top w:val="nil"/>
              <w:left w:val="nil"/>
              <w:bottom w:val="nil"/>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1</w:t>
            </w:r>
            <w:r w:rsidR="00D305AF">
              <w:rPr>
                <w:rFonts w:ascii="Gill Sans MT Light" w:hAnsi="Gill Sans MT Light" w:cs="Arial"/>
                <w:b/>
                <w:bCs/>
                <w:sz w:val="18"/>
                <w:szCs w:val="28"/>
              </w:rPr>
              <w:t>7</w:t>
            </w:r>
          </w:p>
        </w:tc>
        <w:tc>
          <w:tcPr>
            <w:tcW w:w="1954" w:type="dxa"/>
            <w:tcBorders>
              <w:top w:val="nil"/>
              <w:left w:val="nil"/>
              <w:bottom w:val="nil"/>
              <w:right w:val="single" w:sz="4" w:space="0" w:color="auto"/>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sidRPr="00E01511">
              <w:rPr>
                <w:rFonts w:ascii="Gill Sans MT Light" w:hAnsi="Gill Sans MT Light" w:cs="Arial"/>
                <w:b/>
                <w:bCs/>
                <w:sz w:val="18"/>
                <w:szCs w:val="28"/>
              </w:rPr>
              <w:t>1</w:t>
            </w:r>
            <w:r w:rsidR="00D305AF">
              <w:rPr>
                <w:rFonts w:ascii="Gill Sans MT Light" w:hAnsi="Gill Sans MT Light" w:cs="Arial"/>
                <w:b/>
                <w:bCs/>
                <w:sz w:val="18"/>
                <w:szCs w:val="28"/>
              </w:rPr>
              <w:t>8</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19</w:t>
            </w:r>
            <w:r w:rsidR="00941B31" w:rsidRPr="00E01511">
              <w:rPr>
                <w:rFonts w:ascii="Gill Sans MT Light" w:hAnsi="Gill Sans MT Light" w:cs="Arial"/>
                <w:b/>
                <w:bCs/>
                <w:sz w:val="18"/>
                <w:szCs w:val="28"/>
              </w:rPr>
              <w:t xml:space="preserve"> </w:t>
            </w:r>
          </w:p>
        </w:tc>
      </w:tr>
      <w:tr w:rsidR="00941B31" w:rsidRPr="00E01511" w:rsidTr="00D45291">
        <w:trPr>
          <w:cantSplit/>
          <w:trHeight w:val="432"/>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nil"/>
            </w:tcBorders>
            <w:shd w:val="clear" w:color="auto" w:fill="auto"/>
            <w:tcMar>
              <w:top w:w="14" w:type="dxa"/>
              <w:left w:w="29" w:type="dxa"/>
              <w:bottom w:w="14" w:type="dxa"/>
              <w:right w:w="29" w:type="dxa"/>
            </w:tcMar>
          </w:tcPr>
          <w:p w:rsidR="00941B31" w:rsidRPr="00E01511" w:rsidRDefault="00760319" w:rsidP="00B6685B">
            <w:pPr>
              <w:contextualSpacing/>
              <w:rPr>
                <w:rFonts w:ascii="Gill Sans MT Light" w:hAnsi="Gill Sans MT Light" w:cs="Arial"/>
                <w:sz w:val="18"/>
                <w:szCs w:val="28"/>
              </w:rPr>
            </w:pPr>
            <w:r w:rsidRPr="00E01511">
              <w:rPr>
                <w:rFonts w:ascii="Gill Sans MT Light" w:hAnsi="Gill Sans MT Light" w:cs="Arial"/>
                <w:sz w:val="18"/>
                <w:szCs w:val="28"/>
              </w:rPr>
              <w:t xml:space="preserve">Maintenance </w:t>
            </w:r>
            <w:r>
              <w:rPr>
                <w:rFonts w:ascii="Gill Sans MT Light" w:hAnsi="Gill Sans MT Light" w:cs="Arial"/>
                <w:sz w:val="18"/>
                <w:szCs w:val="28"/>
              </w:rPr>
              <w:t xml:space="preserve">for </w:t>
            </w:r>
            <w:r w:rsidRPr="00E01511">
              <w:rPr>
                <w:rFonts w:ascii="Gill Sans MT Light" w:hAnsi="Gill Sans MT Light" w:cs="Arial"/>
                <w:sz w:val="18"/>
                <w:szCs w:val="28"/>
              </w:rPr>
              <w:t>Establishment</w:t>
            </w:r>
          </w:p>
        </w:tc>
        <w:tc>
          <w:tcPr>
            <w:tcW w:w="1954" w:type="dxa"/>
            <w:tcBorders>
              <w:top w:val="nil"/>
              <w:left w:val="single" w:sz="4" w:space="0" w:color="auto"/>
              <w:bottom w:val="single" w:sz="4" w:space="0" w:color="auto"/>
              <w:right w:val="single" w:sz="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760319" w:rsidP="00B6685B">
            <w:pPr>
              <w:contextualSpacing/>
              <w:rPr>
                <w:rFonts w:ascii="Gill Sans MT Light" w:hAnsi="Gill Sans MT Light" w:cs="Arial"/>
                <w:sz w:val="18"/>
                <w:szCs w:val="28"/>
              </w:rPr>
            </w:pPr>
            <w:r w:rsidRPr="00E01511">
              <w:rPr>
                <w:rFonts w:ascii="Gill Sans MT Light" w:hAnsi="Gill Sans MT Light" w:cs="Arial"/>
                <w:sz w:val="18"/>
                <w:szCs w:val="28"/>
              </w:rPr>
              <w:t xml:space="preserve">Maintenance </w:t>
            </w:r>
            <w:r>
              <w:rPr>
                <w:rFonts w:ascii="Gill Sans MT Light" w:hAnsi="Gill Sans MT Light" w:cs="Arial"/>
                <w:sz w:val="18"/>
                <w:szCs w:val="28"/>
              </w:rPr>
              <w:t xml:space="preserve">for </w:t>
            </w:r>
            <w:r w:rsidRPr="00E01511">
              <w:rPr>
                <w:rFonts w:ascii="Gill Sans MT Light" w:hAnsi="Gill Sans MT Light" w:cs="Arial"/>
                <w:sz w:val="18"/>
                <w:szCs w:val="28"/>
              </w:rPr>
              <w:t>Establishment</w:t>
            </w:r>
            <w:r>
              <w:rPr>
                <w:rFonts w:ascii="Gill Sans MT Light" w:hAnsi="Gill Sans MT Light" w:cs="Arial"/>
                <w:sz w:val="18"/>
                <w:szCs w:val="28"/>
              </w:rPr>
              <w:t xml:space="preserve">, </w:t>
            </w:r>
            <w:r w:rsidRPr="00E01511">
              <w:rPr>
                <w:rFonts w:ascii="Gill Sans MT Light" w:hAnsi="Gill Sans MT Light" w:cs="Arial"/>
                <w:sz w:val="18"/>
                <w:szCs w:val="28"/>
              </w:rPr>
              <w:t>cont</w:t>
            </w: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941B31" w:rsidRPr="00E01511" w:rsidRDefault="00D45291" w:rsidP="00B6685B">
            <w:pPr>
              <w:contextualSpacing/>
              <w:rPr>
                <w:rFonts w:ascii="Gill Sans MT Light" w:hAnsi="Gill Sans MT Light" w:cs="Arial"/>
                <w:sz w:val="18"/>
                <w:szCs w:val="28"/>
              </w:rPr>
            </w:pPr>
            <w:r>
              <w:rPr>
                <w:rFonts w:ascii="Gill Sans MT Light" w:hAnsi="Gill Sans MT Light" w:cs="Arial"/>
                <w:sz w:val="18"/>
                <w:szCs w:val="28"/>
              </w:rPr>
              <w:t>Start final design project</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sz w:val="18"/>
                <w:szCs w:val="28"/>
              </w:rPr>
            </w:pPr>
          </w:p>
        </w:tc>
      </w:tr>
      <w:tr w:rsidR="00941B31" w:rsidRPr="00E01511" w:rsidTr="00D45291">
        <w:trPr>
          <w:cantSplit/>
          <w:trHeight w:hRule="exact" w:val="259"/>
        </w:trPr>
        <w:tc>
          <w:tcPr>
            <w:tcW w:w="336" w:type="dxa"/>
            <w:vMerge/>
            <w:tcBorders>
              <w:left w:val="single" w:sz="24" w:space="0" w:color="auto"/>
              <w:right w:val="single" w:sz="24" w:space="0" w:color="auto"/>
            </w:tcBorders>
            <w:vAlign w:val="center"/>
          </w:tcPr>
          <w:p w:rsidR="00941B31" w:rsidRPr="00E01511" w:rsidRDefault="00941B31"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nil"/>
              <w:right w:val="nil"/>
            </w:tcBorders>
            <w:shd w:val="clear" w:color="auto" w:fill="auto"/>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D305AF">
              <w:rPr>
                <w:rFonts w:ascii="Gill Sans MT Light" w:hAnsi="Gill Sans MT Light" w:cs="Arial"/>
                <w:b/>
                <w:bCs/>
                <w:sz w:val="18"/>
                <w:szCs w:val="28"/>
              </w:rPr>
              <w:t>2</w:t>
            </w:r>
          </w:p>
        </w:tc>
        <w:tc>
          <w:tcPr>
            <w:tcW w:w="1954" w:type="dxa"/>
            <w:tcBorders>
              <w:top w:val="nil"/>
              <w:left w:val="single" w:sz="4" w:space="0" w:color="auto"/>
              <w:right w:val="single" w:sz="4" w:space="0" w:color="auto"/>
            </w:tcBorders>
            <w:shd w:val="clear" w:color="auto" w:fill="BFBFBF"/>
            <w:tcMar>
              <w:top w:w="14" w:type="dxa"/>
              <w:left w:w="29" w:type="dxa"/>
              <w:bottom w:w="14" w:type="dxa"/>
              <w:right w:w="29" w:type="dxa"/>
            </w:tcMar>
          </w:tcPr>
          <w:p w:rsidR="00941B31" w:rsidRPr="00E01511" w:rsidRDefault="00941B31" w:rsidP="00B6685B">
            <w:pPr>
              <w:contextualSpacing/>
              <w:rPr>
                <w:rFonts w:ascii="Gill Sans MT Light" w:hAnsi="Gill Sans MT Light" w:cs="Arial"/>
                <w:b/>
                <w:bCs/>
                <w:sz w:val="18"/>
                <w:szCs w:val="28"/>
              </w:rPr>
            </w:pPr>
            <w:r>
              <w:rPr>
                <w:rFonts w:ascii="Gill Sans MT Light" w:hAnsi="Gill Sans MT Light" w:cs="Arial"/>
                <w:b/>
                <w:bCs/>
                <w:sz w:val="18"/>
                <w:szCs w:val="28"/>
              </w:rPr>
              <w:t>2</w:t>
            </w:r>
            <w:r w:rsidR="00D305AF">
              <w:rPr>
                <w:rFonts w:ascii="Gill Sans MT Light" w:hAnsi="Gill Sans MT Light" w:cs="Arial"/>
                <w:b/>
                <w:bCs/>
                <w:sz w:val="18"/>
                <w:szCs w:val="28"/>
              </w:rPr>
              <w:t>3</w:t>
            </w:r>
          </w:p>
        </w:tc>
        <w:tc>
          <w:tcPr>
            <w:tcW w:w="1954" w:type="dxa"/>
            <w:tcBorders>
              <w:top w:val="single" w:sz="4" w:space="0" w:color="auto"/>
              <w:left w:val="single" w:sz="4" w:space="0" w:color="auto"/>
              <w:right w:val="single" w:sz="4" w:space="0" w:color="auto"/>
            </w:tcBorders>
            <w:shd w:val="clear" w:color="auto" w:fill="BFBFBF"/>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24</w:t>
            </w:r>
            <w:r w:rsidR="00941B31">
              <w:rPr>
                <w:rFonts w:ascii="Gill Sans MT Light" w:hAnsi="Gill Sans MT Light" w:cs="Arial"/>
                <w:b/>
                <w:bCs/>
                <w:sz w:val="18"/>
                <w:szCs w:val="28"/>
              </w:rPr>
              <w:t xml:space="preserve"> –</w:t>
            </w:r>
            <w:r w:rsidR="00941B31" w:rsidRPr="00E01511">
              <w:rPr>
                <w:rFonts w:ascii="Gill Sans MT Light" w:hAnsi="Gill Sans MT Light" w:cs="Arial"/>
                <w:b/>
                <w:bCs/>
                <w:sz w:val="18"/>
                <w:szCs w:val="28"/>
              </w:rPr>
              <w:t xml:space="preserve"> Thanksgiving</w:t>
            </w:r>
          </w:p>
        </w:tc>
        <w:tc>
          <w:tcPr>
            <w:tcW w:w="1954" w:type="dxa"/>
            <w:tcBorders>
              <w:top w:val="single" w:sz="4" w:space="0" w:color="auto"/>
              <w:left w:val="single" w:sz="4" w:space="0" w:color="auto"/>
              <w:right w:val="single" w:sz="4" w:space="0" w:color="auto"/>
            </w:tcBorders>
            <w:shd w:val="clear" w:color="auto" w:fill="BFBFBF"/>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25</w:t>
            </w:r>
            <w:r w:rsidR="00941B31">
              <w:rPr>
                <w:rFonts w:ascii="Gill Sans MT Light" w:hAnsi="Gill Sans MT Light" w:cs="Arial"/>
                <w:b/>
                <w:bCs/>
                <w:sz w:val="18"/>
                <w:szCs w:val="28"/>
              </w:rPr>
              <w:t xml:space="preserve"> –</w:t>
            </w:r>
            <w:r w:rsidR="00941B31" w:rsidRPr="00E01511">
              <w:rPr>
                <w:rFonts w:ascii="Gill Sans MT Light" w:hAnsi="Gill Sans MT Light" w:cs="Arial"/>
                <w:b/>
                <w:bCs/>
                <w:sz w:val="18"/>
                <w:szCs w:val="28"/>
              </w:rPr>
              <w:t xml:space="preserve"> Thanksgiving</w:t>
            </w:r>
          </w:p>
        </w:tc>
        <w:tc>
          <w:tcPr>
            <w:tcW w:w="1955" w:type="dxa"/>
            <w:tcBorders>
              <w:top w:val="single" w:sz="4" w:space="0" w:color="auto"/>
              <w:left w:val="single" w:sz="4" w:space="0" w:color="auto"/>
              <w:right w:val="single" w:sz="24" w:space="0" w:color="auto"/>
            </w:tcBorders>
            <w:shd w:val="clear" w:color="auto" w:fill="BFBFBF"/>
            <w:tcMar>
              <w:top w:w="14" w:type="dxa"/>
              <w:left w:w="29" w:type="dxa"/>
              <w:bottom w:w="14" w:type="dxa"/>
              <w:right w:w="29" w:type="dxa"/>
            </w:tcMar>
          </w:tcPr>
          <w:p w:rsidR="00941B31"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26</w:t>
            </w:r>
            <w:r w:rsidR="00941B31">
              <w:rPr>
                <w:rFonts w:ascii="Gill Sans MT Light" w:hAnsi="Gill Sans MT Light" w:cs="Arial"/>
                <w:b/>
                <w:bCs/>
                <w:sz w:val="18"/>
                <w:szCs w:val="28"/>
              </w:rPr>
              <w:t xml:space="preserve"> – </w:t>
            </w:r>
            <w:r w:rsidR="00941B31" w:rsidRPr="00E01511">
              <w:rPr>
                <w:rFonts w:ascii="Gill Sans MT Light" w:hAnsi="Gill Sans MT Light" w:cs="Arial"/>
                <w:b/>
                <w:bCs/>
                <w:sz w:val="18"/>
                <w:szCs w:val="28"/>
              </w:rPr>
              <w:t>Thanksgiving</w:t>
            </w:r>
          </w:p>
        </w:tc>
      </w:tr>
      <w:tr w:rsidR="00BA1B4D" w:rsidRPr="00E01511" w:rsidTr="00C27D99">
        <w:trPr>
          <w:cantSplit/>
          <w:trHeight w:val="432"/>
        </w:trPr>
        <w:tc>
          <w:tcPr>
            <w:tcW w:w="336" w:type="dxa"/>
            <w:vMerge/>
            <w:tcBorders>
              <w:left w:val="single" w:sz="24" w:space="0" w:color="auto"/>
              <w:right w:val="single" w:sz="24" w:space="0" w:color="auto"/>
            </w:tcBorders>
            <w:vAlign w:val="center"/>
          </w:tcPr>
          <w:p w:rsidR="00BA1B4D" w:rsidRPr="00E01511" w:rsidRDefault="00BA1B4D"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nil"/>
            </w:tcBorders>
            <w:shd w:val="clear" w:color="auto" w:fill="auto"/>
            <w:tcMar>
              <w:top w:w="14" w:type="dxa"/>
              <w:left w:w="29" w:type="dxa"/>
              <w:bottom w:w="14" w:type="dxa"/>
              <w:right w:w="29" w:type="dxa"/>
            </w:tcMar>
          </w:tcPr>
          <w:p w:rsidR="00BA1B4D" w:rsidRPr="00E01511" w:rsidRDefault="00760319" w:rsidP="00B6685B">
            <w:pPr>
              <w:contextualSpacing/>
              <w:rPr>
                <w:rFonts w:ascii="Gill Sans MT Light" w:hAnsi="Gill Sans MT Light" w:cs="Arial"/>
                <w:sz w:val="18"/>
                <w:szCs w:val="28"/>
              </w:rPr>
            </w:pPr>
            <w:r>
              <w:rPr>
                <w:rFonts w:ascii="Gill Sans MT Light" w:hAnsi="Gill Sans MT Light" w:cs="Arial"/>
                <w:sz w:val="18"/>
                <w:szCs w:val="28"/>
              </w:rPr>
              <w:t xml:space="preserve">Maintenance – </w:t>
            </w:r>
            <w:r w:rsidRPr="00E01511">
              <w:rPr>
                <w:rFonts w:ascii="Gill Sans MT Light" w:hAnsi="Gill Sans MT Light" w:cs="Arial"/>
                <w:sz w:val="18"/>
                <w:szCs w:val="28"/>
              </w:rPr>
              <w:t>Ongoing</w:t>
            </w:r>
            <w:r>
              <w:rPr>
                <w:rFonts w:ascii="Gill Sans MT Light" w:hAnsi="Gill Sans MT Light" w:cs="Arial"/>
                <w:sz w:val="18"/>
                <w:szCs w:val="28"/>
              </w:rPr>
              <w:t xml:space="preserve"> Care</w:t>
            </w:r>
          </w:p>
        </w:tc>
        <w:tc>
          <w:tcPr>
            <w:tcW w:w="1954" w:type="dxa"/>
            <w:tcBorders>
              <w:top w:val="nil"/>
              <w:left w:val="single" w:sz="4" w:space="0" w:color="auto"/>
              <w:bottom w:val="single" w:sz="4" w:space="0" w:color="auto"/>
              <w:right w:val="single" w:sz="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c>
          <w:tcPr>
            <w:tcW w:w="1954" w:type="dxa"/>
            <w:tcBorders>
              <w:left w:val="single" w:sz="4" w:space="0" w:color="auto"/>
              <w:bottom w:val="single" w:sz="24" w:space="0" w:color="auto"/>
              <w:right w:val="single" w:sz="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r w:rsidRPr="00E01511">
              <w:rPr>
                <w:rFonts w:ascii="Gill Sans MT Light" w:hAnsi="Gill Sans MT Light" w:cs="Arial"/>
                <w:sz w:val="18"/>
                <w:szCs w:val="28"/>
              </w:rPr>
              <w:t xml:space="preserve">No Classes </w:t>
            </w:r>
          </w:p>
        </w:tc>
        <w:tc>
          <w:tcPr>
            <w:tcW w:w="1954" w:type="dxa"/>
            <w:tcBorders>
              <w:left w:val="single" w:sz="4" w:space="0" w:color="auto"/>
              <w:bottom w:val="single" w:sz="24" w:space="0" w:color="auto"/>
              <w:right w:val="single" w:sz="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r w:rsidRPr="00E01511">
              <w:rPr>
                <w:rFonts w:ascii="Gill Sans MT Light" w:hAnsi="Gill Sans MT Light" w:cs="Arial"/>
                <w:sz w:val="18"/>
                <w:szCs w:val="28"/>
              </w:rPr>
              <w:t>No Classes </w:t>
            </w:r>
          </w:p>
        </w:tc>
        <w:tc>
          <w:tcPr>
            <w:tcW w:w="1955" w:type="dxa"/>
            <w:tcBorders>
              <w:top w:val="nil"/>
              <w:left w:val="single" w:sz="4" w:space="0" w:color="auto"/>
              <w:bottom w:val="single" w:sz="24" w:space="0" w:color="auto"/>
              <w:right w:val="single" w:sz="2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r w:rsidRPr="00E01511">
              <w:rPr>
                <w:rFonts w:ascii="Gill Sans MT Light" w:hAnsi="Gill Sans MT Light" w:cs="Arial"/>
                <w:sz w:val="18"/>
                <w:szCs w:val="28"/>
              </w:rPr>
              <w:t>No Classes</w:t>
            </w:r>
          </w:p>
        </w:tc>
      </w:tr>
      <w:tr w:rsidR="00BA1B4D" w:rsidRPr="00E01511" w:rsidTr="00C27D99">
        <w:trPr>
          <w:cantSplit/>
          <w:trHeight w:hRule="exact" w:val="259"/>
        </w:trPr>
        <w:tc>
          <w:tcPr>
            <w:tcW w:w="336" w:type="dxa"/>
            <w:vMerge/>
            <w:tcBorders>
              <w:left w:val="single" w:sz="24" w:space="0" w:color="auto"/>
              <w:right w:val="single" w:sz="24" w:space="0" w:color="auto"/>
            </w:tcBorders>
            <w:textDirection w:val="btLr"/>
            <w:vAlign w:val="center"/>
          </w:tcPr>
          <w:p w:rsidR="00BA1B4D" w:rsidRPr="00E01511" w:rsidRDefault="00BA1B4D" w:rsidP="00B6685B">
            <w:pPr>
              <w:ind w:left="113" w:right="113"/>
              <w:contextualSpacing/>
              <w:jc w:val="center"/>
              <w:rPr>
                <w:rFonts w:ascii="Gill Sans MT Light" w:hAnsi="Gill Sans MT Light" w:cs="Arial"/>
                <w:b/>
                <w:bCs/>
                <w:sz w:val="18"/>
                <w:szCs w:val="28"/>
              </w:rPr>
            </w:pPr>
          </w:p>
        </w:tc>
        <w:tc>
          <w:tcPr>
            <w:tcW w:w="1957" w:type="dxa"/>
            <w:tcBorders>
              <w:top w:val="nil"/>
              <w:left w:val="single" w:sz="24" w:space="0" w:color="auto"/>
              <w:right w:val="single" w:sz="4" w:space="0" w:color="auto"/>
            </w:tcBorders>
            <w:shd w:val="clear" w:color="auto" w:fill="auto"/>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29</w:t>
            </w:r>
          </w:p>
        </w:tc>
        <w:tc>
          <w:tcPr>
            <w:tcW w:w="1954" w:type="dxa"/>
            <w:tcBorders>
              <w:top w:val="single" w:sz="4" w:space="0" w:color="auto"/>
              <w:left w:val="single" w:sz="4" w:space="0" w:color="auto"/>
              <w:right w:val="single" w:sz="24" w:space="0" w:color="auto"/>
            </w:tcBorders>
            <w:shd w:val="clear" w:color="auto" w:fill="BFBFBF"/>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30</w:t>
            </w:r>
          </w:p>
        </w:tc>
        <w:tc>
          <w:tcPr>
            <w:tcW w:w="1954" w:type="dxa"/>
            <w:tcBorders>
              <w:top w:val="single" w:sz="24" w:space="0" w:color="auto"/>
              <w:left w:val="single" w:sz="24" w:space="0" w:color="auto"/>
              <w:right w:val="single" w:sz="4" w:space="0" w:color="auto"/>
            </w:tcBorders>
            <w:shd w:val="clear" w:color="auto" w:fill="auto"/>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w:t>
            </w:r>
          </w:p>
        </w:tc>
        <w:tc>
          <w:tcPr>
            <w:tcW w:w="1954" w:type="dxa"/>
            <w:tcBorders>
              <w:top w:val="single" w:sz="24" w:space="0" w:color="auto"/>
              <w:left w:val="single" w:sz="4" w:space="0" w:color="auto"/>
              <w:right w:val="single" w:sz="4" w:space="0" w:color="auto"/>
            </w:tcBorders>
            <w:shd w:val="clear" w:color="auto" w:fill="auto"/>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2</w:t>
            </w:r>
          </w:p>
        </w:tc>
        <w:tc>
          <w:tcPr>
            <w:tcW w:w="1955" w:type="dxa"/>
            <w:tcBorders>
              <w:top w:val="single" w:sz="24" w:space="0" w:color="auto"/>
              <w:left w:val="single" w:sz="4" w:space="0" w:color="auto"/>
              <w:right w:val="single" w:sz="24" w:space="0" w:color="auto"/>
            </w:tcBorders>
            <w:shd w:val="clear" w:color="auto" w:fill="BFBFBF"/>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3</w:t>
            </w:r>
            <w:r w:rsidR="00BA1B4D">
              <w:rPr>
                <w:rFonts w:ascii="Gill Sans MT Light" w:hAnsi="Gill Sans MT Light" w:cs="Arial"/>
                <w:b/>
                <w:bCs/>
                <w:sz w:val="18"/>
                <w:szCs w:val="28"/>
              </w:rPr>
              <w:t xml:space="preserve"> </w:t>
            </w:r>
          </w:p>
        </w:tc>
      </w:tr>
      <w:tr w:rsidR="00BA1B4D" w:rsidRPr="00E01511" w:rsidTr="00C27D99">
        <w:trPr>
          <w:cantSplit/>
          <w:trHeight w:val="432"/>
        </w:trPr>
        <w:tc>
          <w:tcPr>
            <w:tcW w:w="336" w:type="dxa"/>
            <w:vMerge/>
            <w:tcBorders>
              <w:left w:val="single" w:sz="24" w:space="0" w:color="auto"/>
              <w:bottom w:val="single" w:sz="24" w:space="0" w:color="auto"/>
              <w:right w:val="single" w:sz="24" w:space="0" w:color="auto"/>
            </w:tcBorders>
            <w:vAlign w:val="center"/>
          </w:tcPr>
          <w:p w:rsidR="00BA1B4D" w:rsidRPr="00E01511" w:rsidRDefault="00BA1B4D"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24" w:space="0" w:color="auto"/>
              <w:right w:val="single" w:sz="4" w:space="0" w:color="auto"/>
            </w:tcBorders>
            <w:shd w:val="clear" w:color="auto" w:fill="auto"/>
            <w:tcMar>
              <w:top w:w="14" w:type="dxa"/>
              <w:left w:w="29" w:type="dxa"/>
              <w:bottom w:w="14" w:type="dxa"/>
              <w:right w:w="29" w:type="dxa"/>
            </w:tcMar>
          </w:tcPr>
          <w:p w:rsidR="00BA1B4D" w:rsidRPr="00E01511" w:rsidRDefault="00771E89" w:rsidP="00B6685B">
            <w:pPr>
              <w:contextualSpacing/>
              <w:rPr>
                <w:rFonts w:ascii="Gill Sans MT Light" w:hAnsi="Gill Sans MT Light" w:cs="Arial"/>
                <w:sz w:val="18"/>
                <w:szCs w:val="28"/>
              </w:rPr>
            </w:pPr>
            <w:r>
              <w:rPr>
                <w:rFonts w:ascii="Gill Sans MT Light" w:hAnsi="Gill Sans MT Light" w:cs="Arial"/>
                <w:sz w:val="18"/>
                <w:szCs w:val="28"/>
              </w:rPr>
              <w:t>Terry Ettinger Bare root planting</w:t>
            </w:r>
          </w:p>
        </w:tc>
        <w:tc>
          <w:tcPr>
            <w:tcW w:w="1954" w:type="dxa"/>
            <w:tcBorders>
              <w:top w:val="nil"/>
              <w:left w:val="single" w:sz="4" w:space="0" w:color="auto"/>
              <w:bottom w:val="single" w:sz="24" w:space="0" w:color="auto"/>
              <w:right w:val="single" w:sz="2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c>
          <w:tcPr>
            <w:tcW w:w="1954" w:type="dxa"/>
            <w:tcBorders>
              <w:left w:val="single" w:sz="24" w:space="0" w:color="auto"/>
              <w:bottom w:val="single" w:sz="4" w:space="0" w:color="auto"/>
              <w:right w:val="single" w:sz="4" w:space="0" w:color="auto"/>
            </w:tcBorders>
            <w:shd w:val="clear" w:color="auto" w:fill="auto"/>
            <w:tcMar>
              <w:top w:w="14" w:type="dxa"/>
              <w:left w:w="29" w:type="dxa"/>
              <w:bottom w:w="14" w:type="dxa"/>
              <w:right w:w="29" w:type="dxa"/>
            </w:tcMar>
          </w:tcPr>
          <w:p w:rsidR="00BA1B4D" w:rsidRPr="00886C1F" w:rsidRDefault="00BA1B4D" w:rsidP="00771E89">
            <w:pPr>
              <w:contextualSpacing/>
              <w:rPr>
                <w:rFonts w:ascii="Gill Sans MT Light" w:hAnsi="Gill Sans MT Light" w:cs="Arial"/>
                <w:b/>
                <w:sz w:val="18"/>
                <w:szCs w:val="28"/>
              </w:rPr>
            </w:pPr>
          </w:p>
        </w:tc>
        <w:tc>
          <w:tcPr>
            <w:tcW w:w="1954"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B6685B" w:rsidRDefault="00B6685B" w:rsidP="00B6685B">
            <w:pPr>
              <w:contextualSpacing/>
              <w:rPr>
                <w:rFonts w:ascii="Gill Sans MT Light" w:hAnsi="Gill Sans MT Light" w:cs="Arial"/>
                <w:sz w:val="18"/>
                <w:szCs w:val="28"/>
              </w:rPr>
            </w:pPr>
            <w:r>
              <w:rPr>
                <w:rFonts w:ascii="Gill Sans MT Light" w:hAnsi="Gill Sans MT Light" w:cs="Arial"/>
                <w:sz w:val="18"/>
                <w:szCs w:val="28"/>
              </w:rPr>
              <w:t xml:space="preserve">Final Design Project, </w:t>
            </w:r>
          </w:p>
          <w:p w:rsidR="00BA1B4D" w:rsidRPr="00E01511" w:rsidRDefault="00B6685B" w:rsidP="00B6685B">
            <w:pPr>
              <w:contextualSpacing/>
              <w:rPr>
                <w:rFonts w:ascii="Gill Sans MT Light" w:hAnsi="Gill Sans MT Light" w:cs="Arial"/>
                <w:sz w:val="18"/>
                <w:szCs w:val="28"/>
              </w:rPr>
            </w:pPr>
            <w:r>
              <w:rPr>
                <w:rFonts w:ascii="Gill Sans MT Light" w:hAnsi="Gill Sans MT Light" w:cs="Arial"/>
                <w:sz w:val="18"/>
                <w:szCs w:val="28"/>
              </w:rPr>
              <w:t>Plant Selection</w:t>
            </w:r>
          </w:p>
        </w:tc>
        <w:tc>
          <w:tcPr>
            <w:tcW w:w="1955" w:type="dxa"/>
            <w:tcBorders>
              <w:top w:val="nil"/>
              <w:left w:val="single" w:sz="4" w:space="0" w:color="auto"/>
              <w:bottom w:val="single" w:sz="4" w:space="0" w:color="auto"/>
              <w:right w:val="single" w:sz="2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r>
      <w:tr w:rsidR="00BA1B4D" w:rsidRPr="00E01511" w:rsidTr="00C27D99">
        <w:trPr>
          <w:cantSplit/>
          <w:trHeight w:hRule="exact" w:val="259"/>
        </w:trPr>
        <w:tc>
          <w:tcPr>
            <w:tcW w:w="336" w:type="dxa"/>
            <w:vMerge w:val="restart"/>
            <w:tcBorders>
              <w:top w:val="single" w:sz="24" w:space="0" w:color="auto"/>
              <w:left w:val="single" w:sz="24" w:space="0" w:color="auto"/>
              <w:bottom w:val="single" w:sz="24" w:space="0" w:color="auto"/>
              <w:right w:val="single" w:sz="24" w:space="0" w:color="auto"/>
            </w:tcBorders>
            <w:noWrap/>
            <w:textDirection w:val="btLr"/>
            <w:vAlign w:val="center"/>
          </w:tcPr>
          <w:p w:rsidR="00BA1B4D" w:rsidRPr="00E01511" w:rsidRDefault="00BA1B4D" w:rsidP="00B6685B">
            <w:pPr>
              <w:contextualSpacing/>
              <w:jc w:val="center"/>
              <w:rPr>
                <w:rFonts w:ascii="Gill Sans MT Light" w:hAnsi="Gill Sans MT Light" w:cs="Arial"/>
                <w:b/>
                <w:bCs/>
                <w:sz w:val="18"/>
                <w:szCs w:val="28"/>
              </w:rPr>
            </w:pPr>
            <w:r w:rsidRPr="00E01511">
              <w:rPr>
                <w:rFonts w:ascii="Gill Sans MT Light" w:hAnsi="Gill Sans MT Light" w:cs="Arial"/>
                <w:b/>
                <w:bCs/>
                <w:sz w:val="18"/>
                <w:szCs w:val="28"/>
              </w:rPr>
              <w:t>Dec</w:t>
            </w:r>
          </w:p>
        </w:tc>
        <w:tc>
          <w:tcPr>
            <w:tcW w:w="1957" w:type="dxa"/>
            <w:tcBorders>
              <w:top w:val="single" w:sz="24" w:space="0" w:color="auto"/>
              <w:left w:val="single" w:sz="24" w:space="0" w:color="auto"/>
              <w:bottom w:val="nil"/>
              <w:right w:val="single" w:sz="4" w:space="0" w:color="auto"/>
            </w:tcBorders>
            <w:shd w:val="clear" w:color="auto" w:fill="auto"/>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6</w:t>
            </w:r>
          </w:p>
        </w:tc>
        <w:tc>
          <w:tcPr>
            <w:tcW w:w="1954" w:type="dxa"/>
            <w:tcBorders>
              <w:top w:val="single" w:sz="24" w:space="0" w:color="auto"/>
              <w:left w:val="nil"/>
              <w:bottom w:val="nil"/>
              <w:right w:val="single" w:sz="4" w:space="0" w:color="auto"/>
            </w:tcBorders>
            <w:shd w:val="clear" w:color="auto" w:fill="BFBFBF"/>
            <w:tcMar>
              <w:top w:w="21" w:type="dxa"/>
              <w:left w:w="21" w:type="dxa"/>
              <w:bottom w:w="0" w:type="dxa"/>
              <w:right w:w="21"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7</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8</w:t>
            </w:r>
          </w:p>
        </w:tc>
        <w:tc>
          <w:tcPr>
            <w:tcW w:w="1954" w:type="dxa"/>
            <w:tcBorders>
              <w:top w:val="single" w:sz="4" w:space="0" w:color="auto"/>
              <w:left w:val="nil"/>
              <w:bottom w:val="nil"/>
              <w:right w:val="single" w:sz="4" w:space="0" w:color="auto"/>
            </w:tcBorders>
            <w:shd w:val="clear" w:color="auto" w:fill="auto"/>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9</w:t>
            </w:r>
          </w:p>
        </w:tc>
        <w:tc>
          <w:tcPr>
            <w:tcW w:w="1955" w:type="dxa"/>
            <w:tcBorders>
              <w:top w:val="single" w:sz="4" w:space="0" w:color="auto"/>
              <w:left w:val="nil"/>
              <w:bottom w:val="nil"/>
              <w:right w:val="single" w:sz="24" w:space="0" w:color="auto"/>
            </w:tcBorders>
            <w:shd w:val="clear" w:color="auto" w:fill="BFBFBF"/>
            <w:tcMar>
              <w:top w:w="14" w:type="dxa"/>
              <w:left w:w="29" w:type="dxa"/>
              <w:bottom w:w="14" w:type="dxa"/>
              <w:right w:w="29" w:type="dxa"/>
            </w:tcMar>
          </w:tcPr>
          <w:p w:rsidR="00BA1B4D" w:rsidRPr="00E01511"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10</w:t>
            </w:r>
            <w:r w:rsidR="00BA1B4D">
              <w:rPr>
                <w:rFonts w:ascii="Gill Sans MT Light" w:hAnsi="Gill Sans MT Light" w:cs="Arial"/>
                <w:b/>
                <w:bCs/>
                <w:sz w:val="18"/>
                <w:szCs w:val="28"/>
              </w:rPr>
              <w:t xml:space="preserve"> </w:t>
            </w:r>
            <w:r>
              <w:rPr>
                <w:rFonts w:ascii="Gill Sans MT Light" w:hAnsi="Gill Sans MT Light" w:cs="Arial"/>
                <w:b/>
                <w:bCs/>
                <w:sz w:val="18"/>
                <w:szCs w:val="28"/>
              </w:rPr>
              <w:t xml:space="preserve"> – Last Day of Classes</w:t>
            </w:r>
          </w:p>
        </w:tc>
      </w:tr>
      <w:tr w:rsidR="00BA1B4D" w:rsidRPr="00E01511" w:rsidTr="00D45291">
        <w:trPr>
          <w:cantSplit/>
          <w:trHeight w:val="432"/>
        </w:trPr>
        <w:tc>
          <w:tcPr>
            <w:tcW w:w="336" w:type="dxa"/>
            <w:vMerge/>
            <w:tcBorders>
              <w:left w:val="single" w:sz="24" w:space="0" w:color="auto"/>
              <w:bottom w:val="single" w:sz="24" w:space="0" w:color="auto"/>
              <w:right w:val="single" w:sz="24" w:space="0" w:color="auto"/>
            </w:tcBorders>
            <w:vAlign w:val="center"/>
          </w:tcPr>
          <w:p w:rsidR="00BA1B4D" w:rsidRPr="00E01511" w:rsidRDefault="00BA1B4D"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4" w:space="0" w:color="auto"/>
              <w:right w:val="single" w:sz="4" w:space="0" w:color="auto"/>
            </w:tcBorders>
            <w:shd w:val="clear" w:color="auto" w:fill="auto"/>
            <w:tcMar>
              <w:top w:w="14" w:type="dxa"/>
              <w:left w:w="29" w:type="dxa"/>
              <w:bottom w:w="14" w:type="dxa"/>
              <w:right w:w="29" w:type="dxa"/>
            </w:tcMar>
          </w:tcPr>
          <w:p w:rsidR="00BA1B4D" w:rsidRPr="00D436C6" w:rsidRDefault="00BA1B4D" w:rsidP="00771E89">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BA1B4D" w:rsidRPr="00E01511" w:rsidRDefault="00BA1B4D" w:rsidP="00771E89">
            <w:pPr>
              <w:contextualSpacing/>
              <w:rPr>
                <w:rFonts w:ascii="Gill Sans MT Light" w:hAnsi="Gill Sans MT Light" w:cs="Arial"/>
                <w:sz w:val="18"/>
                <w:szCs w:val="28"/>
              </w:rPr>
            </w:pPr>
          </w:p>
        </w:tc>
        <w:tc>
          <w:tcPr>
            <w:tcW w:w="1954"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rsidR="00B6685B" w:rsidRDefault="00B6685B" w:rsidP="00B6685B">
            <w:pPr>
              <w:contextualSpacing/>
              <w:rPr>
                <w:rFonts w:ascii="Gill Sans MT Light" w:hAnsi="Gill Sans MT Light" w:cs="Arial"/>
                <w:sz w:val="18"/>
                <w:szCs w:val="28"/>
              </w:rPr>
            </w:pPr>
            <w:r>
              <w:rPr>
                <w:rFonts w:ascii="Gill Sans MT Light" w:hAnsi="Gill Sans MT Light" w:cs="Arial"/>
                <w:sz w:val="18"/>
                <w:szCs w:val="28"/>
              </w:rPr>
              <w:t xml:space="preserve">Final Design Project, </w:t>
            </w:r>
          </w:p>
          <w:p w:rsidR="00BA1B4D" w:rsidRPr="00E01511" w:rsidRDefault="00B6685B" w:rsidP="00B6685B">
            <w:pPr>
              <w:contextualSpacing/>
              <w:rPr>
                <w:rFonts w:ascii="Gill Sans MT Light" w:hAnsi="Gill Sans MT Light" w:cs="Arial"/>
                <w:sz w:val="18"/>
                <w:szCs w:val="28"/>
              </w:rPr>
            </w:pPr>
            <w:r>
              <w:rPr>
                <w:rFonts w:ascii="Gill Sans MT Light" w:hAnsi="Gill Sans MT Light" w:cs="Arial"/>
                <w:sz w:val="18"/>
                <w:szCs w:val="28"/>
              </w:rPr>
              <w:t>Plant Specification</w:t>
            </w:r>
          </w:p>
        </w:tc>
        <w:tc>
          <w:tcPr>
            <w:tcW w:w="1955" w:type="dxa"/>
            <w:tcBorders>
              <w:top w:val="nil"/>
              <w:left w:val="nil"/>
              <w:bottom w:val="single" w:sz="4" w:space="0" w:color="auto"/>
              <w:right w:val="single" w:sz="2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r>
      <w:tr w:rsidR="00BA1B4D" w:rsidRPr="00E01511" w:rsidTr="00D45291">
        <w:trPr>
          <w:cantSplit/>
          <w:trHeight w:hRule="exact" w:val="259"/>
        </w:trPr>
        <w:tc>
          <w:tcPr>
            <w:tcW w:w="336" w:type="dxa"/>
            <w:vMerge/>
            <w:tcBorders>
              <w:left w:val="single" w:sz="24" w:space="0" w:color="auto"/>
              <w:bottom w:val="single" w:sz="24" w:space="0" w:color="auto"/>
              <w:right w:val="single" w:sz="24" w:space="0" w:color="auto"/>
            </w:tcBorders>
            <w:vAlign w:val="center"/>
          </w:tcPr>
          <w:p w:rsidR="00BA1B4D" w:rsidRPr="00E01511" w:rsidRDefault="00BA1B4D" w:rsidP="00B6685B">
            <w:pPr>
              <w:contextualSpacing/>
              <w:jc w:val="center"/>
              <w:rPr>
                <w:rFonts w:ascii="Gill Sans MT Light" w:hAnsi="Gill Sans MT Light" w:cs="Arial"/>
                <w:b/>
                <w:bCs/>
                <w:sz w:val="18"/>
                <w:szCs w:val="28"/>
              </w:rPr>
            </w:pPr>
          </w:p>
        </w:tc>
        <w:tc>
          <w:tcPr>
            <w:tcW w:w="1957" w:type="dxa"/>
            <w:tcBorders>
              <w:top w:val="single" w:sz="4" w:space="0" w:color="auto"/>
              <w:left w:val="single" w:sz="24" w:space="0" w:color="auto"/>
              <w:right w:val="single" w:sz="4" w:space="0" w:color="auto"/>
            </w:tcBorders>
            <w:shd w:val="clear" w:color="auto" w:fill="FFC000"/>
            <w:tcMar>
              <w:top w:w="14" w:type="dxa"/>
              <w:left w:w="29" w:type="dxa"/>
              <w:bottom w:w="14" w:type="dxa"/>
              <w:right w:w="29" w:type="dxa"/>
            </w:tcMar>
          </w:tcPr>
          <w:p w:rsidR="00BA1B4D" w:rsidRPr="00EC3B8E"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13 – Final Exam</w:t>
            </w:r>
          </w:p>
        </w:tc>
        <w:tc>
          <w:tcPr>
            <w:tcW w:w="1954" w:type="dxa"/>
            <w:tcBorders>
              <w:top w:val="single" w:sz="4" w:space="0" w:color="auto"/>
              <w:left w:val="nil"/>
              <w:right w:val="single" w:sz="4" w:space="0" w:color="auto"/>
            </w:tcBorders>
            <w:shd w:val="clear" w:color="auto" w:fill="BFBFBF"/>
            <w:tcMar>
              <w:top w:w="14" w:type="dxa"/>
              <w:left w:w="29" w:type="dxa"/>
              <w:bottom w:w="14" w:type="dxa"/>
              <w:right w:w="29" w:type="dxa"/>
            </w:tcMar>
          </w:tcPr>
          <w:p w:rsidR="00BA1B4D" w:rsidRPr="00EC3B8E" w:rsidRDefault="00BA1B4D" w:rsidP="00B6685B">
            <w:pPr>
              <w:contextualSpacing/>
              <w:rPr>
                <w:rFonts w:ascii="Gill Sans MT Light" w:hAnsi="Gill Sans MT Light" w:cs="Arial"/>
                <w:b/>
                <w:bCs/>
                <w:sz w:val="18"/>
                <w:szCs w:val="28"/>
              </w:rPr>
            </w:pPr>
            <w:r>
              <w:rPr>
                <w:rFonts w:ascii="Gill Sans MT Light" w:hAnsi="Gill Sans MT Light" w:cs="Arial"/>
                <w:b/>
                <w:bCs/>
                <w:sz w:val="18"/>
                <w:szCs w:val="28"/>
              </w:rPr>
              <w:t>1</w:t>
            </w:r>
            <w:r w:rsidR="00D305AF">
              <w:rPr>
                <w:rFonts w:ascii="Gill Sans MT Light" w:hAnsi="Gill Sans MT Light" w:cs="Arial"/>
                <w:b/>
                <w:bCs/>
                <w:sz w:val="18"/>
                <w:szCs w:val="28"/>
              </w:rPr>
              <w:t>4 – Exam Week</w:t>
            </w:r>
          </w:p>
        </w:tc>
        <w:tc>
          <w:tcPr>
            <w:tcW w:w="1954" w:type="dxa"/>
            <w:tcBorders>
              <w:top w:val="single" w:sz="4" w:space="0" w:color="auto"/>
              <w:left w:val="nil"/>
              <w:right w:val="single" w:sz="4" w:space="0" w:color="auto"/>
            </w:tcBorders>
            <w:shd w:val="clear" w:color="auto" w:fill="BFBFBF"/>
            <w:tcMar>
              <w:top w:w="14" w:type="dxa"/>
              <w:left w:w="29" w:type="dxa"/>
              <w:bottom w:w="14" w:type="dxa"/>
              <w:right w:w="29" w:type="dxa"/>
            </w:tcMar>
          </w:tcPr>
          <w:p w:rsidR="00BA1B4D" w:rsidRPr="00EC3B8E"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15</w:t>
            </w:r>
            <w:r w:rsidR="00BA1B4D">
              <w:rPr>
                <w:rFonts w:ascii="Gill Sans MT Light" w:hAnsi="Gill Sans MT Light" w:cs="Arial"/>
                <w:b/>
                <w:bCs/>
                <w:sz w:val="18"/>
                <w:szCs w:val="28"/>
              </w:rPr>
              <w:t xml:space="preserve"> – Exam Week</w:t>
            </w:r>
          </w:p>
        </w:tc>
        <w:tc>
          <w:tcPr>
            <w:tcW w:w="1954" w:type="dxa"/>
            <w:tcBorders>
              <w:top w:val="single" w:sz="4" w:space="0" w:color="auto"/>
              <w:left w:val="nil"/>
              <w:right w:val="single" w:sz="4" w:space="0" w:color="auto"/>
            </w:tcBorders>
            <w:shd w:val="clear" w:color="auto" w:fill="BFBFBF"/>
            <w:tcMar>
              <w:top w:w="14" w:type="dxa"/>
              <w:left w:w="29" w:type="dxa"/>
              <w:bottom w:w="14" w:type="dxa"/>
              <w:right w:w="29" w:type="dxa"/>
            </w:tcMar>
          </w:tcPr>
          <w:p w:rsidR="00BA1B4D" w:rsidRPr="00EC3B8E"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16</w:t>
            </w:r>
            <w:r w:rsidR="00BA1B4D">
              <w:rPr>
                <w:rFonts w:ascii="Gill Sans MT Light" w:hAnsi="Gill Sans MT Light" w:cs="Arial"/>
                <w:b/>
                <w:bCs/>
                <w:sz w:val="18"/>
                <w:szCs w:val="28"/>
              </w:rPr>
              <w:t xml:space="preserve"> – Exam Week</w:t>
            </w:r>
          </w:p>
        </w:tc>
        <w:tc>
          <w:tcPr>
            <w:tcW w:w="1955" w:type="dxa"/>
            <w:tcBorders>
              <w:top w:val="single" w:sz="4" w:space="0" w:color="auto"/>
              <w:left w:val="nil"/>
              <w:right w:val="single" w:sz="24" w:space="0" w:color="auto"/>
            </w:tcBorders>
            <w:shd w:val="clear" w:color="auto" w:fill="BFBFBF"/>
            <w:tcMar>
              <w:top w:w="14" w:type="dxa"/>
              <w:left w:w="29" w:type="dxa"/>
              <w:bottom w:w="14" w:type="dxa"/>
              <w:right w:w="29" w:type="dxa"/>
            </w:tcMar>
          </w:tcPr>
          <w:p w:rsidR="00BA1B4D" w:rsidRPr="00EC3B8E" w:rsidRDefault="00D305AF" w:rsidP="00B6685B">
            <w:pPr>
              <w:contextualSpacing/>
              <w:rPr>
                <w:rFonts w:ascii="Gill Sans MT Light" w:hAnsi="Gill Sans MT Light" w:cs="Arial"/>
                <w:b/>
                <w:bCs/>
                <w:sz w:val="18"/>
                <w:szCs w:val="28"/>
              </w:rPr>
            </w:pPr>
            <w:r>
              <w:rPr>
                <w:rFonts w:ascii="Gill Sans MT Light" w:hAnsi="Gill Sans MT Light" w:cs="Arial"/>
                <w:b/>
                <w:bCs/>
                <w:sz w:val="18"/>
                <w:szCs w:val="28"/>
              </w:rPr>
              <w:t>17 – Exam Week</w:t>
            </w:r>
          </w:p>
        </w:tc>
      </w:tr>
      <w:tr w:rsidR="00BA1B4D" w:rsidRPr="00E01511" w:rsidTr="00D45291">
        <w:trPr>
          <w:cantSplit/>
          <w:trHeight w:val="432"/>
        </w:trPr>
        <w:tc>
          <w:tcPr>
            <w:tcW w:w="336" w:type="dxa"/>
            <w:vMerge/>
            <w:tcBorders>
              <w:left w:val="single" w:sz="24" w:space="0" w:color="auto"/>
              <w:bottom w:val="single" w:sz="24" w:space="0" w:color="auto"/>
              <w:right w:val="single" w:sz="24" w:space="0" w:color="auto"/>
            </w:tcBorders>
            <w:vAlign w:val="center"/>
          </w:tcPr>
          <w:p w:rsidR="00BA1B4D" w:rsidRPr="00E01511" w:rsidRDefault="00BA1B4D" w:rsidP="00B6685B">
            <w:pPr>
              <w:contextualSpacing/>
              <w:jc w:val="center"/>
              <w:rPr>
                <w:rFonts w:ascii="Gill Sans MT Light" w:hAnsi="Gill Sans MT Light" w:cs="Arial"/>
                <w:b/>
                <w:bCs/>
                <w:sz w:val="18"/>
                <w:szCs w:val="28"/>
              </w:rPr>
            </w:pPr>
          </w:p>
        </w:tc>
        <w:tc>
          <w:tcPr>
            <w:tcW w:w="1957" w:type="dxa"/>
            <w:tcBorders>
              <w:top w:val="nil"/>
              <w:left w:val="single" w:sz="24" w:space="0" w:color="auto"/>
              <w:bottom w:val="single" w:sz="24" w:space="0" w:color="auto"/>
              <w:right w:val="single" w:sz="4" w:space="0" w:color="auto"/>
            </w:tcBorders>
            <w:shd w:val="clear" w:color="auto" w:fill="FFC000"/>
            <w:tcMar>
              <w:top w:w="14" w:type="dxa"/>
              <w:left w:w="29" w:type="dxa"/>
              <w:bottom w:w="14" w:type="dxa"/>
              <w:right w:w="29" w:type="dxa"/>
            </w:tcMar>
          </w:tcPr>
          <w:p w:rsidR="00BA1B4D" w:rsidRDefault="00D305AF" w:rsidP="00B6685B">
            <w:pPr>
              <w:contextualSpacing/>
              <w:rPr>
                <w:rFonts w:ascii="Gill Sans MT Light" w:hAnsi="Gill Sans MT Light" w:cs="Arial"/>
                <w:sz w:val="18"/>
                <w:szCs w:val="28"/>
              </w:rPr>
            </w:pPr>
            <w:r>
              <w:rPr>
                <w:rFonts w:ascii="Gill Sans MT Light" w:hAnsi="Gill Sans MT Light" w:cs="Arial"/>
                <w:b/>
                <w:bCs/>
                <w:sz w:val="18"/>
                <w:szCs w:val="28"/>
              </w:rPr>
              <w:t>8:00 – 10:00 am</w:t>
            </w:r>
          </w:p>
        </w:tc>
        <w:tc>
          <w:tcPr>
            <w:tcW w:w="1954" w:type="dxa"/>
            <w:tcBorders>
              <w:top w:val="nil"/>
              <w:left w:val="nil"/>
              <w:bottom w:val="single" w:sz="24" w:space="0" w:color="auto"/>
              <w:right w:val="single" w:sz="4" w:space="0" w:color="auto"/>
            </w:tcBorders>
            <w:shd w:val="clear" w:color="auto" w:fill="BFBFBF"/>
            <w:tcMar>
              <w:top w:w="14" w:type="dxa"/>
              <w:left w:w="29" w:type="dxa"/>
              <w:bottom w:w="14" w:type="dxa"/>
              <w:right w:w="29" w:type="dxa"/>
            </w:tcMar>
          </w:tcPr>
          <w:p w:rsidR="00BA1B4D" w:rsidRDefault="00BA1B4D" w:rsidP="00B6685B">
            <w:pPr>
              <w:contextualSpacing/>
              <w:rPr>
                <w:rFonts w:ascii="Gill Sans MT Light" w:hAnsi="Gill Sans MT Light" w:cs="Arial"/>
                <w:sz w:val="18"/>
                <w:szCs w:val="28"/>
              </w:rPr>
            </w:pPr>
          </w:p>
        </w:tc>
        <w:tc>
          <w:tcPr>
            <w:tcW w:w="1954" w:type="dxa"/>
            <w:tcBorders>
              <w:top w:val="nil"/>
              <w:left w:val="nil"/>
              <w:bottom w:val="single" w:sz="24" w:space="0" w:color="auto"/>
              <w:right w:val="single" w:sz="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c>
          <w:tcPr>
            <w:tcW w:w="1954" w:type="dxa"/>
            <w:tcBorders>
              <w:top w:val="nil"/>
              <w:left w:val="nil"/>
              <w:bottom w:val="single" w:sz="24" w:space="0" w:color="auto"/>
              <w:right w:val="single" w:sz="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c>
          <w:tcPr>
            <w:tcW w:w="1955" w:type="dxa"/>
            <w:tcBorders>
              <w:top w:val="nil"/>
              <w:left w:val="nil"/>
              <w:bottom w:val="single" w:sz="24" w:space="0" w:color="auto"/>
              <w:right w:val="single" w:sz="24" w:space="0" w:color="auto"/>
            </w:tcBorders>
            <w:shd w:val="clear" w:color="auto" w:fill="BFBFBF"/>
            <w:tcMar>
              <w:top w:w="14" w:type="dxa"/>
              <w:left w:w="29" w:type="dxa"/>
              <w:bottom w:w="14" w:type="dxa"/>
              <w:right w:w="29" w:type="dxa"/>
            </w:tcMar>
          </w:tcPr>
          <w:p w:rsidR="00BA1B4D" w:rsidRPr="00E01511" w:rsidRDefault="00BA1B4D" w:rsidP="00B6685B">
            <w:pPr>
              <w:contextualSpacing/>
              <w:rPr>
                <w:rFonts w:ascii="Gill Sans MT Light" w:hAnsi="Gill Sans MT Light" w:cs="Arial"/>
                <w:sz w:val="18"/>
                <w:szCs w:val="28"/>
              </w:rPr>
            </w:pPr>
          </w:p>
        </w:tc>
      </w:tr>
    </w:tbl>
    <w:p w:rsidR="00941B31" w:rsidRDefault="00941B31" w:rsidP="00B6685B">
      <w:pPr>
        <w:contextualSpacing/>
        <w:rPr>
          <w:rFonts w:ascii="Gill Sans MT Light" w:hAnsi="Gill Sans MT Light" w:cs="Arial"/>
          <w:sz w:val="18"/>
          <w:szCs w:val="28"/>
        </w:rPr>
      </w:pPr>
    </w:p>
    <w:sectPr w:rsidR="00941B31" w:rsidSect="004E6399">
      <w:footerReference w:type="even" r:id="rId10"/>
      <w:footerReference w:type="default" r:id="rId11"/>
      <w:endnotePr>
        <w:numFmt w:val="decimal"/>
      </w:endnotePr>
      <w:type w:val="continuous"/>
      <w:pgSz w:w="12240" w:h="15840"/>
      <w:pgMar w:top="720" w:right="720" w:bottom="720" w:left="1440" w:header="72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92" w:rsidRDefault="006E3992">
      <w:r>
        <w:separator/>
      </w:r>
    </w:p>
  </w:endnote>
  <w:endnote w:type="continuationSeparator" w:id="0">
    <w:p w:rsidR="006E3992" w:rsidRDefault="006E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ill Sans MT Ligh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4E" w:rsidRDefault="00505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544E" w:rsidRDefault="00505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4E" w:rsidRPr="00294FE8" w:rsidRDefault="009A625D">
    <w:pPr>
      <w:pStyle w:val="Footer"/>
      <w:framePr w:w="562" w:wrap="around" w:vAnchor="text" w:hAnchor="page" w:x="10945" w:y="44"/>
      <w:jc w:val="right"/>
      <w:rPr>
        <w:rStyle w:val="PageNumber"/>
        <w:rFonts w:ascii="Gill Sans MT Light" w:hAnsi="Gill Sans MT Light"/>
        <w:sz w:val="12"/>
        <w:szCs w:val="12"/>
      </w:rPr>
    </w:pPr>
    <w:r w:rsidRPr="00294FE8">
      <w:rPr>
        <w:rStyle w:val="PageNumber"/>
        <w:rFonts w:ascii="Gill Sans MT Light" w:hAnsi="Gill Sans MT Light"/>
        <w:sz w:val="12"/>
        <w:szCs w:val="12"/>
      </w:rPr>
      <w:t>p_</w:t>
    </w:r>
    <w:r w:rsidR="0050544E" w:rsidRPr="00294FE8">
      <w:rPr>
        <w:rStyle w:val="PageNumber"/>
        <w:rFonts w:ascii="Gill Sans MT Light" w:hAnsi="Gill Sans MT Light"/>
        <w:sz w:val="12"/>
        <w:szCs w:val="12"/>
      </w:rPr>
      <w:fldChar w:fldCharType="begin"/>
    </w:r>
    <w:r w:rsidR="0050544E" w:rsidRPr="00294FE8">
      <w:rPr>
        <w:rStyle w:val="PageNumber"/>
        <w:rFonts w:ascii="Gill Sans MT Light" w:hAnsi="Gill Sans MT Light"/>
        <w:sz w:val="12"/>
        <w:szCs w:val="12"/>
      </w:rPr>
      <w:instrText xml:space="preserve">PAGE  </w:instrText>
    </w:r>
    <w:r w:rsidR="0050544E" w:rsidRPr="00294FE8">
      <w:rPr>
        <w:rStyle w:val="PageNumber"/>
        <w:rFonts w:ascii="Gill Sans MT Light" w:hAnsi="Gill Sans MT Light"/>
        <w:sz w:val="12"/>
        <w:szCs w:val="12"/>
      </w:rPr>
      <w:fldChar w:fldCharType="separate"/>
    </w:r>
    <w:r w:rsidR="00433822">
      <w:rPr>
        <w:rStyle w:val="PageNumber"/>
        <w:rFonts w:ascii="Gill Sans MT Light" w:hAnsi="Gill Sans MT Light"/>
        <w:noProof/>
        <w:sz w:val="12"/>
        <w:szCs w:val="12"/>
      </w:rPr>
      <w:t>1</w:t>
    </w:r>
    <w:r w:rsidR="0050544E" w:rsidRPr="00294FE8">
      <w:rPr>
        <w:rStyle w:val="PageNumber"/>
        <w:rFonts w:ascii="Gill Sans MT Light" w:hAnsi="Gill Sans MT Light"/>
        <w:sz w:val="12"/>
        <w:szCs w:val="12"/>
      </w:rPr>
      <w:fldChar w:fldCharType="end"/>
    </w:r>
  </w:p>
  <w:p w:rsidR="0050544E" w:rsidRPr="00294FE8" w:rsidRDefault="0050544E">
    <w:pPr>
      <w:pStyle w:val="Footer"/>
      <w:pBdr>
        <w:top w:val="single" w:sz="12" w:space="1" w:color="auto"/>
      </w:pBdr>
      <w:rPr>
        <w:rFonts w:ascii="Gill Sans MT Light" w:hAnsi="Gill Sans MT Light"/>
        <w:sz w:val="12"/>
        <w:szCs w:val="12"/>
      </w:rPr>
    </w:pPr>
    <w:r w:rsidRPr="00294FE8">
      <w:rPr>
        <w:rFonts w:ascii="Gill Sans MT Light" w:hAnsi="Gill Sans MT Light"/>
        <w:sz w:val="12"/>
        <w:szCs w:val="12"/>
      </w:rPr>
      <w:fldChar w:fldCharType="begin"/>
    </w:r>
    <w:r w:rsidRPr="00294FE8">
      <w:rPr>
        <w:rFonts w:ascii="Gill Sans MT Light" w:hAnsi="Gill Sans MT Light"/>
        <w:sz w:val="12"/>
        <w:szCs w:val="12"/>
      </w:rPr>
      <w:instrText xml:space="preserve"> FILENAME </w:instrText>
    </w:r>
    <w:r w:rsidRPr="00294FE8">
      <w:rPr>
        <w:rFonts w:ascii="Gill Sans MT Light" w:hAnsi="Gill Sans MT Light"/>
        <w:sz w:val="12"/>
        <w:szCs w:val="12"/>
      </w:rPr>
      <w:fldChar w:fldCharType="separate"/>
    </w:r>
    <w:r w:rsidR="004F0CC0">
      <w:rPr>
        <w:rFonts w:ascii="Gill Sans MT Light" w:hAnsi="Gill Sans MT Light"/>
        <w:noProof/>
        <w:sz w:val="12"/>
        <w:szCs w:val="12"/>
      </w:rPr>
      <w:t>433_Syllabus-Schedule_10.doc</w:t>
    </w:r>
    <w:r w:rsidRPr="00294FE8">
      <w:rPr>
        <w:rFonts w:ascii="Gill Sans MT Light" w:hAnsi="Gill Sans MT Light"/>
        <w:sz w:val="12"/>
        <w:szCs w:val="12"/>
      </w:rPr>
      <w:fldChar w:fldCharType="end"/>
    </w:r>
    <w:r w:rsidRPr="00294FE8">
      <w:rPr>
        <w:rFonts w:ascii="Gill Sans MT Light" w:hAnsi="Gill Sans MT Light"/>
        <w:sz w:val="12"/>
        <w:szCs w:val="12"/>
      </w:rPr>
      <w:tab/>
    </w:r>
    <w:r w:rsidRPr="00294FE8">
      <w:rPr>
        <w:rFonts w:ascii="Gill Sans MT Light" w:hAnsi="Gill Sans MT Light"/>
        <w:sz w:val="12"/>
        <w:szCs w:val="12"/>
      </w:rPr>
      <w:tab/>
    </w:r>
    <w:r w:rsidRPr="00294FE8">
      <w:rPr>
        <w:rFonts w:ascii="Gill Sans MT Light" w:hAnsi="Gill Sans MT Light"/>
        <w:sz w:val="12"/>
        <w:szCs w:val="12"/>
      </w:rPr>
      <w:tab/>
    </w:r>
    <w:r w:rsidRPr="00294FE8">
      <w:rPr>
        <w:rFonts w:ascii="Gill Sans MT Light" w:hAnsi="Gill Sans MT Light"/>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92" w:rsidRDefault="006E3992">
      <w:r>
        <w:separator/>
      </w:r>
    </w:p>
  </w:footnote>
  <w:footnote w:type="continuationSeparator" w:id="0">
    <w:p w:rsidR="006E3992" w:rsidRDefault="006E3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FF5"/>
    <w:multiLevelType w:val="hybridMultilevel"/>
    <w:tmpl w:val="14568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2E0E10"/>
    <w:multiLevelType w:val="hybridMultilevel"/>
    <w:tmpl w:val="77940C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5D06CA5"/>
    <w:multiLevelType w:val="hybridMultilevel"/>
    <w:tmpl w:val="8C0C4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3D0620"/>
    <w:multiLevelType w:val="hybridMultilevel"/>
    <w:tmpl w:val="75104B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19E2E90"/>
    <w:multiLevelType w:val="hybridMultilevel"/>
    <w:tmpl w:val="11B6BF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F446A2"/>
    <w:multiLevelType w:val="hybridMultilevel"/>
    <w:tmpl w:val="09649C3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D9A0478"/>
    <w:multiLevelType w:val="hybridMultilevel"/>
    <w:tmpl w:val="30D0E3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A9459EA"/>
    <w:multiLevelType w:val="hybridMultilevel"/>
    <w:tmpl w:val="4D1A4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oNotTrackMoves/>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colormenu v:ext="edit" fillcolor="black"/>
    </o:shapedefaults>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F8F"/>
    <w:rsid w:val="00004244"/>
    <w:rsid w:val="00011222"/>
    <w:rsid w:val="000222B3"/>
    <w:rsid w:val="0002231F"/>
    <w:rsid w:val="00022A7B"/>
    <w:rsid w:val="00023C36"/>
    <w:rsid w:val="00026576"/>
    <w:rsid w:val="00033FD4"/>
    <w:rsid w:val="000378BC"/>
    <w:rsid w:val="00054F63"/>
    <w:rsid w:val="00066CA0"/>
    <w:rsid w:val="00067962"/>
    <w:rsid w:val="00097C32"/>
    <w:rsid w:val="000A04C3"/>
    <w:rsid w:val="000B43D1"/>
    <w:rsid w:val="000B61E9"/>
    <w:rsid w:val="000D2C2A"/>
    <w:rsid w:val="000E190A"/>
    <w:rsid w:val="000E763D"/>
    <w:rsid w:val="000F3FF5"/>
    <w:rsid w:val="000F4FA9"/>
    <w:rsid w:val="000F7EB5"/>
    <w:rsid w:val="00105836"/>
    <w:rsid w:val="00116E1B"/>
    <w:rsid w:val="00122C38"/>
    <w:rsid w:val="00127A37"/>
    <w:rsid w:val="00136002"/>
    <w:rsid w:val="00154A45"/>
    <w:rsid w:val="00166D16"/>
    <w:rsid w:val="0016705C"/>
    <w:rsid w:val="00180A21"/>
    <w:rsid w:val="001836A2"/>
    <w:rsid w:val="001843C0"/>
    <w:rsid w:val="00186040"/>
    <w:rsid w:val="001973EE"/>
    <w:rsid w:val="001A513D"/>
    <w:rsid w:val="001B00FD"/>
    <w:rsid w:val="001B25BB"/>
    <w:rsid w:val="001B40B3"/>
    <w:rsid w:val="001C5038"/>
    <w:rsid w:val="001C5590"/>
    <w:rsid w:val="001D152B"/>
    <w:rsid w:val="001D2BC6"/>
    <w:rsid w:val="001D6DEA"/>
    <w:rsid w:val="001E786D"/>
    <w:rsid w:val="00207BD9"/>
    <w:rsid w:val="00222924"/>
    <w:rsid w:val="00224DCC"/>
    <w:rsid w:val="002252BF"/>
    <w:rsid w:val="00235F38"/>
    <w:rsid w:val="00237F54"/>
    <w:rsid w:val="00254FDF"/>
    <w:rsid w:val="00260487"/>
    <w:rsid w:val="00276261"/>
    <w:rsid w:val="00284CF6"/>
    <w:rsid w:val="00285777"/>
    <w:rsid w:val="00287E2A"/>
    <w:rsid w:val="00294FE8"/>
    <w:rsid w:val="00295BBD"/>
    <w:rsid w:val="002A74BE"/>
    <w:rsid w:val="002B0BE8"/>
    <w:rsid w:val="002B56C8"/>
    <w:rsid w:val="002E0D17"/>
    <w:rsid w:val="002E21DC"/>
    <w:rsid w:val="002E450C"/>
    <w:rsid w:val="002F45D5"/>
    <w:rsid w:val="002F66F5"/>
    <w:rsid w:val="00330338"/>
    <w:rsid w:val="003617BF"/>
    <w:rsid w:val="00367DC9"/>
    <w:rsid w:val="00370F09"/>
    <w:rsid w:val="00372180"/>
    <w:rsid w:val="003854AE"/>
    <w:rsid w:val="003A2805"/>
    <w:rsid w:val="003A2FA6"/>
    <w:rsid w:val="003A73DF"/>
    <w:rsid w:val="003C6CE4"/>
    <w:rsid w:val="003C748C"/>
    <w:rsid w:val="003E4D73"/>
    <w:rsid w:val="003F5ECE"/>
    <w:rsid w:val="004024EA"/>
    <w:rsid w:val="004128B7"/>
    <w:rsid w:val="00427374"/>
    <w:rsid w:val="00430025"/>
    <w:rsid w:val="00433822"/>
    <w:rsid w:val="0043477A"/>
    <w:rsid w:val="004357B7"/>
    <w:rsid w:val="00453804"/>
    <w:rsid w:val="00456311"/>
    <w:rsid w:val="00465D09"/>
    <w:rsid w:val="00466239"/>
    <w:rsid w:val="004666E8"/>
    <w:rsid w:val="0046782B"/>
    <w:rsid w:val="00475F4E"/>
    <w:rsid w:val="00485955"/>
    <w:rsid w:val="004A4ED9"/>
    <w:rsid w:val="004B57C8"/>
    <w:rsid w:val="004C47AD"/>
    <w:rsid w:val="004D0270"/>
    <w:rsid w:val="004D53C0"/>
    <w:rsid w:val="004E59F0"/>
    <w:rsid w:val="004E6399"/>
    <w:rsid w:val="004E6F8F"/>
    <w:rsid w:val="004E7F3D"/>
    <w:rsid w:val="004F0CC0"/>
    <w:rsid w:val="004F75D2"/>
    <w:rsid w:val="004F769D"/>
    <w:rsid w:val="0050544E"/>
    <w:rsid w:val="005177F0"/>
    <w:rsid w:val="00527ADE"/>
    <w:rsid w:val="005302A8"/>
    <w:rsid w:val="00534C59"/>
    <w:rsid w:val="005350A2"/>
    <w:rsid w:val="00544DF7"/>
    <w:rsid w:val="00554D18"/>
    <w:rsid w:val="0056059D"/>
    <w:rsid w:val="00567328"/>
    <w:rsid w:val="00572534"/>
    <w:rsid w:val="00584652"/>
    <w:rsid w:val="005A05A5"/>
    <w:rsid w:val="005A294A"/>
    <w:rsid w:val="005A552F"/>
    <w:rsid w:val="005B3CC6"/>
    <w:rsid w:val="005B4207"/>
    <w:rsid w:val="005D5D6F"/>
    <w:rsid w:val="005D65CB"/>
    <w:rsid w:val="005D68A7"/>
    <w:rsid w:val="005E18DE"/>
    <w:rsid w:val="005E2805"/>
    <w:rsid w:val="005F4E20"/>
    <w:rsid w:val="005F591C"/>
    <w:rsid w:val="00600F96"/>
    <w:rsid w:val="00601789"/>
    <w:rsid w:val="006057F6"/>
    <w:rsid w:val="00605EDD"/>
    <w:rsid w:val="0060628C"/>
    <w:rsid w:val="00611F97"/>
    <w:rsid w:val="006254A6"/>
    <w:rsid w:val="00631CC2"/>
    <w:rsid w:val="00633687"/>
    <w:rsid w:val="00676030"/>
    <w:rsid w:val="00685D58"/>
    <w:rsid w:val="006A565C"/>
    <w:rsid w:val="006B6D34"/>
    <w:rsid w:val="006C1015"/>
    <w:rsid w:val="006C3739"/>
    <w:rsid w:val="006C3EF1"/>
    <w:rsid w:val="006C5B6B"/>
    <w:rsid w:val="006D6C05"/>
    <w:rsid w:val="006E11F4"/>
    <w:rsid w:val="006E3530"/>
    <w:rsid w:val="006E3992"/>
    <w:rsid w:val="006E59E5"/>
    <w:rsid w:val="006E62AE"/>
    <w:rsid w:val="006E72AF"/>
    <w:rsid w:val="006F4B0A"/>
    <w:rsid w:val="00720105"/>
    <w:rsid w:val="00723D68"/>
    <w:rsid w:val="00723F21"/>
    <w:rsid w:val="00730E95"/>
    <w:rsid w:val="00760319"/>
    <w:rsid w:val="0076056A"/>
    <w:rsid w:val="00761400"/>
    <w:rsid w:val="00770FCD"/>
    <w:rsid w:val="00771E89"/>
    <w:rsid w:val="00792EFC"/>
    <w:rsid w:val="007B012B"/>
    <w:rsid w:val="007B6002"/>
    <w:rsid w:val="007C399D"/>
    <w:rsid w:val="007C4DDF"/>
    <w:rsid w:val="007E799C"/>
    <w:rsid w:val="008026F1"/>
    <w:rsid w:val="0080418A"/>
    <w:rsid w:val="008044A0"/>
    <w:rsid w:val="0083766D"/>
    <w:rsid w:val="00842E99"/>
    <w:rsid w:val="0084670F"/>
    <w:rsid w:val="00866394"/>
    <w:rsid w:val="00875E68"/>
    <w:rsid w:val="00883E07"/>
    <w:rsid w:val="0089200A"/>
    <w:rsid w:val="008A2420"/>
    <w:rsid w:val="008A6710"/>
    <w:rsid w:val="008D1DBF"/>
    <w:rsid w:val="008D7746"/>
    <w:rsid w:val="008E0826"/>
    <w:rsid w:val="008E2970"/>
    <w:rsid w:val="008E7387"/>
    <w:rsid w:val="008F77B8"/>
    <w:rsid w:val="00903E74"/>
    <w:rsid w:val="00910214"/>
    <w:rsid w:val="009142BD"/>
    <w:rsid w:val="0091616A"/>
    <w:rsid w:val="009415AF"/>
    <w:rsid w:val="00941B31"/>
    <w:rsid w:val="00961728"/>
    <w:rsid w:val="00981854"/>
    <w:rsid w:val="00987A97"/>
    <w:rsid w:val="009914FF"/>
    <w:rsid w:val="009918E7"/>
    <w:rsid w:val="00996D22"/>
    <w:rsid w:val="009A4F70"/>
    <w:rsid w:val="009A625D"/>
    <w:rsid w:val="009B4304"/>
    <w:rsid w:val="009B745C"/>
    <w:rsid w:val="009D03AD"/>
    <w:rsid w:val="009D16E3"/>
    <w:rsid w:val="009F3692"/>
    <w:rsid w:val="00A31AA4"/>
    <w:rsid w:val="00A4036B"/>
    <w:rsid w:val="00A52089"/>
    <w:rsid w:val="00A61091"/>
    <w:rsid w:val="00A63642"/>
    <w:rsid w:val="00A713E1"/>
    <w:rsid w:val="00A71C42"/>
    <w:rsid w:val="00A76BF7"/>
    <w:rsid w:val="00A801C9"/>
    <w:rsid w:val="00A86BDE"/>
    <w:rsid w:val="00A94022"/>
    <w:rsid w:val="00A95A61"/>
    <w:rsid w:val="00AA0673"/>
    <w:rsid w:val="00AA096F"/>
    <w:rsid w:val="00AA2506"/>
    <w:rsid w:val="00AA74AF"/>
    <w:rsid w:val="00AB5C63"/>
    <w:rsid w:val="00AC6EFE"/>
    <w:rsid w:val="00AE11DF"/>
    <w:rsid w:val="00AF020E"/>
    <w:rsid w:val="00AF564B"/>
    <w:rsid w:val="00B20B88"/>
    <w:rsid w:val="00B23749"/>
    <w:rsid w:val="00B30943"/>
    <w:rsid w:val="00B57B9A"/>
    <w:rsid w:val="00B62AF8"/>
    <w:rsid w:val="00B6685B"/>
    <w:rsid w:val="00B776F9"/>
    <w:rsid w:val="00B81CAB"/>
    <w:rsid w:val="00BA1B4D"/>
    <w:rsid w:val="00BB5439"/>
    <w:rsid w:val="00BC1309"/>
    <w:rsid w:val="00BC13A9"/>
    <w:rsid w:val="00BD6375"/>
    <w:rsid w:val="00BE2FD1"/>
    <w:rsid w:val="00BE6002"/>
    <w:rsid w:val="00C167CE"/>
    <w:rsid w:val="00C27D99"/>
    <w:rsid w:val="00C37B37"/>
    <w:rsid w:val="00C64FCD"/>
    <w:rsid w:val="00C7524E"/>
    <w:rsid w:val="00C82592"/>
    <w:rsid w:val="00CA01DD"/>
    <w:rsid w:val="00CE4271"/>
    <w:rsid w:val="00CF3332"/>
    <w:rsid w:val="00CF58D1"/>
    <w:rsid w:val="00D049DC"/>
    <w:rsid w:val="00D07F28"/>
    <w:rsid w:val="00D1336A"/>
    <w:rsid w:val="00D13C0E"/>
    <w:rsid w:val="00D147EF"/>
    <w:rsid w:val="00D305AF"/>
    <w:rsid w:val="00D36A8E"/>
    <w:rsid w:val="00D41BEB"/>
    <w:rsid w:val="00D45291"/>
    <w:rsid w:val="00D454BB"/>
    <w:rsid w:val="00D50753"/>
    <w:rsid w:val="00D5440A"/>
    <w:rsid w:val="00D6102A"/>
    <w:rsid w:val="00D61B58"/>
    <w:rsid w:val="00D71871"/>
    <w:rsid w:val="00D73D46"/>
    <w:rsid w:val="00D91862"/>
    <w:rsid w:val="00D97BB4"/>
    <w:rsid w:val="00DB6699"/>
    <w:rsid w:val="00DC04A2"/>
    <w:rsid w:val="00DC4262"/>
    <w:rsid w:val="00DD262B"/>
    <w:rsid w:val="00DD7EE7"/>
    <w:rsid w:val="00DE51E7"/>
    <w:rsid w:val="00E05859"/>
    <w:rsid w:val="00E2335D"/>
    <w:rsid w:val="00E41826"/>
    <w:rsid w:val="00E5330B"/>
    <w:rsid w:val="00E54B30"/>
    <w:rsid w:val="00E61B49"/>
    <w:rsid w:val="00E826B1"/>
    <w:rsid w:val="00EA1D83"/>
    <w:rsid w:val="00EB10B2"/>
    <w:rsid w:val="00EB710E"/>
    <w:rsid w:val="00ED07B9"/>
    <w:rsid w:val="00ED1169"/>
    <w:rsid w:val="00ED53BD"/>
    <w:rsid w:val="00EE260B"/>
    <w:rsid w:val="00EE3025"/>
    <w:rsid w:val="00EE54E3"/>
    <w:rsid w:val="00F007E1"/>
    <w:rsid w:val="00F0664F"/>
    <w:rsid w:val="00F44E8D"/>
    <w:rsid w:val="00F47921"/>
    <w:rsid w:val="00F71EB3"/>
    <w:rsid w:val="00F7514A"/>
    <w:rsid w:val="00F77B5A"/>
    <w:rsid w:val="00F90B26"/>
    <w:rsid w:val="00FB22DD"/>
    <w:rsid w:val="00FC55DC"/>
    <w:rsid w:val="00FD1EA2"/>
    <w:rsid w:val="00FE7EB2"/>
    <w:rsid w:val="00FF6292"/>
    <w:rsid w:val="00FF6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399"/>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0"/>
      </w:tabs>
      <w:outlineLvl w:val="0"/>
    </w:pPr>
    <w:rPr>
      <w:b/>
      <w:bCs/>
    </w:rPr>
  </w:style>
  <w:style w:type="paragraph" w:styleId="Heading2">
    <w:name w:val="heading 2"/>
    <w:basedOn w:val="Normal"/>
    <w:next w:val="Normal"/>
    <w:qFormat/>
    <w:pPr>
      <w:keepNext/>
      <w:tabs>
        <w:tab w:val="left" w:pos="0"/>
      </w:tabs>
      <w:ind w:left="-90" w:firstLine="90"/>
      <w:outlineLvl w:val="1"/>
    </w:pPr>
    <w:rPr>
      <w:b/>
      <w:bCs/>
    </w:rPr>
  </w:style>
  <w:style w:type="paragraph" w:styleId="Heading3">
    <w:name w:val="heading 3"/>
    <w:basedOn w:val="Normal"/>
    <w:next w:val="Normal"/>
    <w:qFormat/>
    <w:pPr>
      <w:keepNext/>
      <w:tabs>
        <w:tab w:val="left" w:pos="0"/>
        <w:tab w:val="left" w:pos="720"/>
      </w:tabs>
      <w:ind w:left="360"/>
      <w:outlineLvl w:val="2"/>
    </w:pPr>
    <w:rPr>
      <w:b/>
      <w:bCs/>
    </w:rPr>
  </w:style>
  <w:style w:type="paragraph" w:styleId="Heading4">
    <w:name w:val="heading 4"/>
    <w:basedOn w:val="Normal"/>
    <w:next w:val="Normal"/>
    <w:qFormat/>
    <w:pPr>
      <w:keepNext/>
      <w:tabs>
        <w:tab w:val="left" w:pos="0"/>
      </w:tabs>
      <w:ind w:left="420"/>
      <w:outlineLvl w:val="3"/>
    </w:pPr>
    <w:rPr>
      <w:b/>
      <w:bCs/>
    </w:rPr>
  </w:style>
  <w:style w:type="paragraph" w:styleId="Heading5">
    <w:name w:val="heading 5"/>
    <w:basedOn w:val="Normal"/>
    <w:next w:val="Normal"/>
    <w:qFormat/>
    <w:pPr>
      <w:keepNext/>
      <w:tabs>
        <w:tab w:val="left" w:pos="0"/>
        <w:tab w:val="left" w:pos="720"/>
      </w:tabs>
      <w:ind w:left="90"/>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0"/>
        <w:tab w:val="left" w:pos="450"/>
      </w:tabs>
      <w:ind w:left="270" w:firstLine="90"/>
    </w:pPr>
  </w:style>
  <w:style w:type="paragraph" w:styleId="BodyTextIndent">
    <w:name w:val="Body Text Indent"/>
    <w:basedOn w:val="Normal"/>
    <w:pPr>
      <w:tabs>
        <w:tab w:val="left" w:pos="0"/>
        <w:tab w:val="left" w:pos="720"/>
      </w:tabs>
      <w:ind w:left="360"/>
    </w:pPr>
  </w:style>
  <w:style w:type="paragraph" w:styleId="BodyTextIndent2">
    <w:name w:val="Body Text Indent 2"/>
    <w:basedOn w:val="Normal"/>
    <w:pPr>
      <w:tabs>
        <w:tab w:val="left" w:pos="0"/>
        <w:tab w:val="left" w:pos="780"/>
      </w:tabs>
      <w:ind w:left="420"/>
    </w:pPr>
  </w:style>
  <w:style w:type="paragraph" w:styleId="BodyTextIndent3">
    <w:name w:val="Body Text Indent 3"/>
    <w:basedOn w:val="Normal"/>
    <w:pPr>
      <w:tabs>
        <w:tab w:val="left" w:pos="0"/>
      </w:tabs>
      <w:ind w:left="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ineAbove">
    <w:name w:val="Line Above"/>
    <w:basedOn w:val="Normal"/>
    <w:rsid w:val="00022A7B"/>
    <w:pPr>
      <w:pBdr>
        <w:top w:val="single" w:sz="8" w:space="3" w:color="000000"/>
      </w:pBdr>
      <w:spacing w:before="288" w:after="120"/>
    </w:pPr>
    <w:rPr>
      <w:color w:val="000000"/>
      <w:szCs w:val="24"/>
    </w:rPr>
  </w:style>
  <w:style w:type="paragraph" w:customStyle="1" w:styleId="DefaultText">
    <w:name w:val="Default Text"/>
    <w:basedOn w:val="Normal"/>
    <w:rsid w:val="00022A7B"/>
    <w:pPr>
      <w:spacing w:after="120" w:line="240" w:lineRule="exact"/>
    </w:pPr>
    <w:rPr>
      <w:rFonts w:ascii="Centaur" w:hAnsi="Centaur" w:cs="Centaur"/>
      <w:color w:val="000000"/>
      <w:sz w:val="20"/>
    </w:rPr>
  </w:style>
  <w:style w:type="paragraph" w:customStyle="1" w:styleId="FirstIndent">
    <w:name w:val="First Indent"/>
    <w:basedOn w:val="Normal"/>
    <w:rsid w:val="00022A7B"/>
    <w:pPr>
      <w:spacing w:before="144" w:after="120"/>
      <w:ind w:left="576"/>
      <w:jc w:val="both"/>
    </w:pPr>
    <w:rPr>
      <w:color w:val="000000"/>
      <w:sz w:val="20"/>
    </w:rPr>
  </w:style>
  <w:style w:type="paragraph" w:styleId="NormalWeb">
    <w:name w:val="Normal (Web)"/>
    <w:basedOn w:val="Normal"/>
    <w:rsid w:val="001D6DEA"/>
    <w:pPr>
      <w:overflowPunct/>
      <w:autoSpaceDE/>
      <w:autoSpaceDN/>
      <w:adjustRightInd/>
      <w:spacing w:before="100" w:beforeAutospacing="1" w:after="100" w:afterAutospacing="1"/>
      <w:textAlignment w:val="auto"/>
    </w:pPr>
    <w:rPr>
      <w:szCs w:val="24"/>
    </w:rPr>
  </w:style>
  <w:style w:type="character" w:customStyle="1" w:styleId="HeaderChar">
    <w:name w:val="Header Char"/>
    <w:basedOn w:val="DefaultParagraphFont"/>
    <w:link w:val="Header"/>
    <w:rsid w:val="0046782B"/>
    <w:rPr>
      <w:sz w:val="24"/>
    </w:rPr>
  </w:style>
  <w:style w:type="paragraph" w:styleId="PlainText">
    <w:name w:val="Plain Text"/>
    <w:basedOn w:val="Normal"/>
    <w:link w:val="PlainTextChar"/>
    <w:uiPriority w:val="99"/>
    <w:unhideWhenUsed/>
    <w:rsid w:val="00F71EB3"/>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F71EB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88309732">
      <w:bodyDiv w:val="1"/>
      <w:marLeft w:val="0"/>
      <w:marRight w:val="0"/>
      <w:marTop w:val="0"/>
      <w:marBottom w:val="0"/>
      <w:divBdr>
        <w:top w:val="none" w:sz="0" w:space="0" w:color="auto"/>
        <w:left w:val="none" w:sz="0" w:space="0" w:color="auto"/>
        <w:bottom w:val="none" w:sz="0" w:space="0" w:color="auto"/>
        <w:right w:val="none" w:sz="0" w:space="0" w:color="auto"/>
      </w:divBdr>
    </w:div>
    <w:div w:id="1092048748">
      <w:bodyDiv w:val="1"/>
      <w:marLeft w:val="0"/>
      <w:marRight w:val="0"/>
      <w:marTop w:val="0"/>
      <w:marBottom w:val="0"/>
      <w:divBdr>
        <w:top w:val="none" w:sz="0" w:space="0" w:color="auto"/>
        <w:left w:val="none" w:sz="0" w:space="0" w:color="auto"/>
        <w:bottom w:val="none" w:sz="0" w:space="0" w:color="auto"/>
        <w:right w:val="none" w:sz="0" w:space="0" w:color="auto"/>
      </w:divBdr>
    </w:div>
    <w:div w:id="1563250237">
      <w:bodyDiv w:val="1"/>
      <w:marLeft w:val="0"/>
      <w:marRight w:val="0"/>
      <w:marTop w:val="0"/>
      <w:marBottom w:val="0"/>
      <w:divBdr>
        <w:top w:val="none" w:sz="0" w:space="0" w:color="auto"/>
        <w:left w:val="none" w:sz="0" w:space="0" w:color="auto"/>
        <w:bottom w:val="none" w:sz="0" w:space="0" w:color="auto"/>
        <w:right w:val="none" w:sz="0" w:space="0" w:color="auto"/>
      </w:divBdr>
    </w:div>
    <w:div w:id="15729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stbookb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17256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DETAILED COURSE DESCRIPTION</vt:lpstr>
    </vt:vector>
  </TitlesOfParts>
  <Company>p</Company>
  <LinksUpToDate>false</LinksUpToDate>
  <CharactersWithSpaces>20283</CharactersWithSpaces>
  <SharedDoc>false</SharedDoc>
  <HLinks>
    <vt:vector size="12" baseType="variant">
      <vt:variant>
        <vt:i4>4325453</vt:i4>
      </vt:variant>
      <vt:variant>
        <vt:i4>3</vt:i4>
      </vt:variant>
      <vt:variant>
        <vt:i4>0</vt:i4>
      </vt:variant>
      <vt:variant>
        <vt:i4>5</vt:i4>
      </vt:variant>
      <vt:variant>
        <vt:lpwstr>http://www.bestbookbuys.com/</vt:lpwstr>
      </vt:variant>
      <vt:variant>
        <vt:lpwstr/>
      </vt:variant>
      <vt:variant>
        <vt:i4>2752551</vt:i4>
      </vt:variant>
      <vt:variant>
        <vt:i4>0</vt:i4>
      </vt:variant>
      <vt:variant>
        <vt:i4>0</vt:i4>
      </vt:variant>
      <vt:variant>
        <vt:i4>5</vt:i4>
      </vt:variant>
      <vt:variant>
        <vt:lpwstr>http://www.amazon.com/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COURSE DESCRIPTION</dc:title>
  <dc:creator>ccb</dc:creator>
  <cp:lastModifiedBy>LA_Dell_L</cp:lastModifiedBy>
  <cp:revision>2</cp:revision>
  <cp:lastPrinted>2010-08-30T04:53:00Z</cp:lastPrinted>
  <dcterms:created xsi:type="dcterms:W3CDTF">2010-12-14T17:13:00Z</dcterms:created>
  <dcterms:modified xsi:type="dcterms:W3CDTF">2010-12-14T17:13:00Z</dcterms:modified>
</cp:coreProperties>
</file>