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165D" w14:textId="5524F038" w:rsidR="00CA02BF" w:rsidRPr="00F56178" w:rsidRDefault="00CA02BF" w:rsidP="00023822">
      <w:pPr>
        <w:spacing w:after="0" w:line="240" w:lineRule="auto"/>
        <w:jc w:val="center"/>
        <w:rPr>
          <w:rFonts w:asciiTheme="minorHAnsi" w:hAnsiTheme="minorHAnsi" w:cs="Arial"/>
          <w:sz w:val="22"/>
        </w:rPr>
      </w:pPr>
      <w:r w:rsidRPr="00F56178">
        <w:rPr>
          <w:rFonts w:asciiTheme="minorHAnsi" w:hAnsiTheme="minorHAnsi" w:cs="Arial"/>
          <w:sz w:val="22"/>
        </w:rPr>
        <w:t>S</w:t>
      </w:r>
      <w:r w:rsidR="00F56178" w:rsidRPr="00F56178">
        <w:rPr>
          <w:rFonts w:asciiTheme="minorHAnsi" w:hAnsiTheme="minorHAnsi" w:cs="Arial"/>
          <w:sz w:val="22"/>
        </w:rPr>
        <w:t>tate University of New York</w:t>
      </w:r>
    </w:p>
    <w:p w14:paraId="45C2A9E1" w14:textId="77777777" w:rsidR="00804199" w:rsidRPr="00F56178" w:rsidRDefault="00804199" w:rsidP="00023822">
      <w:pPr>
        <w:spacing w:after="0" w:line="240" w:lineRule="auto"/>
        <w:jc w:val="center"/>
        <w:rPr>
          <w:rFonts w:asciiTheme="minorHAnsi" w:hAnsiTheme="minorHAnsi" w:cs="Arial"/>
          <w:sz w:val="22"/>
        </w:rPr>
      </w:pPr>
      <w:r w:rsidRPr="00F56178">
        <w:rPr>
          <w:rFonts w:asciiTheme="minorHAnsi" w:hAnsiTheme="minorHAnsi" w:cs="Arial"/>
          <w:sz w:val="22"/>
        </w:rPr>
        <w:t>C</w:t>
      </w:r>
      <w:r w:rsidR="00F56178" w:rsidRPr="00F56178">
        <w:rPr>
          <w:rFonts w:asciiTheme="minorHAnsi" w:hAnsiTheme="minorHAnsi" w:cs="Arial"/>
          <w:sz w:val="22"/>
        </w:rPr>
        <w:t>ollege of Environmental Science and Forestry</w:t>
      </w:r>
    </w:p>
    <w:p w14:paraId="57FBEA23" w14:textId="38C8D4D5" w:rsidR="00804199" w:rsidRPr="00696348" w:rsidRDefault="00804199" w:rsidP="00023822">
      <w:pPr>
        <w:spacing w:after="0" w:line="240" w:lineRule="auto"/>
        <w:jc w:val="center"/>
        <w:rPr>
          <w:rFonts w:asciiTheme="minorHAnsi" w:hAnsiTheme="minorHAnsi" w:cs="Arial"/>
          <w:b/>
          <w:sz w:val="22"/>
        </w:rPr>
      </w:pPr>
      <w:r w:rsidRPr="00696348">
        <w:rPr>
          <w:rFonts w:asciiTheme="minorHAnsi" w:hAnsiTheme="minorHAnsi" w:cs="Arial"/>
          <w:b/>
          <w:sz w:val="22"/>
        </w:rPr>
        <w:t>Board of Trustees</w:t>
      </w:r>
      <w:r w:rsidR="003C6710" w:rsidRPr="00696348">
        <w:rPr>
          <w:rFonts w:asciiTheme="minorHAnsi" w:hAnsiTheme="minorHAnsi" w:cs="Arial"/>
          <w:b/>
          <w:sz w:val="22"/>
        </w:rPr>
        <w:t xml:space="preserve"> </w:t>
      </w:r>
      <w:r w:rsidR="00696348" w:rsidRPr="00696348">
        <w:rPr>
          <w:rFonts w:asciiTheme="minorHAnsi" w:hAnsiTheme="minorHAnsi" w:cs="Arial"/>
          <w:b/>
          <w:sz w:val="22"/>
        </w:rPr>
        <w:t>Governance Committee Meeting</w:t>
      </w:r>
    </w:p>
    <w:p w14:paraId="765232E7" w14:textId="7A2EA110" w:rsidR="00804199" w:rsidRPr="00F56178" w:rsidRDefault="002A22E1" w:rsidP="004F2B4E">
      <w:pPr>
        <w:spacing w:after="0" w:line="240" w:lineRule="auto"/>
        <w:jc w:val="center"/>
        <w:rPr>
          <w:rFonts w:asciiTheme="minorHAnsi" w:hAnsiTheme="minorHAnsi" w:cs="Arial"/>
          <w:sz w:val="22"/>
        </w:rPr>
      </w:pPr>
      <w:r>
        <w:rPr>
          <w:rFonts w:asciiTheme="minorHAnsi" w:hAnsiTheme="minorHAnsi" w:cs="Arial"/>
          <w:sz w:val="22"/>
        </w:rPr>
        <w:t>February 9, 2022</w:t>
      </w:r>
      <w:r w:rsidR="00696348">
        <w:rPr>
          <w:rFonts w:asciiTheme="minorHAnsi" w:hAnsiTheme="minorHAnsi" w:cs="Arial"/>
          <w:sz w:val="22"/>
        </w:rPr>
        <w:t xml:space="preserve"> – </w:t>
      </w:r>
      <w:r>
        <w:rPr>
          <w:rFonts w:asciiTheme="minorHAnsi" w:hAnsiTheme="minorHAnsi" w:cs="Arial"/>
          <w:sz w:val="22"/>
        </w:rPr>
        <w:t>9:00</w:t>
      </w:r>
      <w:r w:rsidR="00511C8A">
        <w:rPr>
          <w:rFonts w:asciiTheme="minorHAnsi" w:hAnsiTheme="minorHAnsi" w:cs="Arial"/>
          <w:sz w:val="22"/>
        </w:rPr>
        <w:t xml:space="preserve"> </w:t>
      </w:r>
      <w:r>
        <w:rPr>
          <w:rFonts w:asciiTheme="minorHAnsi" w:hAnsiTheme="minorHAnsi" w:cs="Arial"/>
          <w:sz w:val="22"/>
        </w:rPr>
        <w:t>a.m.</w:t>
      </w:r>
    </w:p>
    <w:p w14:paraId="4A77C13A" w14:textId="1E94B0B4" w:rsidR="00CA02BF" w:rsidRDefault="002A22E1" w:rsidP="00F56178">
      <w:pPr>
        <w:spacing w:after="0" w:line="240" w:lineRule="auto"/>
        <w:jc w:val="center"/>
        <w:rPr>
          <w:rFonts w:asciiTheme="minorHAnsi" w:hAnsiTheme="minorHAnsi" w:cs="Arial"/>
          <w:sz w:val="22"/>
        </w:rPr>
      </w:pPr>
      <w:r>
        <w:rPr>
          <w:rFonts w:asciiTheme="minorHAnsi" w:hAnsiTheme="minorHAnsi" w:cs="Arial"/>
          <w:sz w:val="22"/>
        </w:rPr>
        <w:t>229 Bray Hall/</w:t>
      </w:r>
      <w:r w:rsidR="00074421">
        <w:rPr>
          <w:rFonts w:asciiTheme="minorHAnsi" w:hAnsiTheme="minorHAnsi" w:cs="Arial"/>
          <w:sz w:val="22"/>
        </w:rPr>
        <w:t>Videoconference</w:t>
      </w:r>
    </w:p>
    <w:p w14:paraId="0342F398" w14:textId="741C7990" w:rsidR="00305D4A" w:rsidRDefault="00305D4A" w:rsidP="00023822">
      <w:pPr>
        <w:spacing w:after="0" w:line="240" w:lineRule="auto"/>
        <w:jc w:val="center"/>
        <w:rPr>
          <w:rFonts w:asciiTheme="minorHAnsi" w:hAnsiTheme="minorHAnsi" w:cs="Arial"/>
          <w:sz w:val="22"/>
        </w:rPr>
      </w:pPr>
    </w:p>
    <w:p w14:paraId="03708CE4" w14:textId="745C96C5" w:rsidR="00A6108C" w:rsidRPr="00A6108C" w:rsidRDefault="00A6108C" w:rsidP="00023822">
      <w:pPr>
        <w:spacing w:after="0" w:line="240" w:lineRule="auto"/>
        <w:jc w:val="center"/>
        <w:rPr>
          <w:rFonts w:asciiTheme="minorHAnsi" w:hAnsiTheme="minorHAnsi" w:cs="Arial"/>
          <w:b/>
        </w:rPr>
      </w:pPr>
      <w:r w:rsidRPr="00A6108C">
        <w:rPr>
          <w:rFonts w:asciiTheme="minorHAnsi" w:hAnsiTheme="minorHAnsi" w:cs="Arial"/>
          <w:b/>
        </w:rPr>
        <w:t>MINUTES</w:t>
      </w:r>
    </w:p>
    <w:p w14:paraId="3A87D301" w14:textId="76DA99F6" w:rsidR="00851C84" w:rsidRPr="00766A52" w:rsidRDefault="00696348" w:rsidP="00023822">
      <w:pPr>
        <w:spacing w:after="0" w:line="240" w:lineRule="auto"/>
        <w:rPr>
          <w:rFonts w:asciiTheme="minorHAnsi" w:hAnsiTheme="minorHAnsi" w:cstheme="minorHAnsi"/>
          <w:b/>
          <w:sz w:val="22"/>
        </w:rPr>
      </w:pPr>
      <w:r>
        <w:rPr>
          <w:rFonts w:asciiTheme="minorHAnsi" w:hAnsiTheme="minorHAnsi" w:cstheme="minorHAnsi"/>
          <w:b/>
          <w:sz w:val="22"/>
          <w:u w:val="single"/>
        </w:rPr>
        <w:t>In Attendance</w:t>
      </w:r>
      <w:r w:rsidR="008A09D9" w:rsidRPr="00766A52">
        <w:rPr>
          <w:rFonts w:asciiTheme="minorHAnsi" w:hAnsiTheme="minorHAnsi" w:cstheme="minorHAnsi"/>
          <w:b/>
          <w:sz w:val="22"/>
          <w:u w:val="single"/>
        </w:rPr>
        <w:t>:</w:t>
      </w:r>
      <w:r w:rsidR="008A09D9" w:rsidRPr="00766A52">
        <w:rPr>
          <w:rFonts w:asciiTheme="minorHAnsi" w:hAnsiTheme="minorHAnsi" w:cstheme="minorHAnsi"/>
          <w:b/>
          <w:sz w:val="22"/>
        </w:rPr>
        <w:t xml:space="preserve"> </w:t>
      </w:r>
    </w:p>
    <w:p w14:paraId="42310B8A" w14:textId="0F8E645D" w:rsidR="007B1FDF" w:rsidRDefault="00D03980" w:rsidP="00696348">
      <w:pPr>
        <w:spacing w:after="0" w:line="240" w:lineRule="auto"/>
        <w:rPr>
          <w:rFonts w:asciiTheme="minorHAnsi" w:hAnsiTheme="minorHAnsi" w:cstheme="minorHAnsi"/>
          <w:sz w:val="22"/>
        </w:rPr>
      </w:pPr>
      <w:r>
        <w:rPr>
          <w:rFonts w:asciiTheme="minorHAnsi" w:hAnsiTheme="minorHAnsi" w:cstheme="minorHAnsi"/>
          <w:sz w:val="22"/>
        </w:rPr>
        <w:t>Trustee</w:t>
      </w:r>
      <w:r w:rsidR="00E67758">
        <w:rPr>
          <w:rFonts w:asciiTheme="minorHAnsi" w:hAnsiTheme="minorHAnsi" w:cstheme="minorHAnsi"/>
          <w:sz w:val="22"/>
        </w:rPr>
        <w:t xml:space="preserve"> </w:t>
      </w:r>
      <w:r w:rsidR="00851C84" w:rsidRPr="00B7038D">
        <w:rPr>
          <w:rFonts w:asciiTheme="minorHAnsi" w:hAnsiTheme="minorHAnsi" w:cstheme="minorHAnsi"/>
          <w:sz w:val="22"/>
        </w:rPr>
        <w:t>Matthew Marko,</w:t>
      </w:r>
      <w:r w:rsidR="00696348" w:rsidRPr="00B7038D">
        <w:rPr>
          <w:rFonts w:asciiTheme="minorHAnsi" w:hAnsiTheme="minorHAnsi" w:cstheme="minorHAnsi"/>
          <w:sz w:val="22"/>
        </w:rPr>
        <w:t xml:space="preserve"> Committee Chair</w:t>
      </w:r>
      <w:r w:rsidR="00B2665A">
        <w:rPr>
          <w:rFonts w:asciiTheme="minorHAnsi" w:hAnsiTheme="minorHAnsi" w:cstheme="minorHAnsi"/>
          <w:sz w:val="22"/>
        </w:rPr>
        <w:t xml:space="preserve"> (</w:t>
      </w:r>
      <w:r w:rsidR="00991B58">
        <w:rPr>
          <w:rFonts w:asciiTheme="minorHAnsi" w:hAnsiTheme="minorHAnsi" w:cstheme="minorHAnsi"/>
          <w:sz w:val="22"/>
        </w:rPr>
        <w:t>non-voting member</w:t>
      </w:r>
      <w:r w:rsidR="00B2665A">
        <w:rPr>
          <w:rFonts w:asciiTheme="minorHAnsi" w:hAnsiTheme="minorHAnsi" w:cstheme="minorHAnsi"/>
          <w:sz w:val="22"/>
        </w:rPr>
        <w:t>)</w:t>
      </w:r>
    </w:p>
    <w:p w14:paraId="362C65E1" w14:textId="35F91660" w:rsidR="00643A15" w:rsidRDefault="00696348" w:rsidP="00696348">
      <w:pPr>
        <w:spacing w:after="0" w:line="240" w:lineRule="auto"/>
        <w:rPr>
          <w:rFonts w:asciiTheme="minorHAnsi" w:hAnsiTheme="minorHAnsi" w:cstheme="minorHAnsi"/>
          <w:sz w:val="22"/>
        </w:rPr>
      </w:pPr>
      <w:r w:rsidRPr="00B7038D">
        <w:rPr>
          <w:rFonts w:asciiTheme="minorHAnsi" w:hAnsiTheme="minorHAnsi" w:cstheme="minorHAnsi"/>
          <w:sz w:val="22"/>
        </w:rPr>
        <w:t xml:space="preserve">Trustee </w:t>
      </w:r>
      <w:r w:rsidR="00851C84" w:rsidRPr="00B7038D">
        <w:rPr>
          <w:rFonts w:asciiTheme="minorHAnsi" w:hAnsiTheme="minorHAnsi" w:cstheme="minorHAnsi"/>
          <w:sz w:val="22"/>
        </w:rPr>
        <w:t>Vita DeMarchi</w:t>
      </w:r>
    </w:p>
    <w:p w14:paraId="7A6D3652" w14:textId="5271B85B" w:rsidR="00D03980" w:rsidRDefault="002A22E1" w:rsidP="00696348">
      <w:pPr>
        <w:spacing w:after="0" w:line="240" w:lineRule="auto"/>
        <w:rPr>
          <w:rFonts w:asciiTheme="minorHAnsi" w:hAnsiTheme="minorHAnsi" w:cstheme="minorHAnsi"/>
          <w:sz w:val="22"/>
        </w:rPr>
      </w:pPr>
      <w:r>
        <w:rPr>
          <w:rFonts w:asciiTheme="minorHAnsi" w:hAnsiTheme="minorHAnsi" w:cstheme="minorHAnsi"/>
          <w:sz w:val="22"/>
        </w:rPr>
        <w:t xml:space="preserve">Trustee </w:t>
      </w:r>
      <w:r w:rsidR="00D03980">
        <w:rPr>
          <w:rFonts w:asciiTheme="minorHAnsi" w:hAnsiTheme="minorHAnsi" w:cstheme="minorHAnsi"/>
          <w:sz w:val="22"/>
        </w:rPr>
        <w:t>William Fisher</w:t>
      </w:r>
    </w:p>
    <w:p w14:paraId="77C95B99" w14:textId="77777777" w:rsidR="00EC6CC4" w:rsidRDefault="00EC6CC4" w:rsidP="004F2B4E">
      <w:pPr>
        <w:spacing w:after="0" w:line="240" w:lineRule="auto"/>
        <w:rPr>
          <w:rFonts w:asciiTheme="minorHAnsi" w:hAnsiTheme="minorHAnsi" w:cstheme="minorHAnsi"/>
          <w:b/>
          <w:sz w:val="22"/>
          <w:u w:val="single"/>
        </w:rPr>
      </w:pPr>
    </w:p>
    <w:p w14:paraId="21B1AB7C" w14:textId="446F2ACA" w:rsidR="007B1FDF" w:rsidRPr="002A22E1" w:rsidRDefault="00696348" w:rsidP="004F2B4E">
      <w:pPr>
        <w:spacing w:after="0" w:line="240" w:lineRule="auto"/>
        <w:rPr>
          <w:rFonts w:asciiTheme="minorHAnsi" w:hAnsiTheme="minorHAnsi" w:cstheme="minorHAnsi"/>
          <w:b/>
          <w:sz w:val="22"/>
          <w:u w:val="single"/>
        </w:rPr>
      </w:pPr>
      <w:r w:rsidRPr="00696348">
        <w:rPr>
          <w:rFonts w:asciiTheme="minorHAnsi" w:hAnsiTheme="minorHAnsi" w:cstheme="minorHAnsi"/>
          <w:b/>
          <w:sz w:val="22"/>
          <w:u w:val="single"/>
        </w:rPr>
        <w:t>Staff:</w:t>
      </w:r>
    </w:p>
    <w:p w14:paraId="55A0825D" w14:textId="6DA721FC" w:rsidR="007B1FDF" w:rsidRDefault="00696348" w:rsidP="004F2B4E">
      <w:pPr>
        <w:spacing w:after="0" w:line="240" w:lineRule="auto"/>
        <w:rPr>
          <w:rFonts w:asciiTheme="minorHAnsi" w:hAnsiTheme="minorHAnsi" w:cstheme="minorHAnsi"/>
          <w:sz w:val="22"/>
        </w:rPr>
      </w:pPr>
      <w:r>
        <w:rPr>
          <w:rFonts w:asciiTheme="minorHAnsi" w:hAnsiTheme="minorHAnsi" w:cstheme="minorHAnsi"/>
          <w:sz w:val="22"/>
        </w:rPr>
        <w:t xml:space="preserve">Ragan </w:t>
      </w:r>
      <w:r w:rsidR="00B7038D">
        <w:rPr>
          <w:rFonts w:asciiTheme="minorHAnsi" w:hAnsiTheme="minorHAnsi" w:cstheme="minorHAnsi"/>
          <w:sz w:val="22"/>
        </w:rPr>
        <w:t>Sq</w:t>
      </w:r>
      <w:r w:rsidR="006A7B3D">
        <w:rPr>
          <w:rFonts w:asciiTheme="minorHAnsi" w:hAnsiTheme="minorHAnsi" w:cstheme="minorHAnsi"/>
          <w:sz w:val="22"/>
        </w:rPr>
        <w:t>uier</w:t>
      </w:r>
      <w:r>
        <w:rPr>
          <w:rFonts w:asciiTheme="minorHAnsi" w:hAnsiTheme="minorHAnsi" w:cstheme="minorHAnsi"/>
          <w:sz w:val="22"/>
        </w:rPr>
        <w:t>,</w:t>
      </w:r>
      <w:r w:rsidR="002A22E1">
        <w:rPr>
          <w:rFonts w:asciiTheme="minorHAnsi" w:hAnsiTheme="minorHAnsi" w:cstheme="minorHAnsi"/>
          <w:sz w:val="22"/>
        </w:rPr>
        <w:t xml:space="preserve"> Board Secretary</w:t>
      </w:r>
      <w:r>
        <w:rPr>
          <w:rFonts w:asciiTheme="minorHAnsi" w:hAnsiTheme="minorHAnsi" w:cstheme="minorHAnsi"/>
          <w:sz w:val="22"/>
        </w:rPr>
        <w:t xml:space="preserve"> </w:t>
      </w:r>
    </w:p>
    <w:p w14:paraId="1F4AF306" w14:textId="07E405CB" w:rsidR="002A22E1" w:rsidRDefault="002A22E1" w:rsidP="004F2B4E">
      <w:pPr>
        <w:spacing w:after="0" w:line="240" w:lineRule="auto"/>
        <w:rPr>
          <w:rFonts w:asciiTheme="minorHAnsi" w:hAnsiTheme="minorHAnsi" w:cstheme="minorHAnsi"/>
          <w:sz w:val="22"/>
        </w:rPr>
      </w:pPr>
      <w:r>
        <w:rPr>
          <w:rFonts w:asciiTheme="minorHAnsi" w:hAnsiTheme="minorHAnsi" w:cstheme="minorHAnsi"/>
          <w:sz w:val="22"/>
        </w:rPr>
        <w:t>Kelly Berger, College Counsel</w:t>
      </w:r>
    </w:p>
    <w:p w14:paraId="262F1F94" w14:textId="3FFE06FE" w:rsidR="0087259D" w:rsidRDefault="0087259D" w:rsidP="0087259D">
      <w:pPr>
        <w:spacing w:after="0" w:line="240" w:lineRule="auto"/>
        <w:rPr>
          <w:rFonts w:asciiTheme="minorHAnsi" w:hAnsiTheme="minorHAnsi" w:cstheme="minorHAnsi"/>
          <w:sz w:val="22"/>
        </w:rPr>
      </w:pPr>
      <w:r>
        <w:rPr>
          <w:rFonts w:asciiTheme="minorHAnsi" w:hAnsiTheme="minorHAnsi" w:cstheme="minorHAnsi"/>
          <w:sz w:val="22"/>
        </w:rPr>
        <w:t xml:space="preserve">Nichole Dougherty, Administrative Assistant </w:t>
      </w:r>
      <w:r w:rsidR="00412176">
        <w:rPr>
          <w:rFonts w:asciiTheme="minorHAnsi" w:hAnsiTheme="minorHAnsi" w:cstheme="minorHAnsi"/>
          <w:sz w:val="22"/>
        </w:rPr>
        <w:t>2</w:t>
      </w:r>
    </w:p>
    <w:p w14:paraId="51BEF7A4" w14:textId="77777777" w:rsidR="0087259D" w:rsidRDefault="0087259D" w:rsidP="004F2B4E">
      <w:pPr>
        <w:spacing w:after="0" w:line="240" w:lineRule="auto"/>
        <w:rPr>
          <w:rFonts w:asciiTheme="minorHAnsi" w:hAnsiTheme="minorHAnsi" w:cstheme="minorHAnsi"/>
          <w:sz w:val="22"/>
        </w:rPr>
      </w:pPr>
    </w:p>
    <w:p w14:paraId="232F60AF" w14:textId="0D97EC3A" w:rsidR="00696348" w:rsidRDefault="00696348" w:rsidP="004F2B4E">
      <w:pPr>
        <w:spacing w:after="0" w:line="240" w:lineRule="auto"/>
        <w:rPr>
          <w:rFonts w:asciiTheme="minorHAnsi" w:hAnsiTheme="minorHAnsi" w:cstheme="minorHAnsi"/>
          <w:b/>
          <w:sz w:val="22"/>
          <w:u w:val="single"/>
        </w:rPr>
      </w:pPr>
      <w:r>
        <w:rPr>
          <w:rFonts w:asciiTheme="minorHAnsi" w:hAnsiTheme="minorHAnsi" w:cstheme="minorHAnsi"/>
          <w:b/>
          <w:sz w:val="22"/>
          <w:u w:val="single"/>
        </w:rPr>
        <w:t>Call to Order:</w:t>
      </w:r>
    </w:p>
    <w:p w14:paraId="7B088B28" w14:textId="22BCEBFB" w:rsidR="00696348" w:rsidRPr="00696348" w:rsidRDefault="00B2665A" w:rsidP="004F2B4E">
      <w:pPr>
        <w:spacing w:after="0" w:line="240" w:lineRule="auto"/>
        <w:rPr>
          <w:rFonts w:asciiTheme="minorHAnsi" w:hAnsiTheme="minorHAnsi" w:cstheme="minorHAnsi"/>
          <w:sz w:val="22"/>
        </w:rPr>
      </w:pPr>
      <w:r>
        <w:rPr>
          <w:rFonts w:asciiTheme="minorHAnsi" w:hAnsiTheme="minorHAnsi" w:cstheme="minorHAnsi"/>
          <w:sz w:val="22"/>
        </w:rPr>
        <w:t xml:space="preserve">Committee </w:t>
      </w:r>
      <w:r w:rsidR="0031220D">
        <w:rPr>
          <w:rFonts w:asciiTheme="minorHAnsi" w:hAnsiTheme="minorHAnsi" w:cstheme="minorHAnsi"/>
          <w:sz w:val="22"/>
        </w:rPr>
        <w:t>C</w:t>
      </w:r>
      <w:r>
        <w:rPr>
          <w:rFonts w:asciiTheme="minorHAnsi" w:hAnsiTheme="minorHAnsi" w:cstheme="minorHAnsi"/>
          <w:sz w:val="22"/>
        </w:rPr>
        <w:t>hair</w:t>
      </w:r>
      <w:r w:rsidR="00B74679">
        <w:rPr>
          <w:rFonts w:asciiTheme="minorHAnsi" w:hAnsiTheme="minorHAnsi" w:cstheme="minorHAnsi"/>
          <w:sz w:val="22"/>
        </w:rPr>
        <w:t xml:space="preserve"> </w:t>
      </w:r>
      <w:r w:rsidR="00696348">
        <w:rPr>
          <w:rFonts w:asciiTheme="minorHAnsi" w:hAnsiTheme="minorHAnsi" w:cstheme="minorHAnsi"/>
          <w:sz w:val="22"/>
        </w:rPr>
        <w:t>Marko called the meeting to order at</w:t>
      </w:r>
      <w:r w:rsidR="0088288B">
        <w:rPr>
          <w:rFonts w:asciiTheme="minorHAnsi" w:hAnsiTheme="minorHAnsi" w:cstheme="minorHAnsi"/>
          <w:sz w:val="22"/>
        </w:rPr>
        <w:t xml:space="preserve"> </w:t>
      </w:r>
      <w:r w:rsidR="002A22E1">
        <w:rPr>
          <w:rFonts w:asciiTheme="minorHAnsi" w:hAnsiTheme="minorHAnsi" w:cstheme="minorHAnsi"/>
          <w:sz w:val="22"/>
        </w:rPr>
        <w:t>9:08</w:t>
      </w:r>
      <w:r w:rsidR="00133477">
        <w:rPr>
          <w:rFonts w:asciiTheme="minorHAnsi" w:hAnsiTheme="minorHAnsi" w:cstheme="minorHAnsi"/>
          <w:sz w:val="22"/>
        </w:rPr>
        <w:t xml:space="preserve"> </w:t>
      </w:r>
      <w:r w:rsidR="002A22E1">
        <w:rPr>
          <w:rFonts w:asciiTheme="minorHAnsi" w:hAnsiTheme="minorHAnsi" w:cstheme="minorHAnsi"/>
          <w:sz w:val="22"/>
        </w:rPr>
        <w:t>a</w:t>
      </w:r>
      <w:r w:rsidR="00696348">
        <w:rPr>
          <w:rFonts w:asciiTheme="minorHAnsi" w:hAnsiTheme="minorHAnsi" w:cstheme="minorHAnsi"/>
          <w:sz w:val="22"/>
        </w:rPr>
        <w:t xml:space="preserve">.m.  With </w:t>
      </w:r>
      <w:r w:rsidR="007E47F8">
        <w:rPr>
          <w:rFonts w:asciiTheme="minorHAnsi" w:hAnsiTheme="minorHAnsi" w:cstheme="minorHAnsi"/>
          <w:sz w:val="22"/>
        </w:rPr>
        <w:t xml:space="preserve">all </w:t>
      </w:r>
      <w:r w:rsidR="003A4A48">
        <w:rPr>
          <w:rFonts w:asciiTheme="minorHAnsi" w:hAnsiTheme="minorHAnsi" w:cstheme="minorHAnsi"/>
          <w:sz w:val="22"/>
        </w:rPr>
        <w:t>(two)</w:t>
      </w:r>
      <w:r w:rsidR="00696348">
        <w:rPr>
          <w:rFonts w:asciiTheme="minorHAnsi" w:hAnsiTheme="minorHAnsi" w:cstheme="minorHAnsi"/>
          <w:sz w:val="22"/>
        </w:rPr>
        <w:t xml:space="preserve"> voting members</w:t>
      </w:r>
      <w:r w:rsidR="007E47F8">
        <w:rPr>
          <w:rFonts w:asciiTheme="minorHAnsi" w:hAnsiTheme="minorHAnsi" w:cstheme="minorHAnsi"/>
          <w:sz w:val="22"/>
        </w:rPr>
        <w:t xml:space="preserve"> of the Governance Committee</w:t>
      </w:r>
      <w:r w:rsidR="00696348">
        <w:rPr>
          <w:rFonts w:asciiTheme="minorHAnsi" w:hAnsiTheme="minorHAnsi" w:cstheme="minorHAnsi"/>
          <w:sz w:val="22"/>
        </w:rPr>
        <w:t xml:space="preserve"> in attendance,</w:t>
      </w:r>
      <w:r w:rsidR="002A22E1">
        <w:rPr>
          <w:rFonts w:asciiTheme="minorHAnsi" w:hAnsiTheme="minorHAnsi" w:cstheme="minorHAnsi"/>
          <w:sz w:val="22"/>
        </w:rPr>
        <w:t xml:space="preserve"> </w:t>
      </w:r>
      <w:r w:rsidR="003A4A48">
        <w:rPr>
          <w:rFonts w:asciiTheme="minorHAnsi" w:hAnsiTheme="minorHAnsi" w:cstheme="minorHAnsi"/>
          <w:sz w:val="22"/>
        </w:rPr>
        <w:t>Trustee</w:t>
      </w:r>
      <w:r w:rsidR="00B74679">
        <w:rPr>
          <w:rFonts w:asciiTheme="minorHAnsi" w:hAnsiTheme="minorHAnsi" w:cstheme="minorHAnsi"/>
          <w:sz w:val="22"/>
        </w:rPr>
        <w:t xml:space="preserve"> </w:t>
      </w:r>
      <w:r w:rsidR="00696348">
        <w:rPr>
          <w:rFonts w:asciiTheme="minorHAnsi" w:hAnsiTheme="minorHAnsi" w:cstheme="minorHAnsi"/>
          <w:sz w:val="22"/>
        </w:rPr>
        <w:t>Marko confirmed a quorum.</w:t>
      </w:r>
      <w:r w:rsidR="008E5CA4">
        <w:rPr>
          <w:rFonts w:asciiTheme="minorHAnsi" w:hAnsiTheme="minorHAnsi" w:cstheme="minorHAnsi"/>
          <w:sz w:val="22"/>
        </w:rPr>
        <w:t xml:space="preserve">  </w:t>
      </w:r>
      <w:r w:rsidR="0088288B">
        <w:rPr>
          <w:rFonts w:asciiTheme="minorHAnsi" w:hAnsiTheme="minorHAnsi" w:cstheme="minorHAnsi"/>
          <w:sz w:val="22"/>
        </w:rPr>
        <w:t xml:space="preserve">The meeting </w:t>
      </w:r>
      <w:r w:rsidR="002A22E1">
        <w:rPr>
          <w:rFonts w:asciiTheme="minorHAnsi" w:hAnsiTheme="minorHAnsi" w:cstheme="minorHAnsi"/>
          <w:sz w:val="22"/>
        </w:rPr>
        <w:t>format was hybrid with participation from 229 Bray Hall</w:t>
      </w:r>
      <w:r w:rsidR="008E5CA4">
        <w:rPr>
          <w:rFonts w:asciiTheme="minorHAnsi" w:hAnsiTheme="minorHAnsi" w:cstheme="minorHAnsi"/>
          <w:sz w:val="22"/>
        </w:rPr>
        <w:t xml:space="preserve"> </w:t>
      </w:r>
      <w:r w:rsidR="009D7DE4">
        <w:rPr>
          <w:rFonts w:asciiTheme="minorHAnsi" w:hAnsiTheme="minorHAnsi" w:cstheme="minorHAnsi"/>
          <w:sz w:val="22"/>
        </w:rPr>
        <w:t xml:space="preserve">and </w:t>
      </w:r>
      <w:r w:rsidR="002A22E1">
        <w:rPr>
          <w:rFonts w:asciiTheme="minorHAnsi" w:hAnsiTheme="minorHAnsi" w:cstheme="minorHAnsi"/>
          <w:sz w:val="22"/>
        </w:rPr>
        <w:t>via</w:t>
      </w:r>
      <w:r w:rsidR="008E5CA4">
        <w:rPr>
          <w:rFonts w:asciiTheme="minorHAnsi" w:hAnsiTheme="minorHAnsi" w:cstheme="minorHAnsi"/>
          <w:sz w:val="22"/>
        </w:rPr>
        <w:t xml:space="preserve"> </w:t>
      </w:r>
      <w:r w:rsidR="002A22E1">
        <w:rPr>
          <w:rFonts w:asciiTheme="minorHAnsi" w:hAnsiTheme="minorHAnsi" w:cstheme="minorHAnsi"/>
          <w:sz w:val="22"/>
        </w:rPr>
        <w:t>Z</w:t>
      </w:r>
      <w:r w:rsidR="008E5CA4">
        <w:rPr>
          <w:rFonts w:asciiTheme="minorHAnsi" w:hAnsiTheme="minorHAnsi" w:cstheme="minorHAnsi"/>
          <w:sz w:val="22"/>
        </w:rPr>
        <w:t>oom</w:t>
      </w:r>
      <w:r w:rsidR="00412176">
        <w:rPr>
          <w:rFonts w:asciiTheme="minorHAnsi" w:hAnsiTheme="minorHAnsi" w:cstheme="minorHAnsi"/>
          <w:sz w:val="22"/>
        </w:rPr>
        <w:t>. T</w:t>
      </w:r>
      <w:r w:rsidR="0031220D">
        <w:rPr>
          <w:rFonts w:asciiTheme="minorHAnsi" w:hAnsiTheme="minorHAnsi" w:cstheme="minorHAnsi"/>
          <w:sz w:val="22"/>
        </w:rPr>
        <w:t xml:space="preserve">he meeting </w:t>
      </w:r>
      <w:r w:rsidR="002A22E1">
        <w:rPr>
          <w:rFonts w:asciiTheme="minorHAnsi" w:hAnsiTheme="minorHAnsi" w:cstheme="minorHAnsi"/>
          <w:sz w:val="22"/>
        </w:rPr>
        <w:t>was</w:t>
      </w:r>
      <w:r w:rsidR="009D7DE4">
        <w:rPr>
          <w:rFonts w:asciiTheme="minorHAnsi" w:hAnsiTheme="minorHAnsi" w:cstheme="minorHAnsi"/>
          <w:sz w:val="22"/>
        </w:rPr>
        <w:t xml:space="preserve"> also</w:t>
      </w:r>
      <w:r w:rsidR="008E5CA4">
        <w:rPr>
          <w:rFonts w:asciiTheme="minorHAnsi" w:hAnsiTheme="minorHAnsi" w:cstheme="minorHAnsi"/>
          <w:sz w:val="22"/>
        </w:rPr>
        <w:t xml:space="preserve"> </w:t>
      </w:r>
      <w:r w:rsidR="0031220D">
        <w:rPr>
          <w:rFonts w:asciiTheme="minorHAnsi" w:hAnsiTheme="minorHAnsi" w:cstheme="minorHAnsi"/>
          <w:sz w:val="22"/>
        </w:rPr>
        <w:t>livestreamed and recorded</w:t>
      </w:r>
      <w:r w:rsidR="00412176">
        <w:rPr>
          <w:rFonts w:asciiTheme="minorHAnsi" w:hAnsiTheme="minorHAnsi" w:cstheme="minorHAnsi"/>
          <w:sz w:val="22"/>
        </w:rPr>
        <w:t xml:space="preserve"> in compliance with the Open Meetings Law.</w:t>
      </w:r>
    </w:p>
    <w:p w14:paraId="5F317163" w14:textId="77777777" w:rsidR="00696348" w:rsidRDefault="00696348" w:rsidP="004F2B4E">
      <w:pPr>
        <w:spacing w:after="0" w:line="240" w:lineRule="auto"/>
        <w:rPr>
          <w:rFonts w:asciiTheme="minorHAnsi" w:hAnsiTheme="minorHAnsi" w:cstheme="minorHAnsi"/>
          <w:b/>
          <w:sz w:val="22"/>
          <w:u w:val="single"/>
        </w:rPr>
      </w:pPr>
    </w:p>
    <w:p w14:paraId="4554C98E" w14:textId="63C30F77" w:rsidR="004F2B4E" w:rsidRPr="005C24CB" w:rsidRDefault="00696348" w:rsidP="00014A90">
      <w:pPr>
        <w:pStyle w:val="ListParagraph"/>
        <w:numPr>
          <w:ilvl w:val="0"/>
          <w:numId w:val="4"/>
        </w:numPr>
        <w:spacing w:after="0" w:line="240" w:lineRule="auto"/>
        <w:ind w:left="360"/>
        <w:rPr>
          <w:rFonts w:asciiTheme="minorHAnsi" w:hAnsiTheme="minorHAnsi" w:cstheme="minorHAnsi"/>
          <w:b/>
          <w:sz w:val="22"/>
          <w:u w:val="single"/>
        </w:rPr>
      </w:pPr>
      <w:r w:rsidRPr="005C24CB">
        <w:rPr>
          <w:rFonts w:asciiTheme="minorHAnsi" w:hAnsiTheme="minorHAnsi" w:cstheme="minorHAnsi"/>
          <w:b/>
          <w:sz w:val="22"/>
          <w:u w:val="single"/>
        </w:rPr>
        <w:t xml:space="preserve">Approval of Minutes from the </w:t>
      </w:r>
      <w:r w:rsidR="009D7DE4">
        <w:rPr>
          <w:rFonts w:asciiTheme="minorHAnsi" w:hAnsiTheme="minorHAnsi" w:cstheme="minorHAnsi"/>
          <w:b/>
          <w:sz w:val="22"/>
          <w:u w:val="single"/>
        </w:rPr>
        <w:t>March 16</w:t>
      </w:r>
      <w:r w:rsidRPr="005C24CB">
        <w:rPr>
          <w:rFonts w:asciiTheme="minorHAnsi" w:hAnsiTheme="minorHAnsi" w:cstheme="minorHAnsi"/>
          <w:b/>
          <w:sz w:val="22"/>
          <w:u w:val="single"/>
        </w:rPr>
        <w:t>, 202</w:t>
      </w:r>
      <w:r w:rsidR="009D7DE4">
        <w:rPr>
          <w:rFonts w:asciiTheme="minorHAnsi" w:hAnsiTheme="minorHAnsi" w:cstheme="minorHAnsi"/>
          <w:b/>
          <w:sz w:val="22"/>
          <w:u w:val="single"/>
        </w:rPr>
        <w:t>1</w:t>
      </w:r>
      <w:r w:rsidRPr="005C24CB">
        <w:rPr>
          <w:rFonts w:asciiTheme="minorHAnsi" w:hAnsiTheme="minorHAnsi" w:cstheme="minorHAnsi"/>
          <w:b/>
          <w:sz w:val="22"/>
          <w:u w:val="single"/>
        </w:rPr>
        <w:t xml:space="preserve"> Meeting:</w:t>
      </w:r>
    </w:p>
    <w:p w14:paraId="79D2EBE4" w14:textId="16297BAE" w:rsidR="001E2ADC" w:rsidRPr="004C2A64" w:rsidRDefault="00696348" w:rsidP="004C2A64">
      <w:pPr>
        <w:spacing w:after="0" w:line="240" w:lineRule="auto"/>
        <w:rPr>
          <w:rFonts w:asciiTheme="minorHAnsi" w:hAnsiTheme="minorHAnsi" w:cstheme="minorHAnsi"/>
          <w:sz w:val="22"/>
        </w:rPr>
      </w:pPr>
      <w:r>
        <w:rPr>
          <w:rFonts w:asciiTheme="minorHAnsi" w:hAnsiTheme="minorHAnsi" w:cstheme="minorHAnsi"/>
          <w:sz w:val="22"/>
        </w:rPr>
        <w:t xml:space="preserve">A draft of the minutes from the </w:t>
      </w:r>
      <w:r w:rsidR="009D7DE4">
        <w:rPr>
          <w:rFonts w:asciiTheme="minorHAnsi" w:hAnsiTheme="minorHAnsi" w:cstheme="minorHAnsi"/>
          <w:sz w:val="22"/>
        </w:rPr>
        <w:t>March 16, 2021</w:t>
      </w:r>
      <w:r>
        <w:rPr>
          <w:rFonts w:asciiTheme="minorHAnsi" w:hAnsiTheme="minorHAnsi" w:cstheme="minorHAnsi"/>
          <w:sz w:val="22"/>
        </w:rPr>
        <w:t xml:space="preserve"> Governance Committee meeting was </w:t>
      </w:r>
      <w:r w:rsidR="004C2A64">
        <w:rPr>
          <w:rFonts w:asciiTheme="minorHAnsi" w:hAnsiTheme="minorHAnsi" w:cstheme="minorHAnsi"/>
          <w:sz w:val="22"/>
        </w:rPr>
        <w:t>emailed</w:t>
      </w:r>
      <w:r>
        <w:rPr>
          <w:rFonts w:asciiTheme="minorHAnsi" w:hAnsiTheme="minorHAnsi" w:cstheme="minorHAnsi"/>
          <w:sz w:val="22"/>
        </w:rPr>
        <w:t xml:space="preserve"> to the Governance Committee for review</w:t>
      </w:r>
      <w:r w:rsidR="00000E22">
        <w:rPr>
          <w:rFonts w:asciiTheme="minorHAnsi" w:hAnsiTheme="minorHAnsi" w:cstheme="minorHAnsi"/>
          <w:sz w:val="22"/>
        </w:rPr>
        <w:t xml:space="preserve"> prior to the meeting.</w:t>
      </w:r>
    </w:p>
    <w:p w14:paraId="11D901CD" w14:textId="77777777" w:rsidR="0087259D" w:rsidRDefault="0087259D" w:rsidP="0087259D">
      <w:pPr>
        <w:spacing w:after="0" w:line="240" w:lineRule="auto"/>
        <w:rPr>
          <w:rFonts w:asciiTheme="minorHAnsi" w:hAnsiTheme="minorHAnsi" w:cstheme="minorHAnsi"/>
          <w:sz w:val="22"/>
        </w:rPr>
      </w:pPr>
    </w:p>
    <w:p w14:paraId="56414B57" w14:textId="1EA74399" w:rsidR="00696348" w:rsidRPr="0087259D" w:rsidRDefault="003A4A48" w:rsidP="0087259D">
      <w:pPr>
        <w:spacing w:after="0" w:line="240" w:lineRule="auto"/>
        <w:rPr>
          <w:rFonts w:asciiTheme="minorHAnsi" w:hAnsiTheme="minorHAnsi" w:cstheme="minorHAnsi"/>
          <w:sz w:val="22"/>
        </w:rPr>
      </w:pPr>
      <w:r w:rsidRPr="0087259D">
        <w:rPr>
          <w:rFonts w:asciiTheme="minorHAnsi" w:hAnsiTheme="minorHAnsi" w:cstheme="minorHAnsi"/>
          <w:sz w:val="22"/>
        </w:rPr>
        <w:t>Trustee</w:t>
      </w:r>
      <w:r w:rsidR="00696348" w:rsidRPr="0087259D">
        <w:rPr>
          <w:rFonts w:asciiTheme="minorHAnsi" w:hAnsiTheme="minorHAnsi" w:cstheme="minorHAnsi"/>
          <w:sz w:val="22"/>
        </w:rPr>
        <w:t xml:space="preserve"> Marko called for a motion to approve the minutes from the Governance Committee meeting on </w:t>
      </w:r>
      <w:r w:rsidR="009D7DE4" w:rsidRPr="0087259D">
        <w:rPr>
          <w:rFonts w:asciiTheme="minorHAnsi" w:hAnsiTheme="minorHAnsi" w:cstheme="minorHAnsi"/>
          <w:sz w:val="22"/>
        </w:rPr>
        <w:t>Ma</w:t>
      </w:r>
      <w:r w:rsidR="006E7030" w:rsidRPr="0087259D">
        <w:rPr>
          <w:rFonts w:asciiTheme="minorHAnsi" w:hAnsiTheme="minorHAnsi" w:cstheme="minorHAnsi"/>
          <w:sz w:val="22"/>
        </w:rPr>
        <w:t>r</w:t>
      </w:r>
      <w:r w:rsidR="009D7DE4" w:rsidRPr="0087259D">
        <w:rPr>
          <w:rFonts w:asciiTheme="minorHAnsi" w:hAnsiTheme="minorHAnsi" w:cstheme="minorHAnsi"/>
          <w:sz w:val="22"/>
        </w:rPr>
        <w:t>ch</w:t>
      </w:r>
      <w:r w:rsidR="006E7030" w:rsidRPr="0087259D">
        <w:rPr>
          <w:rFonts w:asciiTheme="minorHAnsi" w:hAnsiTheme="minorHAnsi" w:cstheme="minorHAnsi"/>
          <w:sz w:val="22"/>
        </w:rPr>
        <w:t xml:space="preserve"> 1</w:t>
      </w:r>
      <w:r w:rsidR="009D7DE4" w:rsidRPr="0087259D">
        <w:rPr>
          <w:rFonts w:asciiTheme="minorHAnsi" w:hAnsiTheme="minorHAnsi" w:cstheme="minorHAnsi"/>
          <w:sz w:val="22"/>
        </w:rPr>
        <w:t>6</w:t>
      </w:r>
      <w:r w:rsidR="006E7030" w:rsidRPr="0087259D">
        <w:rPr>
          <w:rFonts w:asciiTheme="minorHAnsi" w:hAnsiTheme="minorHAnsi" w:cstheme="minorHAnsi"/>
          <w:sz w:val="22"/>
        </w:rPr>
        <w:t>, 202</w:t>
      </w:r>
      <w:r w:rsidR="009D7DE4" w:rsidRPr="0087259D">
        <w:rPr>
          <w:rFonts w:asciiTheme="minorHAnsi" w:hAnsiTheme="minorHAnsi" w:cstheme="minorHAnsi"/>
          <w:sz w:val="22"/>
        </w:rPr>
        <w:t>1</w:t>
      </w:r>
      <w:r w:rsidR="00696348" w:rsidRPr="0087259D">
        <w:rPr>
          <w:rFonts w:asciiTheme="minorHAnsi" w:hAnsiTheme="minorHAnsi" w:cstheme="minorHAnsi"/>
          <w:sz w:val="22"/>
        </w:rPr>
        <w:t>.</w:t>
      </w:r>
      <w:r w:rsidR="004C2A64" w:rsidRPr="0087259D">
        <w:rPr>
          <w:rFonts w:asciiTheme="minorHAnsi" w:hAnsiTheme="minorHAnsi" w:cstheme="minorHAnsi"/>
          <w:sz w:val="22"/>
        </w:rPr>
        <w:t xml:space="preserve">  </w:t>
      </w:r>
      <w:r w:rsidR="00D03980" w:rsidRPr="0087259D">
        <w:rPr>
          <w:rFonts w:asciiTheme="minorHAnsi" w:hAnsiTheme="minorHAnsi" w:cstheme="minorHAnsi"/>
          <w:sz w:val="22"/>
        </w:rPr>
        <w:t>A m</w:t>
      </w:r>
      <w:r w:rsidR="00696348" w:rsidRPr="0087259D">
        <w:rPr>
          <w:rFonts w:asciiTheme="minorHAnsi" w:hAnsiTheme="minorHAnsi" w:cstheme="minorHAnsi"/>
          <w:sz w:val="22"/>
        </w:rPr>
        <w:t xml:space="preserve">otion </w:t>
      </w:r>
      <w:r w:rsidR="00D03980" w:rsidRPr="0087259D">
        <w:rPr>
          <w:rFonts w:asciiTheme="minorHAnsi" w:hAnsiTheme="minorHAnsi" w:cstheme="minorHAnsi"/>
          <w:sz w:val="22"/>
        </w:rPr>
        <w:t xml:space="preserve">was </w:t>
      </w:r>
      <w:r w:rsidR="00696348" w:rsidRPr="0087259D">
        <w:rPr>
          <w:rFonts w:asciiTheme="minorHAnsi" w:hAnsiTheme="minorHAnsi" w:cstheme="minorHAnsi"/>
          <w:sz w:val="22"/>
        </w:rPr>
        <w:t>made by Trustee</w:t>
      </w:r>
      <w:r w:rsidR="008E5CA4" w:rsidRPr="0087259D">
        <w:rPr>
          <w:rFonts w:asciiTheme="minorHAnsi" w:hAnsiTheme="minorHAnsi" w:cstheme="minorHAnsi"/>
          <w:sz w:val="22"/>
        </w:rPr>
        <w:t xml:space="preserve"> </w:t>
      </w:r>
      <w:r w:rsidR="009D7DE4" w:rsidRPr="0087259D">
        <w:rPr>
          <w:rFonts w:asciiTheme="minorHAnsi" w:hAnsiTheme="minorHAnsi" w:cstheme="minorHAnsi"/>
          <w:sz w:val="22"/>
        </w:rPr>
        <w:t>DeMarchi</w:t>
      </w:r>
      <w:r w:rsidR="00FC7B24" w:rsidRPr="0087259D">
        <w:rPr>
          <w:rFonts w:asciiTheme="minorHAnsi" w:hAnsiTheme="minorHAnsi" w:cstheme="minorHAnsi"/>
          <w:sz w:val="22"/>
        </w:rPr>
        <w:t xml:space="preserve"> </w:t>
      </w:r>
      <w:r w:rsidR="00696348" w:rsidRPr="0087259D">
        <w:rPr>
          <w:rFonts w:asciiTheme="minorHAnsi" w:hAnsiTheme="minorHAnsi" w:cstheme="minorHAnsi"/>
          <w:sz w:val="22"/>
        </w:rPr>
        <w:t>and seconded by</w:t>
      </w:r>
      <w:r w:rsidR="00FC7B24" w:rsidRPr="0087259D">
        <w:rPr>
          <w:rFonts w:asciiTheme="minorHAnsi" w:hAnsiTheme="minorHAnsi" w:cstheme="minorHAnsi"/>
          <w:sz w:val="22"/>
        </w:rPr>
        <w:t xml:space="preserve"> </w:t>
      </w:r>
      <w:r w:rsidRPr="0087259D">
        <w:rPr>
          <w:rFonts w:asciiTheme="minorHAnsi" w:hAnsiTheme="minorHAnsi" w:cstheme="minorHAnsi"/>
          <w:sz w:val="22"/>
        </w:rPr>
        <w:t>Trustee</w:t>
      </w:r>
      <w:r w:rsidR="00FC7B24" w:rsidRPr="0087259D">
        <w:rPr>
          <w:rFonts w:asciiTheme="minorHAnsi" w:hAnsiTheme="minorHAnsi" w:cstheme="minorHAnsi"/>
          <w:sz w:val="22"/>
        </w:rPr>
        <w:t xml:space="preserve"> </w:t>
      </w:r>
      <w:r w:rsidR="009D7DE4" w:rsidRPr="0087259D">
        <w:rPr>
          <w:rFonts w:asciiTheme="minorHAnsi" w:hAnsiTheme="minorHAnsi" w:cstheme="minorHAnsi"/>
          <w:sz w:val="22"/>
        </w:rPr>
        <w:t>Fisher</w:t>
      </w:r>
      <w:r w:rsidR="00696348" w:rsidRPr="0087259D">
        <w:rPr>
          <w:rFonts w:asciiTheme="minorHAnsi" w:hAnsiTheme="minorHAnsi" w:cstheme="minorHAnsi"/>
          <w:sz w:val="22"/>
        </w:rPr>
        <w:t xml:space="preserve">.  </w:t>
      </w:r>
      <w:r w:rsidR="00D03980" w:rsidRPr="0087259D">
        <w:rPr>
          <w:rFonts w:asciiTheme="minorHAnsi" w:hAnsiTheme="minorHAnsi" w:cstheme="minorHAnsi"/>
          <w:sz w:val="22"/>
        </w:rPr>
        <w:t xml:space="preserve">Hearing no discussion, </w:t>
      </w:r>
      <w:r w:rsidRPr="0087259D">
        <w:rPr>
          <w:rFonts w:asciiTheme="minorHAnsi" w:hAnsiTheme="minorHAnsi" w:cstheme="minorHAnsi"/>
          <w:sz w:val="22"/>
        </w:rPr>
        <w:t>Trustee</w:t>
      </w:r>
      <w:r w:rsidR="00D03980" w:rsidRPr="0087259D">
        <w:rPr>
          <w:rFonts w:asciiTheme="minorHAnsi" w:hAnsiTheme="minorHAnsi" w:cstheme="minorHAnsi"/>
          <w:sz w:val="22"/>
        </w:rPr>
        <w:t xml:space="preserve"> Marko called for a v</w:t>
      </w:r>
      <w:r w:rsidR="00FC7B24" w:rsidRPr="0087259D">
        <w:rPr>
          <w:rFonts w:asciiTheme="minorHAnsi" w:hAnsiTheme="minorHAnsi" w:cstheme="minorHAnsi"/>
          <w:sz w:val="22"/>
        </w:rPr>
        <w:t xml:space="preserve">ote </w:t>
      </w:r>
      <w:r w:rsidR="00D03980" w:rsidRPr="0087259D">
        <w:rPr>
          <w:rFonts w:asciiTheme="minorHAnsi" w:hAnsiTheme="minorHAnsi" w:cstheme="minorHAnsi"/>
          <w:sz w:val="22"/>
        </w:rPr>
        <w:t>– the c</w:t>
      </w:r>
      <w:r w:rsidR="00696348" w:rsidRPr="0087259D">
        <w:rPr>
          <w:rFonts w:asciiTheme="minorHAnsi" w:hAnsiTheme="minorHAnsi" w:cstheme="minorHAnsi"/>
          <w:sz w:val="22"/>
        </w:rPr>
        <w:t xml:space="preserve">ommittee </w:t>
      </w:r>
      <w:r w:rsidR="00FC7B24" w:rsidRPr="0087259D">
        <w:rPr>
          <w:rFonts w:asciiTheme="minorHAnsi" w:hAnsiTheme="minorHAnsi" w:cstheme="minorHAnsi"/>
          <w:sz w:val="22"/>
        </w:rPr>
        <w:t xml:space="preserve">unanimously </w:t>
      </w:r>
      <w:r w:rsidR="00696348" w:rsidRPr="0087259D">
        <w:rPr>
          <w:rFonts w:asciiTheme="minorHAnsi" w:hAnsiTheme="minorHAnsi" w:cstheme="minorHAnsi"/>
          <w:sz w:val="22"/>
        </w:rPr>
        <w:t xml:space="preserve">passed the motion to </w:t>
      </w:r>
      <w:r w:rsidR="004C2A64" w:rsidRPr="0087259D">
        <w:rPr>
          <w:rFonts w:asciiTheme="minorHAnsi" w:hAnsiTheme="minorHAnsi" w:cstheme="minorHAnsi"/>
          <w:sz w:val="22"/>
        </w:rPr>
        <w:t xml:space="preserve">approve the </w:t>
      </w:r>
      <w:r w:rsidR="009D7DE4" w:rsidRPr="0087259D">
        <w:rPr>
          <w:rFonts w:asciiTheme="minorHAnsi" w:hAnsiTheme="minorHAnsi" w:cstheme="minorHAnsi"/>
          <w:sz w:val="22"/>
        </w:rPr>
        <w:t>March 16, 2021</w:t>
      </w:r>
      <w:r w:rsidR="004C2A64" w:rsidRPr="0087259D">
        <w:rPr>
          <w:rFonts w:asciiTheme="minorHAnsi" w:hAnsiTheme="minorHAnsi" w:cstheme="minorHAnsi"/>
          <w:sz w:val="22"/>
        </w:rPr>
        <w:t xml:space="preserve"> minutes.</w:t>
      </w:r>
    </w:p>
    <w:p w14:paraId="1B1B3D1E" w14:textId="205F0743" w:rsidR="001E2ADC" w:rsidRDefault="001E2ADC" w:rsidP="001E2ADC">
      <w:pPr>
        <w:spacing w:after="0" w:line="240" w:lineRule="auto"/>
        <w:rPr>
          <w:rFonts w:asciiTheme="minorHAnsi" w:hAnsiTheme="minorHAnsi" w:cstheme="minorHAnsi"/>
          <w:sz w:val="22"/>
        </w:rPr>
      </w:pPr>
    </w:p>
    <w:p w14:paraId="4537D15B" w14:textId="215B9095" w:rsidR="00844602" w:rsidRDefault="001E2ADC" w:rsidP="00014A90">
      <w:pPr>
        <w:pStyle w:val="ListParagraph"/>
        <w:numPr>
          <w:ilvl w:val="0"/>
          <w:numId w:val="4"/>
        </w:numPr>
        <w:spacing w:after="0" w:line="240" w:lineRule="auto"/>
        <w:ind w:left="360"/>
        <w:rPr>
          <w:rFonts w:asciiTheme="minorHAnsi" w:hAnsiTheme="minorHAnsi" w:cstheme="minorHAnsi"/>
          <w:b/>
          <w:sz w:val="22"/>
          <w:u w:val="single"/>
        </w:rPr>
      </w:pPr>
      <w:r w:rsidRPr="005C24CB">
        <w:rPr>
          <w:rFonts w:asciiTheme="minorHAnsi" w:hAnsiTheme="minorHAnsi" w:cstheme="minorHAnsi"/>
          <w:b/>
          <w:sz w:val="22"/>
          <w:u w:val="single"/>
        </w:rPr>
        <w:t xml:space="preserve">Review of </w:t>
      </w:r>
      <w:r w:rsidR="006E7030">
        <w:rPr>
          <w:rFonts w:asciiTheme="minorHAnsi" w:hAnsiTheme="minorHAnsi" w:cstheme="minorHAnsi"/>
          <w:b/>
          <w:sz w:val="22"/>
          <w:u w:val="single"/>
        </w:rPr>
        <w:t>Annual Self-Evaluation Results</w:t>
      </w:r>
      <w:r w:rsidR="006A17B1">
        <w:rPr>
          <w:rFonts w:asciiTheme="minorHAnsi" w:hAnsiTheme="minorHAnsi" w:cstheme="minorHAnsi"/>
          <w:b/>
          <w:sz w:val="22"/>
          <w:u w:val="single"/>
        </w:rPr>
        <w:t>:</w:t>
      </w:r>
    </w:p>
    <w:p w14:paraId="10C5C4EF" w14:textId="77777777" w:rsidR="006A17B1" w:rsidRPr="006A17B1" w:rsidRDefault="006E5CB1" w:rsidP="00014A90">
      <w:pPr>
        <w:pStyle w:val="ListParagraph"/>
        <w:numPr>
          <w:ilvl w:val="1"/>
          <w:numId w:val="4"/>
        </w:numPr>
        <w:spacing w:after="0" w:line="240" w:lineRule="auto"/>
        <w:ind w:left="630" w:hanging="270"/>
        <w:rPr>
          <w:rFonts w:asciiTheme="minorHAnsi" w:hAnsiTheme="minorHAnsi" w:cstheme="minorHAnsi"/>
          <w:b/>
          <w:sz w:val="22"/>
          <w:u w:val="single"/>
        </w:rPr>
      </w:pPr>
      <w:bookmarkStart w:id="0" w:name="_Hlk95376074"/>
      <w:r>
        <w:rPr>
          <w:rFonts w:asciiTheme="minorHAnsi" w:hAnsiTheme="minorHAnsi" w:cstheme="minorHAnsi"/>
          <w:b/>
          <w:sz w:val="22"/>
          <w:u w:val="single"/>
        </w:rPr>
        <w:t>2021 Results:</w:t>
      </w:r>
      <w:r>
        <w:rPr>
          <w:rFonts w:asciiTheme="minorHAnsi" w:hAnsiTheme="minorHAnsi" w:cstheme="minorHAnsi"/>
          <w:sz w:val="22"/>
        </w:rPr>
        <w:t xml:space="preserve"> </w:t>
      </w:r>
    </w:p>
    <w:p w14:paraId="0C7391CA" w14:textId="77777777" w:rsidR="00412176" w:rsidRDefault="003A4A48" w:rsidP="006A17B1">
      <w:pPr>
        <w:pStyle w:val="ListParagraph"/>
        <w:spacing w:after="0" w:line="240" w:lineRule="auto"/>
        <w:ind w:left="630"/>
        <w:rPr>
          <w:rFonts w:asciiTheme="minorHAnsi" w:hAnsiTheme="minorHAnsi" w:cstheme="minorHAnsi"/>
          <w:sz w:val="22"/>
        </w:rPr>
      </w:pPr>
      <w:r>
        <w:rPr>
          <w:rFonts w:asciiTheme="minorHAnsi" w:hAnsiTheme="minorHAnsi" w:cstheme="minorHAnsi"/>
          <w:sz w:val="22"/>
        </w:rPr>
        <w:t>Trustee</w:t>
      </w:r>
      <w:r w:rsidR="006E5CB1" w:rsidRPr="002C52D2">
        <w:rPr>
          <w:rFonts w:asciiTheme="minorHAnsi" w:hAnsiTheme="minorHAnsi" w:cstheme="minorHAnsi"/>
          <w:sz w:val="22"/>
        </w:rPr>
        <w:t xml:space="preserve"> Marko reviewed the</w:t>
      </w:r>
      <w:r w:rsidR="006E7030" w:rsidRPr="002C52D2">
        <w:rPr>
          <w:rFonts w:asciiTheme="minorHAnsi" w:hAnsiTheme="minorHAnsi" w:cstheme="minorHAnsi"/>
          <w:sz w:val="22"/>
        </w:rPr>
        <w:t xml:space="preserve"> 202</w:t>
      </w:r>
      <w:r w:rsidR="009D7DE4" w:rsidRPr="002C52D2">
        <w:rPr>
          <w:rFonts w:asciiTheme="minorHAnsi" w:hAnsiTheme="minorHAnsi" w:cstheme="minorHAnsi"/>
          <w:sz w:val="22"/>
        </w:rPr>
        <w:t>1</w:t>
      </w:r>
      <w:r w:rsidR="006E7030" w:rsidRPr="002C52D2">
        <w:rPr>
          <w:rFonts w:asciiTheme="minorHAnsi" w:hAnsiTheme="minorHAnsi" w:cstheme="minorHAnsi"/>
          <w:sz w:val="22"/>
        </w:rPr>
        <w:t xml:space="preserve"> Trustee Self-Evaluation</w:t>
      </w:r>
      <w:r w:rsidR="00462F27">
        <w:rPr>
          <w:rFonts w:asciiTheme="minorHAnsi" w:hAnsiTheme="minorHAnsi" w:cstheme="minorHAnsi"/>
          <w:sz w:val="22"/>
        </w:rPr>
        <w:t>/Staff Evaluation</w:t>
      </w:r>
      <w:r w:rsidR="006E7030" w:rsidRPr="002C52D2">
        <w:rPr>
          <w:rFonts w:asciiTheme="minorHAnsi" w:hAnsiTheme="minorHAnsi" w:cstheme="minorHAnsi"/>
          <w:sz w:val="22"/>
        </w:rPr>
        <w:t xml:space="preserve"> results</w:t>
      </w:r>
      <w:r w:rsidR="006E5CB1" w:rsidRPr="002C52D2">
        <w:rPr>
          <w:rFonts w:asciiTheme="minorHAnsi" w:hAnsiTheme="minorHAnsi" w:cstheme="minorHAnsi"/>
          <w:sz w:val="22"/>
        </w:rPr>
        <w:t xml:space="preserve"> and</w:t>
      </w:r>
      <w:r w:rsidR="006E7030" w:rsidRPr="002C52D2">
        <w:rPr>
          <w:rFonts w:asciiTheme="minorHAnsi" w:hAnsiTheme="minorHAnsi" w:cstheme="minorHAnsi"/>
          <w:sz w:val="22"/>
        </w:rPr>
        <w:t xml:space="preserve"> w</w:t>
      </w:r>
      <w:r w:rsidR="006E5CB1" w:rsidRPr="002C52D2">
        <w:rPr>
          <w:rFonts w:asciiTheme="minorHAnsi" w:hAnsiTheme="minorHAnsi" w:cstheme="minorHAnsi"/>
          <w:sz w:val="22"/>
        </w:rPr>
        <w:t>ill</w:t>
      </w:r>
      <w:r w:rsidR="00262787" w:rsidRPr="002C52D2">
        <w:rPr>
          <w:rFonts w:asciiTheme="minorHAnsi" w:hAnsiTheme="minorHAnsi" w:cstheme="minorHAnsi"/>
          <w:sz w:val="22"/>
        </w:rPr>
        <w:t xml:space="preserve"> </w:t>
      </w:r>
      <w:r w:rsidR="006E5CB1" w:rsidRPr="002C52D2">
        <w:rPr>
          <w:rFonts w:asciiTheme="minorHAnsi" w:hAnsiTheme="minorHAnsi" w:cstheme="minorHAnsi"/>
          <w:sz w:val="22"/>
        </w:rPr>
        <w:t>distribute the</w:t>
      </w:r>
      <w:r w:rsidR="00262787" w:rsidRPr="002C52D2">
        <w:rPr>
          <w:rFonts w:asciiTheme="minorHAnsi" w:hAnsiTheme="minorHAnsi" w:cstheme="minorHAnsi"/>
          <w:sz w:val="22"/>
        </w:rPr>
        <w:t xml:space="preserve"> final </w:t>
      </w:r>
      <w:r w:rsidR="006E5CB1" w:rsidRPr="002C52D2">
        <w:rPr>
          <w:rFonts w:asciiTheme="minorHAnsi" w:hAnsiTheme="minorHAnsi" w:cstheme="minorHAnsi"/>
          <w:sz w:val="22"/>
        </w:rPr>
        <w:t>aggregate results</w:t>
      </w:r>
      <w:r w:rsidR="00262787" w:rsidRPr="002C52D2">
        <w:rPr>
          <w:rFonts w:asciiTheme="minorHAnsi" w:hAnsiTheme="minorHAnsi" w:cstheme="minorHAnsi"/>
          <w:sz w:val="22"/>
        </w:rPr>
        <w:t xml:space="preserve"> via email to </w:t>
      </w:r>
      <w:r w:rsidR="00354198" w:rsidRPr="002C52D2">
        <w:rPr>
          <w:rFonts w:asciiTheme="minorHAnsi" w:hAnsiTheme="minorHAnsi" w:cstheme="minorHAnsi"/>
          <w:sz w:val="22"/>
        </w:rPr>
        <w:t>the full Board of Trustees</w:t>
      </w:r>
      <w:r w:rsidR="00262787" w:rsidRPr="002C52D2">
        <w:rPr>
          <w:rFonts w:asciiTheme="minorHAnsi" w:hAnsiTheme="minorHAnsi" w:cstheme="minorHAnsi"/>
          <w:sz w:val="22"/>
        </w:rPr>
        <w:t xml:space="preserve">.  </w:t>
      </w:r>
    </w:p>
    <w:p w14:paraId="1DD363E2" w14:textId="44B5C5D7" w:rsidR="004C2A64" w:rsidRPr="002C52D2" w:rsidRDefault="00262787" w:rsidP="006A17B1">
      <w:pPr>
        <w:pStyle w:val="ListParagraph"/>
        <w:spacing w:after="0" w:line="240" w:lineRule="auto"/>
        <w:ind w:left="630"/>
        <w:rPr>
          <w:rFonts w:asciiTheme="minorHAnsi" w:hAnsiTheme="minorHAnsi" w:cstheme="minorHAnsi"/>
          <w:b/>
          <w:sz w:val="22"/>
          <w:u w:val="single"/>
        </w:rPr>
      </w:pPr>
      <w:r w:rsidRPr="002C52D2">
        <w:rPr>
          <w:rFonts w:asciiTheme="minorHAnsi" w:hAnsiTheme="minorHAnsi" w:cstheme="minorHAnsi"/>
          <w:sz w:val="22"/>
        </w:rPr>
        <w:t xml:space="preserve">  </w:t>
      </w:r>
    </w:p>
    <w:bookmarkEnd w:id="0"/>
    <w:p w14:paraId="00DA5F74" w14:textId="62816513" w:rsidR="009704D2" w:rsidRDefault="00FC7B24" w:rsidP="00014A90">
      <w:pPr>
        <w:pStyle w:val="ListParagraph"/>
        <w:numPr>
          <w:ilvl w:val="0"/>
          <w:numId w:val="1"/>
        </w:numPr>
        <w:spacing w:after="0" w:line="240" w:lineRule="auto"/>
        <w:ind w:left="810"/>
        <w:rPr>
          <w:rFonts w:asciiTheme="minorHAnsi" w:hAnsiTheme="minorHAnsi" w:cstheme="minorHAnsi"/>
          <w:sz w:val="22"/>
        </w:rPr>
      </w:pPr>
      <w:r>
        <w:rPr>
          <w:rFonts w:asciiTheme="minorHAnsi" w:hAnsiTheme="minorHAnsi" w:cstheme="minorHAnsi"/>
          <w:sz w:val="22"/>
        </w:rPr>
        <w:t xml:space="preserve">Received </w:t>
      </w:r>
      <w:r w:rsidR="007D179E">
        <w:rPr>
          <w:rFonts w:asciiTheme="minorHAnsi" w:hAnsiTheme="minorHAnsi" w:cstheme="minorHAnsi"/>
          <w:sz w:val="22"/>
        </w:rPr>
        <w:t>five</w:t>
      </w:r>
      <w:r w:rsidR="00991B58">
        <w:rPr>
          <w:rFonts w:asciiTheme="minorHAnsi" w:hAnsiTheme="minorHAnsi" w:cstheme="minorHAnsi"/>
          <w:sz w:val="22"/>
        </w:rPr>
        <w:t xml:space="preserve"> Trustee</w:t>
      </w:r>
      <w:r>
        <w:rPr>
          <w:rFonts w:asciiTheme="minorHAnsi" w:hAnsiTheme="minorHAnsi" w:cstheme="minorHAnsi"/>
          <w:sz w:val="22"/>
        </w:rPr>
        <w:t xml:space="preserve"> responses</w:t>
      </w:r>
      <w:r w:rsidR="003A4A48">
        <w:rPr>
          <w:rFonts w:asciiTheme="minorHAnsi" w:hAnsiTheme="minorHAnsi" w:cstheme="minorHAnsi"/>
          <w:sz w:val="22"/>
        </w:rPr>
        <w:t>, four</w:t>
      </w:r>
      <w:r w:rsidR="00991B58">
        <w:rPr>
          <w:rFonts w:asciiTheme="minorHAnsi" w:hAnsiTheme="minorHAnsi" w:cstheme="minorHAnsi"/>
          <w:sz w:val="22"/>
        </w:rPr>
        <w:t xml:space="preserve"> voting</w:t>
      </w:r>
      <w:r w:rsidR="006E5CB1">
        <w:rPr>
          <w:rFonts w:asciiTheme="minorHAnsi" w:hAnsiTheme="minorHAnsi" w:cstheme="minorHAnsi"/>
          <w:sz w:val="22"/>
        </w:rPr>
        <w:t xml:space="preserve"> </w:t>
      </w:r>
      <w:r w:rsidR="00991B58">
        <w:rPr>
          <w:rFonts w:asciiTheme="minorHAnsi" w:hAnsiTheme="minorHAnsi" w:cstheme="minorHAnsi"/>
          <w:sz w:val="22"/>
        </w:rPr>
        <w:t>members</w:t>
      </w:r>
      <w:r w:rsidR="006E5CB1">
        <w:rPr>
          <w:rFonts w:asciiTheme="minorHAnsi" w:hAnsiTheme="minorHAnsi" w:cstheme="minorHAnsi"/>
          <w:sz w:val="22"/>
        </w:rPr>
        <w:t xml:space="preserve"> and </w:t>
      </w:r>
      <w:r w:rsidR="003A4A48">
        <w:rPr>
          <w:rFonts w:asciiTheme="minorHAnsi" w:hAnsiTheme="minorHAnsi" w:cstheme="minorHAnsi"/>
          <w:sz w:val="22"/>
        </w:rPr>
        <w:t>one non-voting member.</w:t>
      </w:r>
      <w:r w:rsidR="008C1BB0">
        <w:rPr>
          <w:rFonts w:asciiTheme="minorHAnsi" w:hAnsiTheme="minorHAnsi" w:cstheme="minorHAnsi"/>
          <w:sz w:val="22"/>
        </w:rPr>
        <w:t xml:space="preserve">  </w:t>
      </w:r>
    </w:p>
    <w:p w14:paraId="733E2AE6" w14:textId="2F7AF4CE" w:rsidR="00991B58" w:rsidRDefault="00991B58" w:rsidP="00014A90">
      <w:pPr>
        <w:pStyle w:val="ListParagraph"/>
        <w:numPr>
          <w:ilvl w:val="0"/>
          <w:numId w:val="1"/>
        </w:numPr>
        <w:spacing w:after="0" w:line="240" w:lineRule="auto"/>
        <w:ind w:left="810"/>
        <w:rPr>
          <w:rFonts w:asciiTheme="minorHAnsi" w:hAnsiTheme="minorHAnsi" w:cstheme="minorHAnsi"/>
          <w:sz w:val="22"/>
        </w:rPr>
      </w:pPr>
      <w:r>
        <w:rPr>
          <w:rFonts w:asciiTheme="minorHAnsi" w:hAnsiTheme="minorHAnsi" w:cstheme="minorHAnsi"/>
          <w:sz w:val="22"/>
        </w:rPr>
        <w:t>Results were similar to the past.</w:t>
      </w:r>
    </w:p>
    <w:p w14:paraId="7A772E1B" w14:textId="04F13EF6" w:rsidR="00937885" w:rsidRDefault="00991B58" w:rsidP="00014A90">
      <w:pPr>
        <w:pStyle w:val="ListParagraph"/>
        <w:numPr>
          <w:ilvl w:val="0"/>
          <w:numId w:val="1"/>
        </w:numPr>
        <w:spacing w:after="0" w:line="240" w:lineRule="auto"/>
        <w:ind w:left="810"/>
        <w:rPr>
          <w:rFonts w:asciiTheme="minorHAnsi" w:hAnsiTheme="minorHAnsi" w:cstheme="minorHAnsi"/>
          <w:sz w:val="22"/>
        </w:rPr>
      </w:pPr>
      <w:r>
        <w:rPr>
          <w:rFonts w:asciiTheme="minorHAnsi" w:hAnsiTheme="minorHAnsi" w:cstheme="minorHAnsi"/>
          <w:sz w:val="22"/>
        </w:rPr>
        <w:t>Response</w:t>
      </w:r>
      <w:r w:rsidR="00D23DB3">
        <w:rPr>
          <w:rFonts w:asciiTheme="minorHAnsi" w:hAnsiTheme="minorHAnsi" w:cstheme="minorHAnsi"/>
          <w:sz w:val="22"/>
        </w:rPr>
        <w:t>s</w:t>
      </w:r>
      <w:r>
        <w:rPr>
          <w:rFonts w:asciiTheme="minorHAnsi" w:hAnsiTheme="minorHAnsi" w:cstheme="minorHAnsi"/>
          <w:sz w:val="22"/>
        </w:rPr>
        <w:t xml:space="preserve"> to</w:t>
      </w:r>
      <w:r w:rsidR="0058434B">
        <w:rPr>
          <w:rFonts w:asciiTheme="minorHAnsi" w:hAnsiTheme="minorHAnsi" w:cstheme="minorHAnsi"/>
          <w:sz w:val="22"/>
        </w:rPr>
        <w:t xml:space="preserve"> self-</w:t>
      </w:r>
      <w:r w:rsidR="00B64F46">
        <w:rPr>
          <w:rFonts w:asciiTheme="minorHAnsi" w:hAnsiTheme="minorHAnsi" w:cstheme="minorHAnsi"/>
          <w:sz w:val="22"/>
        </w:rPr>
        <w:t>evaluation</w:t>
      </w:r>
      <w:r>
        <w:rPr>
          <w:rFonts w:asciiTheme="minorHAnsi" w:hAnsiTheme="minorHAnsi" w:cstheme="minorHAnsi"/>
          <w:sz w:val="22"/>
        </w:rPr>
        <w:t xml:space="preserve"> question</w:t>
      </w:r>
      <w:r w:rsidR="00DD7700">
        <w:rPr>
          <w:rFonts w:asciiTheme="minorHAnsi" w:hAnsiTheme="minorHAnsi" w:cstheme="minorHAnsi"/>
          <w:sz w:val="22"/>
        </w:rPr>
        <w:t>s</w:t>
      </w:r>
      <w:r>
        <w:rPr>
          <w:rFonts w:asciiTheme="minorHAnsi" w:hAnsiTheme="minorHAnsi" w:cstheme="minorHAnsi"/>
          <w:sz w:val="22"/>
        </w:rPr>
        <w:t xml:space="preserve"> </w:t>
      </w:r>
      <w:r w:rsidR="00937885">
        <w:rPr>
          <w:rFonts w:asciiTheme="minorHAnsi" w:hAnsiTheme="minorHAnsi" w:cstheme="minorHAnsi"/>
          <w:sz w:val="22"/>
        </w:rPr>
        <w:t xml:space="preserve">indicated </w:t>
      </w:r>
      <w:r w:rsidR="00E422EA">
        <w:rPr>
          <w:rFonts w:asciiTheme="minorHAnsi" w:hAnsiTheme="minorHAnsi" w:cstheme="minorHAnsi"/>
          <w:sz w:val="22"/>
        </w:rPr>
        <w:t>opportunities</w:t>
      </w:r>
      <w:r w:rsidR="00937885">
        <w:rPr>
          <w:rFonts w:asciiTheme="minorHAnsi" w:hAnsiTheme="minorHAnsi" w:cstheme="minorHAnsi"/>
          <w:sz w:val="22"/>
        </w:rPr>
        <w:t xml:space="preserve"> for improvement</w:t>
      </w:r>
      <w:r w:rsidR="0058434B">
        <w:rPr>
          <w:rFonts w:asciiTheme="minorHAnsi" w:hAnsiTheme="minorHAnsi" w:cstheme="minorHAnsi"/>
          <w:sz w:val="22"/>
        </w:rPr>
        <w:t xml:space="preserve"> in the following areas</w:t>
      </w:r>
      <w:r w:rsidR="00937885">
        <w:rPr>
          <w:rFonts w:asciiTheme="minorHAnsi" w:hAnsiTheme="minorHAnsi" w:cstheme="minorHAnsi"/>
          <w:sz w:val="22"/>
        </w:rPr>
        <w:t>:</w:t>
      </w:r>
    </w:p>
    <w:p w14:paraId="6BD53E2F" w14:textId="02D6F563" w:rsidR="00937885" w:rsidRDefault="00937885" w:rsidP="00014A90">
      <w:pPr>
        <w:pStyle w:val="ListParagraph"/>
        <w:numPr>
          <w:ilvl w:val="1"/>
          <w:numId w:val="1"/>
        </w:numPr>
        <w:spacing w:after="0" w:line="240" w:lineRule="auto"/>
        <w:rPr>
          <w:rFonts w:asciiTheme="minorHAnsi" w:hAnsiTheme="minorHAnsi" w:cstheme="minorHAnsi"/>
          <w:sz w:val="22"/>
        </w:rPr>
      </w:pPr>
      <w:r>
        <w:rPr>
          <w:rFonts w:asciiTheme="minorHAnsi" w:hAnsiTheme="minorHAnsi" w:cstheme="minorHAnsi"/>
          <w:sz w:val="22"/>
        </w:rPr>
        <w:t>Board comprehension of their fiduciary responsibilities.</w:t>
      </w:r>
    </w:p>
    <w:p w14:paraId="44178120" w14:textId="4297A8AD" w:rsidR="00937885" w:rsidRDefault="00E422EA" w:rsidP="00014A90">
      <w:pPr>
        <w:pStyle w:val="ListParagraph"/>
        <w:numPr>
          <w:ilvl w:val="1"/>
          <w:numId w:val="1"/>
        </w:numPr>
        <w:spacing w:after="0" w:line="240" w:lineRule="auto"/>
        <w:rPr>
          <w:rFonts w:asciiTheme="minorHAnsi" w:hAnsiTheme="minorHAnsi" w:cstheme="minorHAnsi"/>
          <w:sz w:val="22"/>
        </w:rPr>
      </w:pPr>
      <w:r>
        <w:rPr>
          <w:rFonts w:asciiTheme="minorHAnsi" w:hAnsiTheme="minorHAnsi" w:cstheme="minorHAnsi"/>
          <w:sz w:val="22"/>
        </w:rPr>
        <w:t>Board</w:t>
      </w:r>
      <w:r w:rsidR="00B2665A">
        <w:rPr>
          <w:rFonts w:asciiTheme="minorHAnsi" w:hAnsiTheme="minorHAnsi" w:cstheme="minorHAnsi"/>
          <w:sz w:val="22"/>
        </w:rPr>
        <w:t xml:space="preserve"> knowledge</w:t>
      </w:r>
      <w:r>
        <w:rPr>
          <w:rFonts w:asciiTheme="minorHAnsi" w:hAnsiTheme="minorHAnsi" w:cstheme="minorHAnsi"/>
          <w:sz w:val="22"/>
        </w:rPr>
        <w:t xml:space="preserve"> of</w:t>
      </w:r>
      <w:r w:rsidR="00B2665A">
        <w:rPr>
          <w:rFonts w:asciiTheme="minorHAnsi" w:hAnsiTheme="minorHAnsi" w:cstheme="minorHAnsi"/>
          <w:sz w:val="22"/>
        </w:rPr>
        <w:t xml:space="preserve"> the</w:t>
      </w:r>
      <w:r>
        <w:rPr>
          <w:rFonts w:asciiTheme="minorHAnsi" w:hAnsiTheme="minorHAnsi" w:cstheme="minorHAnsi"/>
          <w:sz w:val="22"/>
        </w:rPr>
        <w:t xml:space="preserve"> </w:t>
      </w:r>
      <w:r w:rsidR="00B2665A">
        <w:rPr>
          <w:rFonts w:asciiTheme="minorHAnsi" w:hAnsiTheme="minorHAnsi" w:cstheme="minorHAnsi"/>
          <w:sz w:val="22"/>
        </w:rPr>
        <w:t>s</w:t>
      </w:r>
      <w:r w:rsidR="00937885">
        <w:rPr>
          <w:rFonts w:asciiTheme="minorHAnsi" w:hAnsiTheme="minorHAnsi" w:cstheme="minorHAnsi"/>
          <w:sz w:val="22"/>
        </w:rPr>
        <w:t xml:space="preserve">tatutory obligations of the College and whether the College </w:t>
      </w:r>
      <w:proofErr w:type="gramStart"/>
      <w:r w:rsidR="00937885">
        <w:rPr>
          <w:rFonts w:asciiTheme="minorHAnsi" w:hAnsiTheme="minorHAnsi" w:cstheme="minorHAnsi"/>
          <w:sz w:val="22"/>
        </w:rPr>
        <w:t>is in compliance with</w:t>
      </w:r>
      <w:proofErr w:type="gramEnd"/>
      <w:r w:rsidR="00937885">
        <w:rPr>
          <w:rFonts w:asciiTheme="minorHAnsi" w:hAnsiTheme="minorHAnsi" w:cstheme="minorHAnsi"/>
          <w:sz w:val="22"/>
        </w:rPr>
        <w:t xml:space="preserve"> </w:t>
      </w:r>
      <w:r w:rsidR="00B2665A">
        <w:rPr>
          <w:rFonts w:asciiTheme="minorHAnsi" w:hAnsiTheme="minorHAnsi" w:cstheme="minorHAnsi"/>
          <w:sz w:val="22"/>
        </w:rPr>
        <w:t>s</w:t>
      </w:r>
      <w:r w:rsidR="00937885">
        <w:rPr>
          <w:rFonts w:asciiTheme="minorHAnsi" w:hAnsiTheme="minorHAnsi" w:cstheme="minorHAnsi"/>
          <w:sz w:val="22"/>
        </w:rPr>
        <w:t xml:space="preserve">tate </w:t>
      </w:r>
      <w:r w:rsidR="00B2665A">
        <w:rPr>
          <w:rFonts w:asciiTheme="minorHAnsi" w:hAnsiTheme="minorHAnsi" w:cstheme="minorHAnsi"/>
          <w:sz w:val="22"/>
        </w:rPr>
        <w:t>l</w:t>
      </w:r>
      <w:r w:rsidR="00937885">
        <w:rPr>
          <w:rFonts w:asciiTheme="minorHAnsi" w:hAnsiTheme="minorHAnsi" w:cstheme="minorHAnsi"/>
          <w:sz w:val="22"/>
        </w:rPr>
        <w:t>aw or seek</w:t>
      </w:r>
      <w:r>
        <w:rPr>
          <w:rFonts w:asciiTheme="minorHAnsi" w:hAnsiTheme="minorHAnsi" w:cstheme="minorHAnsi"/>
          <w:sz w:val="22"/>
        </w:rPr>
        <w:t>s</w:t>
      </w:r>
      <w:r w:rsidR="00937885">
        <w:rPr>
          <w:rFonts w:asciiTheme="minorHAnsi" w:hAnsiTheme="minorHAnsi" w:cstheme="minorHAnsi"/>
          <w:sz w:val="22"/>
        </w:rPr>
        <w:t xml:space="preserve"> advice from counsel when questions aris</w:t>
      </w:r>
      <w:r>
        <w:rPr>
          <w:rFonts w:asciiTheme="minorHAnsi" w:hAnsiTheme="minorHAnsi" w:cstheme="minorHAnsi"/>
          <w:sz w:val="22"/>
        </w:rPr>
        <w:t xml:space="preserve">e </w:t>
      </w:r>
      <w:r w:rsidR="00354198">
        <w:rPr>
          <w:rFonts w:asciiTheme="minorHAnsi" w:hAnsiTheme="minorHAnsi" w:cstheme="minorHAnsi"/>
          <w:sz w:val="22"/>
        </w:rPr>
        <w:t>there</w:t>
      </w:r>
      <w:r>
        <w:rPr>
          <w:rFonts w:asciiTheme="minorHAnsi" w:hAnsiTheme="minorHAnsi" w:cstheme="minorHAnsi"/>
          <w:sz w:val="22"/>
        </w:rPr>
        <w:t>in</w:t>
      </w:r>
      <w:r w:rsidR="00937885">
        <w:rPr>
          <w:rFonts w:asciiTheme="minorHAnsi" w:hAnsiTheme="minorHAnsi" w:cstheme="minorHAnsi"/>
          <w:sz w:val="22"/>
        </w:rPr>
        <w:t>.</w:t>
      </w:r>
    </w:p>
    <w:p w14:paraId="074E0652" w14:textId="77777777" w:rsidR="0058434B" w:rsidRDefault="0058434B" w:rsidP="00014A90">
      <w:pPr>
        <w:pStyle w:val="ListParagraph"/>
        <w:numPr>
          <w:ilvl w:val="1"/>
          <w:numId w:val="1"/>
        </w:numPr>
        <w:spacing w:after="0" w:line="240" w:lineRule="auto"/>
        <w:rPr>
          <w:rFonts w:asciiTheme="minorHAnsi" w:hAnsiTheme="minorHAnsi" w:cstheme="minorHAnsi"/>
          <w:sz w:val="22"/>
        </w:rPr>
      </w:pPr>
      <w:r>
        <w:rPr>
          <w:rFonts w:asciiTheme="minorHAnsi" w:hAnsiTheme="minorHAnsi" w:cstheme="minorHAnsi"/>
          <w:sz w:val="22"/>
        </w:rPr>
        <w:t>Board members communicating effectively (with college administration, campus community members, or other trustees).</w:t>
      </w:r>
    </w:p>
    <w:p w14:paraId="7A32D852" w14:textId="4F06EAC4" w:rsidR="0058434B" w:rsidRDefault="0058434B" w:rsidP="00014A90">
      <w:pPr>
        <w:pStyle w:val="ListParagraph"/>
        <w:numPr>
          <w:ilvl w:val="1"/>
          <w:numId w:val="1"/>
        </w:numPr>
        <w:spacing w:after="0" w:line="240" w:lineRule="auto"/>
        <w:rPr>
          <w:rFonts w:asciiTheme="minorHAnsi" w:hAnsiTheme="minorHAnsi" w:cstheme="minorHAnsi"/>
          <w:sz w:val="22"/>
        </w:rPr>
      </w:pPr>
      <w:r>
        <w:rPr>
          <w:rFonts w:asciiTheme="minorHAnsi" w:hAnsiTheme="minorHAnsi" w:cstheme="minorHAnsi"/>
          <w:sz w:val="22"/>
        </w:rPr>
        <w:lastRenderedPageBreak/>
        <w:t>Boar</w:t>
      </w:r>
      <w:r w:rsidR="00462F27">
        <w:rPr>
          <w:rFonts w:asciiTheme="minorHAnsi" w:hAnsiTheme="minorHAnsi" w:cstheme="minorHAnsi"/>
          <w:sz w:val="22"/>
        </w:rPr>
        <w:t xml:space="preserve">d </w:t>
      </w:r>
      <w:r>
        <w:rPr>
          <w:rFonts w:asciiTheme="minorHAnsi" w:hAnsiTheme="minorHAnsi" w:cstheme="minorHAnsi"/>
          <w:sz w:val="22"/>
        </w:rPr>
        <w:t>knowledge about College programs financial statements, reporting requirements, and significant transactions or contracts.</w:t>
      </w:r>
    </w:p>
    <w:p w14:paraId="68B1D0AA" w14:textId="3B36A3A3" w:rsidR="00315ECD" w:rsidRDefault="00315ECD" w:rsidP="00014A90">
      <w:pPr>
        <w:pStyle w:val="ListParagraph"/>
        <w:numPr>
          <w:ilvl w:val="1"/>
          <w:numId w:val="1"/>
        </w:numPr>
        <w:spacing w:after="0" w:line="240" w:lineRule="auto"/>
        <w:rPr>
          <w:rFonts w:asciiTheme="minorHAnsi" w:hAnsiTheme="minorHAnsi" w:cstheme="minorHAnsi"/>
          <w:sz w:val="22"/>
        </w:rPr>
      </w:pPr>
      <w:r>
        <w:rPr>
          <w:rFonts w:asciiTheme="minorHAnsi" w:hAnsiTheme="minorHAnsi" w:cstheme="minorHAnsi"/>
          <w:sz w:val="22"/>
        </w:rPr>
        <w:t>Board</w:t>
      </w:r>
      <w:r w:rsidR="0058434B" w:rsidRPr="00B64F46">
        <w:rPr>
          <w:rFonts w:asciiTheme="minorHAnsi" w:hAnsiTheme="minorHAnsi" w:cstheme="minorHAnsi"/>
          <w:sz w:val="22"/>
        </w:rPr>
        <w:t xml:space="preserve"> work</w:t>
      </w:r>
      <w:r w:rsidR="000125F9">
        <w:rPr>
          <w:rFonts w:asciiTheme="minorHAnsi" w:hAnsiTheme="minorHAnsi" w:cstheme="minorHAnsi"/>
          <w:sz w:val="22"/>
        </w:rPr>
        <w:t>s</w:t>
      </w:r>
      <w:r w:rsidR="0058434B" w:rsidRPr="00B64F46">
        <w:rPr>
          <w:rFonts w:asciiTheme="minorHAnsi" w:hAnsiTheme="minorHAnsi" w:cstheme="minorHAnsi"/>
          <w:sz w:val="22"/>
        </w:rPr>
        <w:t xml:space="preserve"> with College Administration to implement risk mitigation strategies before problems occur.</w:t>
      </w:r>
    </w:p>
    <w:p w14:paraId="33E3C322" w14:textId="3B98E3A7" w:rsidR="00F7758B" w:rsidRDefault="003A4A48" w:rsidP="006D2F90">
      <w:pPr>
        <w:pStyle w:val="ListParagraph"/>
        <w:numPr>
          <w:ilvl w:val="0"/>
          <w:numId w:val="1"/>
        </w:numPr>
        <w:spacing w:after="0" w:line="240" w:lineRule="auto"/>
        <w:ind w:left="810"/>
        <w:rPr>
          <w:rFonts w:asciiTheme="minorHAnsi" w:hAnsiTheme="minorHAnsi" w:cstheme="minorHAnsi"/>
          <w:sz w:val="22"/>
        </w:rPr>
      </w:pPr>
      <w:r>
        <w:rPr>
          <w:rFonts w:asciiTheme="minorHAnsi" w:hAnsiTheme="minorHAnsi" w:cstheme="minorHAnsi"/>
          <w:sz w:val="22"/>
        </w:rPr>
        <w:t>Trustee</w:t>
      </w:r>
      <w:r w:rsidR="00F7758B">
        <w:rPr>
          <w:rFonts w:asciiTheme="minorHAnsi" w:hAnsiTheme="minorHAnsi" w:cstheme="minorHAnsi"/>
          <w:sz w:val="22"/>
        </w:rPr>
        <w:t xml:space="preserve"> Marko </w:t>
      </w:r>
      <w:r>
        <w:rPr>
          <w:rFonts w:asciiTheme="minorHAnsi" w:hAnsiTheme="minorHAnsi" w:cstheme="minorHAnsi"/>
          <w:sz w:val="22"/>
        </w:rPr>
        <w:t>speculate</w:t>
      </w:r>
      <w:r w:rsidR="00462F27">
        <w:rPr>
          <w:rFonts w:asciiTheme="minorHAnsi" w:hAnsiTheme="minorHAnsi" w:cstheme="minorHAnsi"/>
          <w:sz w:val="22"/>
        </w:rPr>
        <w:t>d</w:t>
      </w:r>
      <w:r w:rsidR="00F7758B" w:rsidRPr="00A83485">
        <w:rPr>
          <w:rFonts w:asciiTheme="minorHAnsi" w:hAnsiTheme="minorHAnsi" w:cstheme="minorHAnsi"/>
          <w:sz w:val="22"/>
        </w:rPr>
        <w:t xml:space="preserve"> that the responses related to Board communication</w:t>
      </w:r>
      <w:r w:rsidR="00F7758B">
        <w:rPr>
          <w:rFonts w:asciiTheme="minorHAnsi" w:hAnsiTheme="minorHAnsi" w:cstheme="minorHAnsi"/>
          <w:sz w:val="22"/>
        </w:rPr>
        <w:t xml:space="preserve"> (with college administration, campus community members, or other trustees) are related to the pandemic</w:t>
      </w:r>
      <w:r>
        <w:rPr>
          <w:rFonts w:asciiTheme="minorHAnsi" w:hAnsiTheme="minorHAnsi" w:cstheme="minorHAnsi"/>
          <w:sz w:val="22"/>
        </w:rPr>
        <w:t>. He noted</w:t>
      </w:r>
      <w:r w:rsidR="00F7758B">
        <w:rPr>
          <w:rFonts w:asciiTheme="minorHAnsi" w:hAnsiTheme="minorHAnsi" w:cstheme="minorHAnsi"/>
          <w:sz w:val="22"/>
        </w:rPr>
        <w:t xml:space="preserve"> </w:t>
      </w:r>
      <w:r>
        <w:rPr>
          <w:rFonts w:asciiTheme="minorHAnsi" w:hAnsiTheme="minorHAnsi" w:cstheme="minorHAnsi"/>
          <w:sz w:val="22"/>
        </w:rPr>
        <w:t>th</w:t>
      </w:r>
      <w:r w:rsidR="00A76E04">
        <w:rPr>
          <w:rFonts w:asciiTheme="minorHAnsi" w:hAnsiTheme="minorHAnsi" w:cstheme="minorHAnsi"/>
          <w:sz w:val="22"/>
        </w:rPr>
        <w:t>at</w:t>
      </w:r>
      <w:r>
        <w:rPr>
          <w:rFonts w:asciiTheme="minorHAnsi" w:hAnsiTheme="minorHAnsi" w:cstheme="minorHAnsi"/>
          <w:sz w:val="22"/>
        </w:rPr>
        <w:t xml:space="preserve"> informal</w:t>
      </w:r>
      <w:r w:rsidR="00F7758B">
        <w:rPr>
          <w:rFonts w:asciiTheme="minorHAnsi" w:hAnsiTheme="minorHAnsi" w:cstheme="minorHAnsi"/>
          <w:sz w:val="22"/>
        </w:rPr>
        <w:t xml:space="preserve"> communications that take</w:t>
      </w:r>
      <w:r w:rsidR="001E62CB">
        <w:rPr>
          <w:rFonts w:asciiTheme="minorHAnsi" w:hAnsiTheme="minorHAnsi" w:cstheme="minorHAnsi"/>
          <w:sz w:val="22"/>
        </w:rPr>
        <w:t>s</w:t>
      </w:r>
      <w:r w:rsidR="00F7758B">
        <w:rPr>
          <w:rFonts w:asciiTheme="minorHAnsi" w:hAnsiTheme="minorHAnsi" w:cstheme="minorHAnsi"/>
          <w:sz w:val="22"/>
        </w:rPr>
        <w:t xml:space="preserve"> place outside of official meetings when Trustees </w:t>
      </w:r>
      <w:r w:rsidR="00462F27">
        <w:rPr>
          <w:rFonts w:asciiTheme="minorHAnsi" w:hAnsiTheme="minorHAnsi" w:cstheme="minorHAnsi"/>
          <w:sz w:val="22"/>
        </w:rPr>
        <w:t>come to</w:t>
      </w:r>
      <w:r w:rsidR="00F7758B">
        <w:rPr>
          <w:rFonts w:asciiTheme="minorHAnsi" w:hAnsiTheme="minorHAnsi" w:cstheme="minorHAnsi"/>
          <w:sz w:val="22"/>
        </w:rPr>
        <w:t xml:space="preserve"> campus have been limited during the pandemic as most meetings have been conducted virtually. </w:t>
      </w:r>
    </w:p>
    <w:p w14:paraId="43C1C30C" w14:textId="1BA866FD" w:rsidR="00F7758B" w:rsidRDefault="003A4A48" w:rsidP="006D2F90">
      <w:pPr>
        <w:pStyle w:val="ListParagraph"/>
        <w:numPr>
          <w:ilvl w:val="0"/>
          <w:numId w:val="1"/>
        </w:numPr>
        <w:spacing w:after="0" w:line="240" w:lineRule="auto"/>
        <w:ind w:left="810"/>
        <w:rPr>
          <w:rFonts w:asciiTheme="minorHAnsi" w:hAnsiTheme="minorHAnsi" w:cstheme="minorHAnsi"/>
          <w:sz w:val="22"/>
        </w:rPr>
      </w:pPr>
      <w:r>
        <w:rPr>
          <w:rFonts w:asciiTheme="minorHAnsi" w:hAnsiTheme="minorHAnsi" w:cstheme="minorHAnsi"/>
          <w:sz w:val="22"/>
        </w:rPr>
        <w:t>Trustee</w:t>
      </w:r>
      <w:r w:rsidR="00F7758B">
        <w:rPr>
          <w:rFonts w:asciiTheme="minorHAnsi" w:hAnsiTheme="minorHAnsi" w:cstheme="minorHAnsi"/>
          <w:sz w:val="22"/>
        </w:rPr>
        <w:t xml:space="preserve"> Marko also noted that the College is currently working on an enterprise risk management strategy and that </w:t>
      </w:r>
      <w:r>
        <w:rPr>
          <w:rFonts w:asciiTheme="minorHAnsi" w:hAnsiTheme="minorHAnsi" w:cstheme="minorHAnsi"/>
          <w:sz w:val="22"/>
        </w:rPr>
        <w:t>Trustee</w:t>
      </w:r>
      <w:r w:rsidR="00F7758B">
        <w:rPr>
          <w:rFonts w:asciiTheme="minorHAnsi" w:hAnsiTheme="minorHAnsi" w:cstheme="minorHAnsi"/>
          <w:sz w:val="22"/>
        </w:rPr>
        <w:t xml:space="preserve"> Fisher is participating in the process</w:t>
      </w:r>
      <w:r>
        <w:rPr>
          <w:rFonts w:asciiTheme="minorHAnsi" w:hAnsiTheme="minorHAnsi" w:cstheme="minorHAnsi"/>
          <w:sz w:val="22"/>
        </w:rPr>
        <w:t>,</w:t>
      </w:r>
      <w:r w:rsidR="00F7758B">
        <w:rPr>
          <w:rFonts w:asciiTheme="minorHAnsi" w:hAnsiTheme="minorHAnsi" w:cstheme="minorHAnsi"/>
          <w:sz w:val="22"/>
        </w:rPr>
        <w:t xml:space="preserve"> continued communication</w:t>
      </w:r>
      <w:r>
        <w:rPr>
          <w:rFonts w:asciiTheme="minorHAnsi" w:hAnsiTheme="minorHAnsi" w:cstheme="minorHAnsi"/>
          <w:sz w:val="22"/>
        </w:rPr>
        <w:t xml:space="preserve"> to</w:t>
      </w:r>
      <w:r w:rsidR="00F7758B">
        <w:rPr>
          <w:rFonts w:asciiTheme="minorHAnsi" w:hAnsiTheme="minorHAnsi" w:cstheme="minorHAnsi"/>
          <w:sz w:val="22"/>
        </w:rPr>
        <w:t xml:space="preserve"> the full Board will help improve this area.</w:t>
      </w:r>
    </w:p>
    <w:p w14:paraId="1F15C102" w14:textId="20EA134E" w:rsidR="00F7758B" w:rsidRPr="00F7758B" w:rsidRDefault="003A4A48" w:rsidP="006D2F90">
      <w:pPr>
        <w:pStyle w:val="ListParagraph"/>
        <w:numPr>
          <w:ilvl w:val="0"/>
          <w:numId w:val="6"/>
        </w:numPr>
        <w:spacing w:after="0" w:line="240" w:lineRule="auto"/>
        <w:ind w:left="810"/>
        <w:rPr>
          <w:rFonts w:asciiTheme="minorHAnsi" w:hAnsiTheme="minorHAnsi" w:cstheme="minorHAnsi"/>
          <w:sz w:val="22"/>
        </w:rPr>
      </w:pPr>
      <w:r>
        <w:rPr>
          <w:rFonts w:asciiTheme="minorHAnsi" w:hAnsiTheme="minorHAnsi" w:cstheme="minorHAnsi"/>
          <w:sz w:val="22"/>
        </w:rPr>
        <w:t>Trustee</w:t>
      </w:r>
      <w:r w:rsidR="00F7758B" w:rsidRPr="00F7758B">
        <w:rPr>
          <w:rFonts w:asciiTheme="minorHAnsi" w:hAnsiTheme="minorHAnsi" w:cstheme="minorHAnsi"/>
          <w:sz w:val="22"/>
        </w:rPr>
        <w:t xml:space="preserve"> Fisher noted that he would </w:t>
      </w:r>
      <w:r w:rsidR="00787075">
        <w:rPr>
          <w:rFonts w:asciiTheme="minorHAnsi" w:hAnsiTheme="minorHAnsi" w:cstheme="minorHAnsi"/>
          <w:sz w:val="22"/>
        </w:rPr>
        <w:t>present a new business item that should</w:t>
      </w:r>
      <w:r w:rsidR="00462F27">
        <w:rPr>
          <w:rFonts w:asciiTheme="minorHAnsi" w:hAnsiTheme="minorHAnsi" w:cstheme="minorHAnsi"/>
          <w:sz w:val="22"/>
        </w:rPr>
        <w:t xml:space="preserve"> help</w:t>
      </w:r>
      <w:r w:rsidR="00F7758B" w:rsidRPr="00F7758B">
        <w:rPr>
          <w:rFonts w:asciiTheme="minorHAnsi" w:hAnsiTheme="minorHAnsi" w:cstheme="minorHAnsi"/>
          <w:sz w:val="22"/>
        </w:rPr>
        <w:t xml:space="preserve"> </w:t>
      </w:r>
      <w:r w:rsidR="00C456D5">
        <w:rPr>
          <w:rFonts w:asciiTheme="minorHAnsi" w:hAnsiTheme="minorHAnsi" w:cstheme="minorHAnsi"/>
          <w:sz w:val="22"/>
        </w:rPr>
        <w:t xml:space="preserve">address </w:t>
      </w:r>
      <w:r w:rsidR="000F427F">
        <w:rPr>
          <w:rFonts w:asciiTheme="minorHAnsi" w:hAnsiTheme="minorHAnsi" w:cstheme="minorHAnsi"/>
          <w:sz w:val="22"/>
        </w:rPr>
        <w:t xml:space="preserve">a number of items needing </w:t>
      </w:r>
      <w:r w:rsidR="00C456D5">
        <w:rPr>
          <w:rFonts w:asciiTheme="minorHAnsi" w:hAnsiTheme="minorHAnsi" w:cstheme="minorHAnsi"/>
          <w:sz w:val="22"/>
        </w:rPr>
        <w:t>improvement.</w:t>
      </w:r>
    </w:p>
    <w:p w14:paraId="02E83590" w14:textId="77777777" w:rsidR="006A17B1" w:rsidRDefault="006A17B1" w:rsidP="006A17B1">
      <w:pPr>
        <w:pStyle w:val="ListParagraph"/>
        <w:spacing w:after="0" w:line="240" w:lineRule="auto"/>
        <w:ind w:left="1440"/>
        <w:rPr>
          <w:rFonts w:asciiTheme="minorHAnsi" w:hAnsiTheme="minorHAnsi" w:cstheme="minorHAnsi"/>
          <w:sz w:val="22"/>
        </w:rPr>
      </w:pPr>
    </w:p>
    <w:p w14:paraId="18E94C89" w14:textId="77777777" w:rsidR="006A17B1" w:rsidRDefault="0031220D" w:rsidP="00014A90">
      <w:pPr>
        <w:pStyle w:val="ListParagraph"/>
        <w:numPr>
          <w:ilvl w:val="1"/>
          <w:numId w:val="4"/>
        </w:numPr>
        <w:spacing w:after="0" w:line="240" w:lineRule="auto"/>
        <w:ind w:left="630" w:hanging="270"/>
        <w:rPr>
          <w:rFonts w:asciiTheme="minorHAnsi" w:hAnsiTheme="minorHAnsi" w:cstheme="minorHAnsi"/>
          <w:sz w:val="22"/>
        </w:rPr>
      </w:pPr>
      <w:r w:rsidRPr="00315ECD">
        <w:rPr>
          <w:rFonts w:asciiTheme="minorHAnsi" w:hAnsiTheme="minorHAnsi" w:cstheme="minorHAnsi"/>
          <w:b/>
          <w:sz w:val="22"/>
          <w:u w:val="single"/>
        </w:rPr>
        <w:t>Remaining Action Items from 2020 Evaluation</w:t>
      </w:r>
      <w:r>
        <w:rPr>
          <w:rFonts w:asciiTheme="minorHAnsi" w:hAnsiTheme="minorHAnsi" w:cstheme="minorHAnsi"/>
          <w:b/>
          <w:sz w:val="22"/>
          <w:u w:val="single"/>
        </w:rPr>
        <w:t>:</w:t>
      </w:r>
      <w:r>
        <w:rPr>
          <w:rFonts w:asciiTheme="minorHAnsi" w:hAnsiTheme="minorHAnsi" w:cstheme="minorHAnsi"/>
          <w:sz w:val="22"/>
        </w:rPr>
        <w:t xml:space="preserve"> </w:t>
      </w:r>
    </w:p>
    <w:p w14:paraId="40A5033F" w14:textId="687E37C3" w:rsidR="0031220D" w:rsidRDefault="00787075" w:rsidP="00475310">
      <w:pPr>
        <w:pStyle w:val="ListParagraph"/>
        <w:spacing w:after="0" w:line="240" w:lineRule="auto"/>
        <w:ind w:left="630"/>
        <w:rPr>
          <w:rFonts w:asciiTheme="minorHAnsi" w:hAnsiTheme="minorHAnsi" w:cstheme="minorHAnsi"/>
          <w:sz w:val="22"/>
        </w:rPr>
      </w:pPr>
      <w:r>
        <w:rPr>
          <w:rFonts w:asciiTheme="minorHAnsi" w:hAnsiTheme="minorHAnsi" w:cstheme="minorHAnsi"/>
          <w:sz w:val="22"/>
        </w:rPr>
        <w:t>Trustee</w:t>
      </w:r>
      <w:r w:rsidR="0031220D" w:rsidRPr="00315ECD">
        <w:rPr>
          <w:rFonts w:asciiTheme="minorHAnsi" w:hAnsiTheme="minorHAnsi" w:cstheme="minorHAnsi"/>
          <w:sz w:val="22"/>
        </w:rPr>
        <w:t xml:space="preserve"> Marko noted that a remaining action item from</w:t>
      </w:r>
      <w:r w:rsidR="006A17B1">
        <w:rPr>
          <w:rFonts w:asciiTheme="minorHAnsi" w:hAnsiTheme="minorHAnsi" w:cstheme="minorHAnsi"/>
          <w:sz w:val="22"/>
        </w:rPr>
        <w:t xml:space="preserve"> </w:t>
      </w:r>
      <w:r w:rsidR="0031220D">
        <w:rPr>
          <w:rFonts w:asciiTheme="minorHAnsi" w:hAnsiTheme="minorHAnsi" w:cstheme="minorHAnsi"/>
          <w:sz w:val="22"/>
        </w:rPr>
        <w:t>2020</w:t>
      </w:r>
      <w:r w:rsidR="0031220D" w:rsidRPr="00315ECD">
        <w:rPr>
          <w:rFonts w:asciiTheme="minorHAnsi" w:hAnsiTheme="minorHAnsi" w:cstheme="minorHAnsi"/>
          <w:sz w:val="22"/>
        </w:rPr>
        <w:t xml:space="preserve"> to have Kelly Berger present to the Board regarding fiduciary responsibilities and the College’s statutory obligations</w:t>
      </w:r>
      <w:r w:rsidR="0031220D">
        <w:rPr>
          <w:rFonts w:asciiTheme="minorHAnsi" w:hAnsiTheme="minorHAnsi" w:cstheme="minorHAnsi"/>
          <w:sz w:val="22"/>
        </w:rPr>
        <w:t xml:space="preserve"> will address these areas.  He noted that she can also provide information regarding College programs financial statements, reporting requirements, and significant transactions or contracts.</w:t>
      </w:r>
    </w:p>
    <w:p w14:paraId="4D2E189E" w14:textId="77777777" w:rsidR="00412176" w:rsidRDefault="00412176" w:rsidP="00475310">
      <w:pPr>
        <w:pStyle w:val="ListParagraph"/>
        <w:spacing w:after="0" w:line="240" w:lineRule="auto"/>
        <w:ind w:left="630"/>
        <w:rPr>
          <w:rFonts w:asciiTheme="minorHAnsi" w:hAnsiTheme="minorHAnsi" w:cstheme="minorHAnsi"/>
          <w:sz w:val="22"/>
        </w:rPr>
      </w:pPr>
    </w:p>
    <w:p w14:paraId="11494229" w14:textId="672C4B09" w:rsidR="0031220D" w:rsidRPr="00475310" w:rsidRDefault="00215A86" w:rsidP="006D2F90">
      <w:pPr>
        <w:pStyle w:val="ListParagraph"/>
        <w:numPr>
          <w:ilvl w:val="0"/>
          <w:numId w:val="6"/>
        </w:numPr>
        <w:spacing w:after="0" w:line="240" w:lineRule="auto"/>
        <w:ind w:left="810"/>
        <w:rPr>
          <w:rFonts w:asciiTheme="minorHAnsi" w:hAnsiTheme="minorHAnsi" w:cstheme="minorHAnsi"/>
          <w:sz w:val="22"/>
        </w:rPr>
      </w:pPr>
      <w:r w:rsidRPr="00475310">
        <w:rPr>
          <w:rFonts w:asciiTheme="minorHAnsi" w:hAnsiTheme="minorHAnsi" w:cstheme="minorHAnsi"/>
          <w:sz w:val="22"/>
        </w:rPr>
        <w:t>Trustee DeMarchi added that she serves on the SUNY Association of Council Members and Trustees (ACT) which currently has a sub-committee charged with reviewing College role’s and fiduciary responsibilities system-wide with the most recent report in the final stages.  She also noted that the ACT Handbook is currently being revised and has been reviewed by SUNY legal and that both the report and handbook will help to provide guidance and ensure that ESF is unified with the other SUNY c</w:t>
      </w:r>
      <w:r w:rsidR="00462F27" w:rsidRPr="00475310">
        <w:rPr>
          <w:rFonts w:asciiTheme="minorHAnsi" w:hAnsiTheme="minorHAnsi" w:cstheme="minorHAnsi"/>
          <w:sz w:val="22"/>
        </w:rPr>
        <w:t>ampuses</w:t>
      </w:r>
      <w:r w:rsidRPr="00475310">
        <w:rPr>
          <w:rFonts w:asciiTheme="minorHAnsi" w:hAnsiTheme="minorHAnsi" w:cstheme="minorHAnsi"/>
          <w:sz w:val="22"/>
        </w:rPr>
        <w:t>.</w:t>
      </w:r>
    </w:p>
    <w:p w14:paraId="15F75174" w14:textId="7C734AFF" w:rsidR="00215A86" w:rsidRDefault="00787075" w:rsidP="00720332">
      <w:pPr>
        <w:pStyle w:val="ListParagraph"/>
        <w:numPr>
          <w:ilvl w:val="1"/>
          <w:numId w:val="6"/>
        </w:numPr>
        <w:tabs>
          <w:tab w:val="left" w:pos="1530"/>
        </w:tabs>
        <w:spacing w:after="0" w:line="240" w:lineRule="auto"/>
        <w:ind w:left="1440"/>
        <w:rPr>
          <w:rFonts w:asciiTheme="minorHAnsi" w:hAnsiTheme="minorHAnsi" w:cstheme="minorHAnsi"/>
          <w:sz w:val="22"/>
        </w:rPr>
      </w:pPr>
      <w:r w:rsidRPr="00475310">
        <w:rPr>
          <w:rFonts w:asciiTheme="minorHAnsi" w:hAnsiTheme="minorHAnsi" w:cstheme="minorHAnsi"/>
          <w:sz w:val="22"/>
        </w:rPr>
        <w:t>Trustee</w:t>
      </w:r>
      <w:r w:rsidR="00215A86" w:rsidRPr="00475310">
        <w:rPr>
          <w:rFonts w:asciiTheme="minorHAnsi" w:hAnsiTheme="minorHAnsi" w:cstheme="minorHAnsi"/>
          <w:sz w:val="22"/>
        </w:rPr>
        <w:t xml:space="preserve"> Fisher requested that Trustee DeMarchi forward the ACT report and handbook to Kelly Berger for review/analysis when they become available, after which time, he will schedule a working session for the Board with Kelly</w:t>
      </w:r>
      <w:r w:rsidR="00F7758B" w:rsidRPr="00475310">
        <w:rPr>
          <w:rFonts w:asciiTheme="minorHAnsi" w:hAnsiTheme="minorHAnsi" w:cstheme="minorHAnsi"/>
          <w:sz w:val="22"/>
        </w:rPr>
        <w:t xml:space="preserve"> to review these areas.</w:t>
      </w:r>
    </w:p>
    <w:p w14:paraId="22407669" w14:textId="3BB5B1EE" w:rsidR="00027C99" w:rsidRPr="00480342" w:rsidRDefault="00787075" w:rsidP="006D2F90">
      <w:pPr>
        <w:pStyle w:val="ListParagraph"/>
        <w:numPr>
          <w:ilvl w:val="0"/>
          <w:numId w:val="6"/>
        </w:numPr>
        <w:spacing w:after="0" w:line="240" w:lineRule="auto"/>
        <w:ind w:left="810"/>
        <w:rPr>
          <w:rFonts w:asciiTheme="minorHAnsi" w:hAnsiTheme="minorHAnsi" w:cstheme="minorHAnsi"/>
          <w:sz w:val="22"/>
        </w:rPr>
      </w:pPr>
      <w:r>
        <w:rPr>
          <w:rFonts w:asciiTheme="minorHAnsi" w:hAnsiTheme="minorHAnsi" w:cstheme="minorHAnsi"/>
          <w:sz w:val="22"/>
        </w:rPr>
        <w:t xml:space="preserve">Trustee </w:t>
      </w:r>
      <w:r w:rsidR="00F7758B" w:rsidRPr="00480342">
        <w:rPr>
          <w:rFonts w:asciiTheme="minorHAnsi" w:hAnsiTheme="minorHAnsi" w:cstheme="minorHAnsi"/>
          <w:sz w:val="22"/>
        </w:rPr>
        <w:t xml:space="preserve">Marko reminded the </w:t>
      </w:r>
      <w:r w:rsidR="00042366">
        <w:rPr>
          <w:rFonts w:asciiTheme="minorHAnsi" w:hAnsiTheme="minorHAnsi" w:cstheme="minorHAnsi"/>
          <w:sz w:val="22"/>
        </w:rPr>
        <w:t>Committee</w:t>
      </w:r>
      <w:r w:rsidR="00F7758B" w:rsidRPr="00480342">
        <w:rPr>
          <w:rFonts w:asciiTheme="minorHAnsi" w:hAnsiTheme="minorHAnsi" w:cstheme="minorHAnsi"/>
          <w:sz w:val="22"/>
        </w:rPr>
        <w:t xml:space="preserve"> of</w:t>
      </w:r>
      <w:r>
        <w:rPr>
          <w:rFonts w:asciiTheme="minorHAnsi" w:eastAsia="Times New Roman" w:hAnsiTheme="minorHAnsi" w:cstheme="minorHAnsi"/>
          <w:color w:val="000000"/>
          <w:sz w:val="22"/>
        </w:rPr>
        <w:t xml:space="preserve"> Trustees</w:t>
      </w:r>
      <w:r w:rsidR="00027C99" w:rsidRPr="00480342">
        <w:rPr>
          <w:rFonts w:asciiTheme="minorHAnsi" w:eastAsia="Times New Roman" w:hAnsiTheme="minorHAnsi" w:cstheme="minorHAnsi"/>
          <w:color w:val="000000"/>
          <w:sz w:val="22"/>
        </w:rPr>
        <w:t xml:space="preserve"> Fisher</w:t>
      </w:r>
      <w:r w:rsidR="00F7758B" w:rsidRPr="00480342">
        <w:rPr>
          <w:rFonts w:asciiTheme="minorHAnsi" w:eastAsia="Times New Roman" w:hAnsiTheme="minorHAnsi" w:cstheme="minorHAnsi"/>
          <w:color w:val="000000"/>
          <w:sz w:val="22"/>
        </w:rPr>
        <w:t>’s</w:t>
      </w:r>
      <w:r w:rsidR="00027C99" w:rsidRPr="00480342">
        <w:rPr>
          <w:rFonts w:asciiTheme="minorHAnsi" w:eastAsia="Times New Roman" w:hAnsiTheme="minorHAnsi" w:cstheme="minorHAnsi"/>
          <w:color w:val="000000"/>
          <w:sz w:val="22"/>
        </w:rPr>
        <w:t xml:space="preserve"> state</w:t>
      </w:r>
      <w:r w:rsidR="00F7758B" w:rsidRPr="00480342">
        <w:rPr>
          <w:rFonts w:asciiTheme="minorHAnsi" w:eastAsia="Times New Roman" w:hAnsiTheme="minorHAnsi" w:cstheme="minorHAnsi"/>
          <w:color w:val="000000"/>
          <w:sz w:val="22"/>
        </w:rPr>
        <w:t>ment from 2020</w:t>
      </w:r>
      <w:r>
        <w:rPr>
          <w:rFonts w:asciiTheme="minorHAnsi" w:eastAsia="Times New Roman" w:hAnsiTheme="minorHAnsi" w:cstheme="minorHAnsi"/>
          <w:color w:val="000000"/>
          <w:sz w:val="22"/>
        </w:rPr>
        <w:t xml:space="preserve"> regarding some stakeholders</w:t>
      </w:r>
      <w:r w:rsidR="00042366">
        <w:rPr>
          <w:rFonts w:asciiTheme="minorHAnsi" w:eastAsia="Times New Roman" w:hAnsiTheme="minorHAnsi" w:cstheme="minorHAnsi"/>
          <w:color w:val="000000"/>
          <w:sz w:val="22"/>
        </w:rPr>
        <w:t xml:space="preserve"> being more obvious than others and the importance of identifying the stakeholders that the Board of Trustees should aim to represent.</w:t>
      </w:r>
      <w:r w:rsidR="00027C99" w:rsidRPr="00480342">
        <w:rPr>
          <w:rFonts w:asciiTheme="minorHAnsi" w:eastAsia="Times New Roman" w:hAnsiTheme="minorHAnsi" w:cstheme="minorHAnsi"/>
          <w:color w:val="000000"/>
          <w:sz w:val="22"/>
        </w:rPr>
        <w:t xml:space="preserve"> </w:t>
      </w:r>
      <w:r w:rsidR="00480342">
        <w:rPr>
          <w:rFonts w:asciiTheme="minorHAnsi" w:eastAsia="Times New Roman" w:hAnsiTheme="minorHAnsi" w:cstheme="minorHAnsi"/>
          <w:color w:val="000000"/>
          <w:sz w:val="22"/>
        </w:rPr>
        <w:t>He commented that</w:t>
      </w:r>
      <w:r>
        <w:rPr>
          <w:rFonts w:asciiTheme="minorHAnsi" w:eastAsia="Times New Roman" w:hAnsiTheme="minorHAnsi" w:cstheme="minorHAnsi"/>
          <w:color w:val="000000"/>
          <w:sz w:val="22"/>
        </w:rPr>
        <w:t>,</w:t>
      </w:r>
      <w:r w:rsidR="00C53A44">
        <w:rPr>
          <w:rFonts w:asciiTheme="minorHAnsi" w:eastAsia="Times New Roman" w:hAnsiTheme="minorHAnsi" w:cstheme="minorHAnsi"/>
          <w:color w:val="000000"/>
          <w:sz w:val="22"/>
        </w:rPr>
        <w:t xml:space="preserve"> especially as new committees are formed, </w:t>
      </w:r>
      <w:r w:rsidR="00480342">
        <w:rPr>
          <w:rFonts w:asciiTheme="minorHAnsi" w:eastAsia="Times New Roman" w:hAnsiTheme="minorHAnsi" w:cstheme="minorHAnsi"/>
          <w:color w:val="000000"/>
          <w:sz w:val="22"/>
        </w:rPr>
        <w:t>creating informative</w:t>
      </w:r>
      <w:r w:rsidR="00042366">
        <w:rPr>
          <w:rFonts w:asciiTheme="minorHAnsi" w:eastAsia="Times New Roman" w:hAnsiTheme="minorHAnsi" w:cstheme="minorHAnsi"/>
          <w:color w:val="000000"/>
          <w:sz w:val="22"/>
        </w:rPr>
        <w:t xml:space="preserve"> and </w:t>
      </w:r>
      <w:r w:rsidR="00480342">
        <w:rPr>
          <w:rFonts w:asciiTheme="minorHAnsi" w:eastAsia="Times New Roman" w:hAnsiTheme="minorHAnsi" w:cstheme="minorHAnsi"/>
          <w:color w:val="000000"/>
          <w:sz w:val="22"/>
        </w:rPr>
        <w:t xml:space="preserve">concise </w:t>
      </w:r>
      <w:r w:rsidR="003A6C57">
        <w:rPr>
          <w:rFonts w:asciiTheme="minorHAnsi" w:eastAsia="Times New Roman" w:hAnsiTheme="minorHAnsi" w:cstheme="minorHAnsi"/>
          <w:color w:val="000000"/>
          <w:sz w:val="22"/>
        </w:rPr>
        <w:t>C</w:t>
      </w:r>
      <w:r w:rsidR="00480342">
        <w:rPr>
          <w:rFonts w:asciiTheme="minorHAnsi" w:eastAsia="Times New Roman" w:hAnsiTheme="minorHAnsi" w:cstheme="minorHAnsi"/>
          <w:color w:val="000000"/>
          <w:sz w:val="22"/>
        </w:rPr>
        <w:t xml:space="preserve">ommittee </w:t>
      </w:r>
      <w:r w:rsidR="003A6C57">
        <w:rPr>
          <w:rFonts w:asciiTheme="minorHAnsi" w:eastAsia="Times New Roman" w:hAnsiTheme="minorHAnsi" w:cstheme="minorHAnsi"/>
          <w:color w:val="000000"/>
          <w:sz w:val="22"/>
        </w:rPr>
        <w:t>C</w:t>
      </w:r>
      <w:r w:rsidR="00480342">
        <w:rPr>
          <w:rFonts w:asciiTheme="minorHAnsi" w:eastAsia="Times New Roman" w:hAnsiTheme="minorHAnsi" w:cstheme="minorHAnsi"/>
          <w:color w:val="000000"/>
          <w:sz w:val="22"/>
        </w:rPr>
        <w:t>harter</w:t>
      </w:r>
      <w:r w:rsidR="00C53A44">
        <w:rPr>
          <w:rFonts w:asciiTheme="minorHAnsi" w:eastAsia="Times New Roman" w:hAnsiTheme="minorHAnsi" w:cstheme="minorHAnsi"/>
          <w:color w:val="000000"/>
          <w:sz w:val="22"/>
        </w:rPr>
        <w:t>s will help</w:t>
      </w:r>
      <w:r w:rsidR="00480342">
        <w:rPr>
          <w:rFonts w:asciiTheme="minorHAnsi" w:eastAsia="Times New Roman" w:hAnsiTheme="minorHAnsi" w:cstheme="minorHAnsi"/>
          <w:color w:val="000000"/>
          <w:sz w:val="22"/>
        </w:rPr>
        <w:t xml:space="preserve"> to better communicate the role of each committee</w:t>
      </w:r>
      <w:r w:rsidR="00042366">
        <w:rPr>
          <w:rFonts w:asciiTheme="minorHAnsi" w:eastAsia="Times New Roman" w:hAnsiTheme="minorHAnsi" w:cstheme="minorHAnsi"/>
          <w:color w:val="000000"/>
          <w:sz w:val="22"/>
        </w:rPr>
        <w:t xml:space="preserve"> to all stakeholders outside of the Board of Trustees</w:t>
      </w:r>
      <w:r w:rsidR="00480342">
        <w:rPr>
          <w:rFonts w:asciiTheme="minorHAnsi" w:eastAsia="Times New Roman" w:hAnsiTheme="minorHAnsi" w:cstheme="minorHAnsi"/>
          <w:color w:val="000000"/>
          <w:sz w:val="22"/>
        </w:rPr>
        <w:t>.</w:t>
      </w:r>
      <w:r w:rsidR="00C53A44">
        <w:rPr>
          <w:rFonts w:asciiTheme="minorHAnsi" w:eastAsia="Times New Roman" w:hAnsiTheme="minorHAnsi" w:cstheme="minorHAnsi"/>
          <w:color w:val="000000"/>
          <w:sz w:val="22"/>
        </w:rPr>
        <w:t xml:space="preserve">  </w:t>
      </w:r>
      <w:r w:rsidR="00DA2321">
        <w:rPr>
          <w:rFonts w:asciiTheme="minorHAnsi" w:eastAsia="Times New Roman" w:hAnsiTheme="minorHAnsi" w:cstheme="minorHAnsi"/>
          <w:color w:val="000000"/>
          <w:sz w:val="22"/>
        </w:rPr>
        <w:t>Trustee</w:t>
      </w:r>
      <w:r w:rsidR="00C53A44">
        <w:rPr>
          <w:rFonts w:asciiTheme="minorHAnsi" w:eastAsia="Times New Roman" w:hAnsiTheme="minorHAnsi" w:cstheme="minorHAnsi"/>
          <w:color w:val="000000"/>
          <w:sz w:val="22"/>
        </w:rPr>
        <w:t xml:space="preserve"> Marko volunteered to create a </w:t>
      </w:r>
      <w:r w:rsidR="00042366">
        <w:rPr>
          <w:rFonts w:asciiTheme="minorHAnsi" w:eastAsia="Times New Roman" w:hAnsiTheme="minorHAnsi" w:cstheme="minorHAnsi"/>
          <w:color w:val="000000"/>
          <w:sz w:val="22"/>
        </w:rPr>
        <w:t>c</w:t>
      </w:r>
      <w:r w:rsidR="00C53A44">
        <w:rPr>
          <w:rFonts w:asciiTheme="minorHAnsi" w:eastAsia="Times New Roman" w:hAnsiTheme="minorHAnsi" w:cstheme="minorHAnsi"/>
          <w:color w:val="000000"/>
          <w:sz w:val="22"/>
        </w:rPr>
        <w:t xml:space="preserve">ommittee </w:t>
      </w:r>
      <w:r w:rsidR="00042366">
        <w:rPr>
          <w:rFonts w:asciiTheme="minorHAnsi" w:eastAsia="Times New Roman" w:hAnsiTheme="minorHAnsi" w:cstheme="minorHAnsi"/>
          <w:color w:val="000000"/>
          <w:sz w:val="22"/>
        </w:rPr>
        <w:t>c</w:t>
      </w:r>
      <w:r w:rsidR="00C53A44">
        <w:rPr>
          <w:rFonts w:asciiTheme="minorHAnsi" w:eastAsia="Times New Roman" w:hAnsiTheme="minorHAnsi" w:cstheme="minorHAnsi"/>
          <w:color w:val="000000"/>
          <w:sz w:val="22"/>
        </w:rPr>
        <w:t>harter for the Governance Committee and encourages other committee chairs to do the same</w:t>
      </w:r>
      <w:r w:rsidR="003A6C57">
        <w:rPr>
          <w:rFonts w:asciiTheme="minorHAnsi" w:eastAsia="Times New Roman" w:hAnsiTheme="minorHAnsi" w:cstheme="minorHAnsi"/>
          <w:color w:val="000000"/>
          <w:sz w:val="22"/>
        </w:rPr>
        <w:t xml:space="preserve"> for their committees</w:t>
      </w:r>
      <w:r w:rsidR="00C53A44">
        <w:rPr>
          <w:rFonts w:asciiTheme="minorHAnsi" w:eastAsia="Times New Roman" w:hAnsiTheme="minorHAnsi" w:cstheme="minorHAnsi"/>
          <w:color w:val="000000"/>
          <w:sz w:val="22"/>
        </w:rPr>
        <w:t>.</w:t>
      </w:r>
    </w:p>
    <w:p w14:paraId="5FCAAF97" w14:textId="5F78584D" w:rsidR="002C37A4" w:rsidRDefault="00042366" w:rsidP="00014A90">
      <w:pPr>
        <w:pStyle w:val="ListParagraph"/>
        <w:numPr>
          <w:ilvl w:val="1"/>
          <w:numId w:val="1"/>
        </w:numPr>
        <w:spacing w:after="0" w:line="240" w:lineRule="auto"/>
        <w:rPr>
          <w:rFonts w:asciiTheme="minorHAnsi" w:hAnsiTheme="minorHAnsi" w:cstheme="minorHAnsi"/>
          <w:sz w:val="22"/>
        </w:rPr>
      </w:pPr>
      <w:r>
        <w:rPr>
          <w:rFonts w:asciiTheme="minorHAnsi" w:hAnsiTheme="minorHAnsi" w:cstheme="minorHAnsi"/>
          <w:sz w:val="22"/>
        </w:rPr>
        <w:t>Trustee</w:t>
      </w:r>
      <w:r w:rsidR="002C37A4">
        <w:rPr>
          <w:rFonts w:asciiTheme="minorHAnsi" w:hAnsiTheme="minorHAnsi" w:cstheme="minorHAnsi"/>
          <w:sz w:val="22"/>
        </w:rPr>
        <w:t xml:space="preserve"> Fisher noted that</w:t>
      </w:r>
      <w:r w:rsidR="0022537D">
        <w:rPr>
          <w:rFonts w:asciiTheme="minorHAnsi" w:hAnsiTheme="minorHAnsi" w:cstheme="minorHAnsi"/>
          <w:sz w:val="22"/>
        </w:rPr>
        <w:t xml:space="preserve"> </w:t>
      </w:r>
      <w:r w:rsidR="00475310">
        <w:rPr>
          <w:rFonts w:asciiTheme="minorHAnsi" w:hAnsiTheme="minorHAnsi" w:cstheme="minorHAnsi"/>
          <w:sz w:val="22"/>
        </w:rPr>
        <w:t xml:space="preserve">a </w:t>
      </w:r>
      <w:r w:rsidR="003A6C57">
        <w:rPr>
          <w:rFonts w:asciiTheme="minorHAnsi" w:hAnsiTheme="minorHAnsi" w:cstheme="minorHAnsi"/>
          <w:sz w:val="22"/>
        </w:rPr>
        <w:t>C</w:t>
      </w:r>
      <w:r w:rsidR="0022537D">
        <w:rPr>
          <w:rFonts w:asciiTheme="minorHAnsi" w:hAnsiTheme="minorHAnsi" w:cstheme="minorHAnsi"/>
          <w:sz w:val="22"/>
        </w:rPr>
        <w:t xml:space="preserve">ommittee </w:t>
      </w:r>
      <w:r w:rsidR="003A6C57">
        <w:rPr>
          <w:rFonts w:asciiTheme="minorHAnsi" w:hAnsiTheme="minorHAnsi" w:cstheme="minorHAnsi"/>
          <w:sz w:val="22"/>
        </w:rPr>
        <w:t>C</w:t>
      </w:r>
      <w:r w:rsidR="0022537D">
        <w:rPr>
          <w:rFonts w:asciiTheme="minorHAnsi" w:hAnsiTheme="minorHAnsi" w:cstheme="minorHAnsi"/>
          <w:sz w:val="22"/>
        </w:rPr>
        <w:t xml:space="preserve">harter can </w:t>
      </w:r>
      <w:r w:rsidR="00475310">
        <w:rPr>
          <w:rFonts w:asciiTheme="minorHAnsi" w:hAnsiTheme="minorHAnsi" w:cstheme="minorHAnsi"/>
          <w:sz w:val="22"/>
        </w:rPr>
        <w:t xml:space="preserve">serve </w:t>
      </w:r>
      <w:r w:rsidR="0022537D">
        <w:rPr>
          <w:rFonts w:asciiTheme="minorHAnsi" w:hAnsiTheme="minorHAnsi" w:cstheme="minorHAnsi"/>
          <w:sz w:val="22"/>
        </w:rPr>
        <w:t>as a tool that committees can measure themselves against and that</w:t>
      </w:r>
      <w:r w:rsidR="002C37A4">
        <w:rPr>
          <w:rFonts w:asciiTheme="minorHAnsi" w:hAnsiTheme="minorHAnsi" w:cstheme="minorHAnsi"/>
          <w:sz w:val="22"/>
        </w:rPr>
        <w:t xml:space="preserve"> the DEI Committee is currently</w:t>
      </w:r>
      <w:r w:rsidR="0084208F">
        <w:rPr>
          <w:rFonts w:asciiTheme="minorHAnsi" w:hAnsiTheme="minorHAnsi" w:cstheme="minorHAnsi"/>
          <w:sz w:val="22"/>
        </w:rPr>
        <w:t xml:space="preserve"> revising</w:t>
      </w:r>
      <w:r w:rsidR="002C37A4">
        <w:rPr>
          <w:rFonts w:asciiTheme="minorHAnsi" w:hAnsiTheme="minorHAnsi" w:cstheme="minorHAnsi"/>
          <w:sz w:val="22"/>
        </w:rPr>
        <w:t xml:space="preserve"> </w:t>
      </w:r>
      <w:r w:rsidR="0022537D">
        <w:rPr>
          <w:rFonts w:asciiTheme="minorHAnsi" w:hAnsiTheme="minorHAnsi" w:cstheme="minorHAnsi"/>
          <w:sz w:val="22"/>
        </w:rPr>
        <w:t xml:space="preserve">a committee charter that </w:t>
      </w:r>
      <w:r w:rsidR="003A6C57">
        <w:rPr>
          <w:rFonts w:asciiTheme="minorHAnsi" w:hAnsiTheme="minorHAnsi" w:cstheme="minorHAnsi"/>
          <w:sz w:val="22"/>
        </w:rPr>
        <w:t>was initially</w:t>
      </w:r>
      <w:r w:rsidR="002C37A4">
        <w:rPr>
          <w:rFonts w:asciiTheme="minorHAnsi" w:hAnsiTheme="minorHAnsi" w:cstheme="minorHAnsi"/>
          <w:sz w:val="22"/>
        </w:rPr>
        <w:t xml:space="preserve"> very complex</w:t>
      </w:r>
      <w:r w:rsidR="0022537D">
        <w:rPr>
          <w:rFonts w:asciiTheme="minorHAnsi" w:hAnsiTheme="minorHAnsi" w:cstheme="minorHAnsi"/>
          <w:sz w:val="22"/>
        </w:rPr>
        <w:t>.  H</w:t>
      </w:r>
      <w:r w:rsidR="002C37A4">
        <w:rPr>
          <w:rFonts w:asciiTheme="minorHAnsi" w:hAnsiTheme="minorHAnsi" w:cstheme="minorHAnsi"/>
          <w:sz w:val="22"/>
        </w:rPr>
        <w:t xml:space="preserve">e will encourage committee chairs to keep the committee charter to a single page.  He also committed to creating a committee charter </w:t>
      </w:r>
      <w:r w:rsidR="0022537D">
        <w:rPr>
          <w:rFonts w:asciiTheme="minorHAnsi" w:hAnsiTheme="minorHAnsi" w:cstheme="minorHAnsi"/>
          <w:sz w:val="22"/>
        </w:rPr>
        <w:t>for the</w:t>
      </w:r>
      <w:r w:rsidR="002C37A4">
        <w:rPr>
          <w:rFonts w:asciiTheme="minorHAnsi" w:hAnsiTheme="minorHAnsi" w:cstheme="minorHAnsi"/>
          <w:sz w:val="22"/>
        </w:rPr>
        <w:t xml:space="preserve"> Sustainable Finance Committee.</w:t>
      </w:r>
    </w:p>
    <w:p w14:paraId="1044AAD1" w14:textId="77777777" w:rsidR="006E7030" w:rsidRPr="00027C99" w:rsidRDefault="006E7030" w:rsidP="006E7030">
      <w:pPr>
        <w:pStyle w:val="ListParagraph"/>
        <w:spacing w:after="0" w:line="240" w:lineRule="auto"/>
        <w:ind w:left="810"/>
        <w:rPr>
          <w:rFonts w:asciiTheme="minorHAnsi" w:hAnsiTheme="minorHAnsi" w:cstheme="minorHAnsi"/>
          <w:b/>
          <w:sz w:val="22"/>
          <w:u w:val="single"/>
        </w:rPr>
      </w:pPr>
    </w:p>
    <w:p w14:paraId="2CCE3E1D" w14:textId="43422BD8" w:rsidR="005971C2" w:rsidRPr="005971C2" w:rsidRDefault="008058CE" w:rsidP="00014A90">
      <w:pPr>
        <w:pStyle w:val="ListParagraph"/>
        <w:numPr>
          <w:ilvl w:val="0"/>
          <w:numId w:val="4"/>
        </w:numPr>
        <w:spacing w:after="0" w:line="240" w:lineRule="auto"/>
        <w:ind w:left="360"/>
        <w:rPr>
          <w:rFonts w:asciiTheme="minorHAnsi" w:hAnsiTheme="minorHAnsi" w:cstheme="minorHAnsi"/>
          <w:b/>
          <w:sz w:val="22"/>
          <w:u w:val="single"/>
        </w:rPr>
      </w:pPr>
      <w:r>
        <w:rPr>
          <w:rFonts w:asciiTheme="minorHAnsi" w:hAnsiTheme="minorHAnsi" w:cstheme="minorHAnsi"/>
          <w:b/>
          <w:sz w:val="22"/>
          <w:u w:val="single"/>
        </w:rPr>
        <w:t>BOT Policy Updates:</w:t>
      </w:r>
    </w:p>
    <w:p w14:paraId="4E166A4D" w14:textId="51AA5892" w:rsidR="00462F27" w:rsidRDefault="00462F27" w:rsidP="00462F27">
      <w:pPr>
        <w:pStyle w:val="ListParagraph"/>
        <w:spacing w:after="0" w:line="240" w:lineRule="auto"/>
        <w:ind w:left="360"/>
        <w:rPr>
          <w:rFonts w:asciiTheme="minorHAnsi" w:hAnsiTheme="minorHAnsi" w:cstheme="minorHAnsi"/>
          <w:sz w:val="22"/>
        </w:rPr>
      </w:pPr>
      <w:r>
        <w:rPr>
          <w:rFonts w:asciiTheme="minorHAnsi" w:hAnsiTheme="minorHAnsi" w:cstheme="minorHAnsi"/>
          <w:sz w:val="22"/>
        </w:rPr>
        <w:t>Trustee</w:t>
      </w:r>
      <w:r w:rsidR="00014A90">
        <w:rPr>
          <w:rFonts w:asciiTheme="minorHAnsi" w:hAnsiTheme="minorHAnsi" w:cstheme="minorHAnsi"/>
          <w:sz w:val="22"/>
        </w:rPr>
        <w:t xml:space="preserve"> Marko reported that the Policy for Submitting Information and Agenda Items for Consideration by the SUNY ESF Board of Trustees had been completed.  He asked Ragan Squier to ensure that the policy was </w:t>
      </w:r>
      <w:r w:rsidR="00014A90">
        <w:rPr>
          <w:rFonts w:asciiTheme="minorHAnsi" w:hAnsiTheme="minorHAnsi" w:cstheme="minorHAnsi"/>
          <w:sz w:val="22"/>
        </w:rPr>
        <w:lastRenderedPageBreak/>
        <w:t>posted</w:t>
      </w:r>
      <w:r>
        <w:rPr>
          <w:rFonts w:asciiTheme="minorHAnsi" w:hAnsiTheme="minorHAnsi" w:cstheme="minorHAnsi"/>
          <w:sz w:val="22"/>
        </w:rPr>
        <w:t xml:space="preserve"> </w:t>
      </w:r>
      <w:r w:rsidR="00014A90">
        <w:rPr>
          <w:rFonts w:asciiTheme="minorHAnsi" w:hAnsiTheme="minorHAnsi" w:cstheme="minorHAnsi"/>
          <w:sz w:val="22"/>
        </w:rPr>
        <w:t>prominent</w:t>
      </w:r>
      <w:r>
        <w:rPr>
          <w:rFonts w:asciiTheme="minorHAnsi" w:hAnsiTheme="minorHAnsi" w:cstheme="minorHAnsi"/>
          <w:sz w:val="22"/>
        </w:rPr>
        <w:t>ly</w:t>
      </w:r>
      <w:r w:rsidR="00014A90">
        <w:rPr>
          <w:rFonts w:asciiTheme="minorHAnsi" w:hAnsiTheme="minorHAnsi" w:cstheme="minorHAnsi"/>
          <w:sz w:val="22"/>
        </w:rPr>
        <w:t xml:space="preserve"> on the Board of Trustees homepage on the ESF website.  He also noted that the Board of Trustees homepage </w:t>
      </w:r>
      <w:r>
        <w:rPr>
          <w:rFonts w:asciiTheme="minorHAnsi" w:hAnsiTheme="minorHAnsi" w:cstheme="minorHAnsi"/>
          <w:sz w:val="22"/>
        </w:rPr>
        <w:t>i</w:t>
      </w:r>
      <w:r w:rsidR="00014A90">
        <w:rPr>
          <w:rFonts w:asciiTheme="minorHAnsi" w:hAnsiTheme="minorHAnsi" w:cstheme="minorHAnsi"/>
          <w:sz w:val="22"/>
        </w:rPr>
        <w:t>s a critical tool to provide an interface with the rest of the ESF community.</w:t>
      </w:r>
    </w:p>
    <w:p w14:paraId="0F14C790" w14:textId="77777777" w:rsidR="0084208F" w:rsidRDefault="0084208F" w:rsidP="00462F27">
      <w:pPr>
        <w:pStyle w:val="ListParagraph"/>
        <w:spacing w:after="0" w:line="240" w:lineRule="auto"/>
        <w:ind w:left="360"/>
        <w:rPr>
          <w:rFonts w:asciiTheme="minorHAnsi" w:hAnsiTheme="minorHAnsi" w:cstheme="minorHAnsi"/>
          <w:sz w:val="22"/>
        </w:rPr>
      </w:pPr>
    </w:p>
    <w:p w14:paraId="7A37F507" w14:textId="06538642" w:rsidR="00462F27" w:rsidRDefault="00462F27" w:rsidP="006D2F90">
      <w:pPr>
        <w:pStyle w:val="ListParagraph"/>
        <w:numPr>
          <w:ilvl w:val="0"/>
          <w:numId w:val="13"/>
        </w:numPr>
        <w:spacing w:after="0" w:line="240" w:lineRule="auto"/>
        <w:ind w:left="810"/>
        <w:rPr>
          <w:rFonts w:asciiTheme="minorHAnsi" w:hAnsiTheme="minorHAnsi" w:cstheme="minorHAnsi"/>
          <w:sz w:val="22"/>
        </w:rPr>
      </w:pPr>
      <w:r>
        <w:rPr>
          <w:rFonts w:asciiTheme="minorHAnsi" w:hAnsiTheme="minorHAnsi" w:cstheme="minorHAnsi"/>
          <w:sz w:val="22"/>
        </w:rPr>
        <w:t>Ragan Squier reported that the Board of Trustees webpage had been updated and the policy had been posted as one of Nichole Dougherty’s first assignments when she joined the Office of the President.</w:t>
      </w:r>
    </w:p>
    <w:p w14:paraId="4D5239EA" w14:textId="77777777" w:rsidR="0087259D" w:rsidRPr="00462F27" w:rsidRDefault="0087259D" w:rsidP="0087259D">
      <w:pPr>
        <w:pStyle w:val="ListParagraph"/>
        <w:spacing w:after="0" w:line="240" w:lineRule="auto"/>
        <w:ind w:left="1080"/>
        <w:rPr>
          <w:rFonts w:asciiTheme="minorHAnsi" w:hAnsiTheme="minorHAnsi" w:cstheme="minorHAnsi"/>
          <w:sz w:val="22"/>
        </w:rPr>
      </w:pPr>
    </w:p>
    <w:p w14:paraId="6471C8CD" w14:textId="21D46E87" w:rsidR="001E2ADC" w:rsidRPr="00576E3E" w:rsidRDefault="008058CE" w:rsidP="00014A90">
      <w:pPr>
        <w:pStyle w:val="ListParagraph"/>
        <w:numPr>
          <w:ilvl w:val="0"/>
          <w:numId w:val="4"/>
        </w:numPr>
        <w:spacing w:after="0" w:line="240" w:lineRule="auto"/>
        <w:ind w:left="360"/>
        <w:rPr>
          <w:rFonts w:asciiTheme="minorHAnsi" w:hAnsiTheme="minorHAnsi" w:cstheme="minorHAnsi"/>
          <w:b/>
          <w:sz w:val="22"/>
        </w:rPr>
      </w:pPr>
      <w:r>
        <w:rPr>
          <w:rFonts w:asciiTheme="minorHAnsi" w:hAnsiTheme="minorHAnsi" w:cstheme="minorHAnsi"/>
          <w:b/>
          <w:sz w:val="22"/>
          <w:u w:val="single"/>
        </w:rPr>
        <w:t>Bylaws Updates:</w:t>
      </w:r>
    </w:p>
    <w:p w14:paraId="05BE0BB1" w14:textId="2B388FB8" w:rsidR="006C030F" w:rsidRDefault="00462F27" w:rsidP="006C030F">
      <w:pPr>
        <w:pStyle w:val="ListParagraph"/>
        <w:spacing w:after="0" w:line="240" w:lineRule="auto"/>
        <w:ind w:left="360"/>
        <w:rPr>
          <w:rFonts w:asciiTheme="minorHAnsi" w:hAnsiTheme="minorHAnsi" w:cstheme="minorHAnsi"/>
          <w:sz w:val="22"/>
        </w:rPr>
      </w:pPr>
      <w:r>
        <w:rPr>
          <w:rFonts w:asciiTheme="minorHAnsi" w:hAnsiTheme="minorHAnsi" w:cstheme="minorHAnsi"/>
          <w:sz w:val="22"/>
        </w:rPr>
        <w:t>Trustee</w:t>
      </w:r>
      <w:r w:rsidR="006C030F">
        <w:rPr>
          <w:rFonts w:asciiTheme="minorHAnsi" w:hAnsiTheme="minorHAnsi" w:cstheme="minorHAnsi"/>
          <w:sz w:val="22"/>
        </w:rPr>
        <w:t xml:space="preserve"> Fisher presented a proposal for a resolution that will</w:t>
      </w:r>
      <w:r w:rsidR="00957F69">
        <w:rPr>
          <w:rFonts w:asciiTheme="minorHAnsi" w:hAnsiTheme="minorHAnsi" w:cstheme="minorHAnsi"/>
          <w:sz w:val="22"/>
        </w:rPr>
        <w:t xml:space="preserve"> amend the Bylaws, addressing the</w:t>
      </w:r>
      <w:r w:rsidR="006C030F">
        <w:rPr>
          <w:rFonts w:asciiTheme="minorHAnsi" w:hAnsiTheme="minorHAnsi" w:cstheme="minorHAnsi"/>
          <w:sz w:val="22"/>
        </w:rPr>
        <w:t xml:space="preserve"> </w:t>
      </w:r>
      <w:r w:rsidR="00957F69">
        <w:rPr>
          <w:rFonts w:asciiTheme="minorHAnsi" w:hAnsiTheme="minorHAnsi" w:cstheme="minorHAnsi"/>
          <w:sz w:val="22"/>
        </w:rPr>
        <w:t>removal of the Sustainable Operations Committee from the Bylaws and the addition of a new Facilities Committee</w:t>
      </w:r>
      <w:r w:rsidR="00BC15E1">
        <w:rPr>
          <w:rFonts w:asciiTheme="minorHAnsi" w:hAnsiTheme="minorHAnsi" w:cstheme="minorHAnsi"/>
          <w:sz w:val="22"/>
        </w:rPr>
        <w:t xml:space="preserve">, the resolution </w:t>
      </w:r>
      <w:r w:rsidR="00957F69">
        <w:rPr>
          <w:rFonts w:asciiTheme="minorHAnsi" w:hAnsiTheme="minorHAnsi" w:cstheme="minorHAnsi"/>
          <w:sz w:val="22"/>
        </w:rPr>
        <w:t>will</w:t>
      </w:r>
      <w:r w:rsidR="00BC15E1">
        <w:rPr>
          <w:rFonts w:asciiTheme="minorHAnsi" w:hAnsiTheme="minorHAnsi" w:cstheme="minorHAnsi"/>
          <w:sz w:val="22"/>
        </w:rPr>
        <w:t xml:space="preserve"> also</w:t>
      </w:r>
      <w:r w:rsidR="00957F69">
        <w:rPr>
          <w:rFonts w:asciiTheme="minorHAnsi" w:hAnsiTheme="minorHAnsi" w:cstheme="minorHAnsi"/>
          <w:sz w:val="22"/>
        </w:rPr>
        <w:t xml:space="preserve"> allow the proposed amendments to be transmitted electronically to voting members of the Board. </w:t>
      </w:r>
    </w:p>
    <w:p w14:paraId="33EE465C" w14:textId="77777777" w:rsidR="0084208F" w:rsidRDefault="0084208F" w:rsidP="006C030F">
      <w:pPr>
        <w:pStyle w:val="ListParagraph"/>
        <w:spacing w:after="0" w:line="240" w:lineRule="auto"/>
        <w:ind w:left="360"/>
        <w:rPr>
          <w:rFonts w:asciiTheme="minorHAnsi" w:hAnsiTheme="minorHAnsi" w:cstheme="minorHAnsi"/>
          <w:sz w:val="22"/>
        </w:rPr>
      </w:pPr>
    </w:p>
    <w:p w14:paraId="4FB8ADD4" w14:textId="29095B1E" w:rsidR="00957F69" w:rsidRDefault="00EC6CC4" w:rsidP="00B424DE">
      <w:pPr>
        <w:pStyle w:val="ListParagraph"/>
        <w:numPr>
          <w:ilvl w:val="0"/>
          <w:numId w:val="10"/>
        </w:numPr>
        <w:spacing w:after="0" w:line="240" w:lineRule="auto"/>
        <w:ind w:left="810"/>
        <w:rPr>
          <w:rFonts w:asciiTheme="minorHAnsi" w:hAnsiTheme="minorHAnsi" w:cstheme="minorHAnsi"/>
          <w:sz w:val="22"/>
        </w:rPr>
      </w:pPr>
      <w:r>
        <w:rPr>
          <w:rFonts w:asciiTheme="minorHAnsi" w:hAnsiTheme="minorHAnsi" w:cstheme="minorHAnsi"/>
          <w:sz w:val="22"/>
        </w:rPr>
        <w:t>Trustee</w:t>
      </w:r>
      <w:r w:rsidR="00E52063">
        <w:rPr>
          <w:rFonts w:asciiTheme="minorHAnsi" w:hAnsiTheme="minorHAnsi" w:cstheme="minorHAnsi"/>
          <w:sz w:val="22"/>
        </w:rPr>
        <w:t xml:space="preserve"> Marko</w:t>
      </w:r>
      <w:r w:rsidR="00957F69">
        <w:rPr>
          <w:rFonts w:asciiTheme="minorHAnsi" w:hAnsiTheme="minorHAnsi" w:cstheme="minorHAnsi"/>
          <w:sz w:val="22"/>
        </w:rPr>
        <w:t xml:space="preserve"> provided time for Trustee DeMarchi to review the proposed resolution.  He commented that</w:t>
      </w:r>
      <w:r w:rsidR="00BC15E1">
        <w:rPr>
          <w:rFonts w:asciiTheme="minorHAnsi" w:hAnsiTheme="minorHAnsi" w:cstheme="minorHAnsi"/>
          <w:sz w:val="22"/>
        </w:rPr>
        <w:t xml:space="preserve"> as</w:t>
      </w:r>
      <w:r w:rsidR="00957F69">
        <w:rPr>
          <w:rFonts w:asciiTheme="minorHAnsi" w:hAnsiTheme="minorHAnsi" w:cstheme="minorHAnsi"/>
          <w:sz w:val="22"/>
        </w:rPr>
        <w:t xml:space="preserve"> </w:t>
      </w:r>
      <w:r w:rsidR="00E52063">
        <w:rPr>
          <w:rFonts w:asciiTheme="minorHAnsi" w:hAnsiTheme="minorHAnsi" w:cstheme="minorHAnsi"/>
          <w:sz w:val="22"/>
        </w:rPr>
        <w:t>c</w:t>
      </w:r>
      <w:r w:rsidR="00957F69">
        <w:rPr>
          <w:rFonts w:asciiTheme="minorHAnsi" w:hAnsiTheme="minorHAnsi" w:cstheme="minorHAnsi"/>
          <w:sz w:val="22"/>
        </w:rPr>
        <w:t>omm</w:t>
      </w:r>
      <w:r w:rsidR="00FB5E6C">
        <w:rPr>
          <w:rFonts w:asciiTheme="minorHAnsi" w:hAnsiTheme="minorHAnsi" w:cstheme="minorHAnsi"/>
          <w:sz w:val="22"/>
        </w:rPr>
        <w:t>i</w:t>
      </w:r>
      <w:r w:rsidR="00957F69">
        <w:rPr>
          <w:rFonts w:asciiTheme="minorHAnsi" w:hAnsiTheme="minorHAnsi" w:cstheme="minorHAnsi"/>
          <w:sz w:val="22"/>
        </w:rPr>
        <w:t xml:space="preserve">ttees continue to </w:t>
      </w:r>
      <w:r w:rsidR="00E52063">
        <w:rPr>
          <w:rFonts w:asciiTheme="minorHAnsi" w:hAnsiTheme="minorHAnsi" w:cstheme="minorHAnsi"/>
          <w:sz w:val="22"/>
        </w:rPr>
        <w:t>evolve</w:t>
      </w:r>
      <w:r w:rsidR="00957F69">
        <w:rPr>
          <w:rFonts w:asciiTheme="minorHAnsi" w:hAnsiTheme="minorHAnsi" w:cstheme="minorHAnsi"/>
          <w:sz w:val="22"/>
        </w:rPr>
        <w:t xml:space="preserve"> over time</w:t>
      </w:r>
      <w:r w:rsidR="00BC15E1">
        <w:rPr>
          <w:rFonts w:asciiTheme="minorHAnsi" w:hAnsiTheme="minorHAnsi" w:cstheme="minorHAnsi"/>
          <w:sz w:val="22"/>
        </w:rPr>
        <w:t>,</w:t>
      </w:r>
      <w:r w:rsidR="00957F69">
        <w:rPr>
          <w:rFonts w:asciiTheme="minorHAnsi" w:hAnsiTheme="minorHAnsi" w:cstheme="minorHAnsi"/>
          <w:sz w:val="22"/>
        </w:rPr>
        <w:t xml:space="preserve"> </w:t>
      </w:r>
      <w:r w:rsidR="00FB5E6C">
        <w:rPr>
          <w:rFonts w:asciiTheme="minorHAnsi" w:hAnsiTheme="minorHAnsi" w:cstheme="minorHAnsi"/>
          <w:sz w:val="22"/>
        </w:rPr>
        <w:t>proposed resolutions similar to the one presented</w:t>
      </w:r>
      <w:r w:rsidR="00957F69">
        <w:rPr>
          <w:rFonts w:asciiTheme="minorHAnsi" w:hAnsiTheme="minorHAnsi" w:cstheme="minorHAnsi"/>
          <w:sz w:val="22"/>
        </w:rPr>
        <w:t xml:space="preserve"> will</w:t>
      </w:r>
      <w:r w:rsidR="00FB5E6C">
        <w:rPr>
          <w:rFonts w:asciiTheme="minorHAnsi" w:hAnsiTheme="minorHAnsi" w:cstheme="minorHAnsi"/>
          <w:sz w:val="22"/>
        </w:rPr>
        <w:t xml:space="preserve"> help</w:t>
      </w:r>
      <w:r w:rsidR="00957F69">
        <w:rPr>
          <w:rFonts w:asciiTheme="minorHAnsi" w:hAnsiTheme="minorHAnsi" w:cstheme="minorHAnsi"/>
          <w:sz w:val="22"/>
        </w:rPr>
        <w:t xml:space="preserve"> keep the Bylaws up-to-date.</w:t>
      </w:r>
    </w:p>
    <w:p w14:paraId="33980679" w14:textId="20FF3471" w:rsidR="00957F69" w:rsidRDefault="00957F69" w:rsidP="00B424DE">
      <w:pPr>
        <w:pStyle w:val="ListParagraph"/>
        <w:numPr>
          <w:ilvl w:val="0"/>
          <w:numId w:val="10"/>
        </w:numPr>
        <w:spacing w:after="0" w:line="240" w:lineRule="auto"/>
        <w:ind w:left="810"/>
        <w:rPr>
          <w:rFonts w:asciiTheme="minorHAnsi" w:hAnsiTheme="minorHAnsi" w:cstheme="minorHAnsi"/>
          <w:sz w:val="22"/>
        </w:rPr>
      </w:pPr>
      <w:r>
        <w:rPr>
          <w:rFonts w:asciiTheme="minorHAnsi" w:hAnsiTheme="minorHAnsi" w:cstheme="minorHAnsi"/>
          <w:sz w:val="22"/>
        </w:rPr>
        <w:t xml:space="preserve">Committee members </w:t>
      </w:r>
      <w:r w:rsidR="00E52063">
        <w:rPr>
          <w:rFonts w:asciiTheme="minorHAnsi" w:hAnsiTheme="minorHAnsi" w:cstheme="minorHAnsi"/>
          <w:sz w:val="22"/>
        </w:rPr>
        <w:t>commented</w:t>
      </w:r>
      <w:r>
        <w:rPr>
          <w:rFonts w:asciiTheme="minorHAnsi" w:hAnsiTheme="minorHAnsi" w:cstheme="minorHAnsi"/>
          <w:sz w:val="22"/>
        </w:rPr>
        <w:t xml:space="preserve"> that conducting business electronically may now be a superior method to conducting business by mail.</w:t>
      </w:r>
    </w:p>
    <w:p w14:paraId="798B9D74" w14:textId="2D797401" w:rsidR="0087259D" w:rsidRDefault="0087259D" w:rsidP="00B424DE">
      <w:pPr>
        <w:pStyle w:val="ListParagraph"/>
        <w:numPr>
          <w:ilvl w:val="0"/>
          <w:numId w:val="10"/>
        </w:numPr>
        <w:spacing w:after="0" w:line="240" w:lineRule="auto"/>
        <w:ind w:left="810"/>
        <w:rPr>
          <w:rFonts w:asciiTheme="minorHAnsi" w:hAnsiTheme="minorHAnsi" w:cstheme="minorHAnsi"/>
          <w:sz w:val="22"/>
        </w:rPr>
      </w:pPr>
      <w:r>
        <w:rPr>
          <w:rFonts w:asciiTheme="minorHAnsi" w:hAnsiTheme="minorHAnsi" w:cstheme="minorHAnsi"/>
          <w:sz w:val="22"/>
        </w:rPr>
        <w:t>It was noted that amendments will be mailed if electronic confirmation is not received.</w:t>
      </w:r>
    </w:p>
    <w:p w14:paraId="6645296F" w14:textId="77777777" w:rsidR="0087259D" w:rsidRDefault="0087259D" w:rsidP="00A22D02">
      <w:pPr>
        <w:spacing w:after="0" w:line="240" w:lineRule="auto"/>
        <w:ind w:left="360"/>
        <w:rPr>
          <w:rFonts w:asciiTheme="minorHAnsi" w:hAnsiTheme="minorHAnsi" w:cstheme="minorHAnsi"/>
          <w:sz w:val="22"/>
        </w:rPr>
      </w:pPr>
    </w:p>
    <w:p w14:paraId="03CE1117" w14:textId="4D26D84F" w:rsidR="00957F69" w:rsidRPr="00EC6CC4" w:rsidRDefault="00462F27" w:rsidP="00A22D02">
      <w:pPr>
        <w:spacing w:after="0" w:line="240" w:lineRule="auto"/>
        <w:ind w:left="360"/>
        <w:rPr>
          <w:rFonts w:asciiTheme="minorHAnsi" w:hAnsiTheme="minorHAnsi" w:cstheme="minorHAnsi"/>
          <w:sz w:val="22"/>
        </w:rPr>
      </w:pPr>
      <w:r>
        <w:rPr>
          <w:rFonts w:asciiTheme="minorHAnsi" w:hAnsiTheme="minorHAnsi" w:cstheme="minorHAnsi"/>
          <w:sz w:val="22"/>
        </w:rPr>
        <w:t>Trustee</w:t>
      </w:r>
      <w:r w:rsidR="00061B92" w:rsidRPr="00EC6CC4">
        <w:rPr>
          <w:rFonts w:asciiTheme="minorHAnsi" w:hAnsiTheme="minorHAnsi" w:cstheme="minorHAnsi"/>
          <w:sz w:val="22"/>
        </w:rPr>
        <w:t xml:space="preserve"> Marko called for a motion to </w:t>
      </w:r>
      <w:r w:rsidR="00E94942" w:rsidRPr="00EC6CC4">
        <w:rPr>
          <w:rFonts w:asciiTheme="minorHAnsi" w:hAnsiTheme="minorHAnsi" w:cstheme="minorHAnsi"/>
          <w:sz w:val="22"/>
        </w:rPr>
        <w:t xml:space="preserve">bring the proposed resolution to the full Board for a vote at the next meeting.  </w:t>
      </w:r>
      <w:r w:rsidR="00BC15E1">
        <w:rPr>
          <w:rFonts w:asciiTheme="minorHAnsi" w:hAnsiTheme="minorHAnsi" w:cstheme="minorHAnsi"/>
          <w:sz w:val="22"/>
        </w:rPr>
        <w:t>Trustee</w:t>
      </w:r>
      <w:r w:rsidR="000E0F37" w:rsidRPr="00EC6CC4">
        <w:rPr>
          <w:rFonts w:asciiTheme="minorHAnsi" w:hAnsiTheme="minorHAnsi" w:cstheme="minorHAnsi"/>
          <w:sz w:val="22"/>
        </w:rPr>
        <w:t xml:space="preserve"> Fisher</w:t>
      </w:r>
      <w:r w:rsidR="00957F69" w:rsidRPr="00EC6CC4">
        <w:rPr>
          <w:rFonts w:asciiTheme="minorHAnsi" w:hAnsiTheme="minorHAnsi" w:cstheme="minorHAnsi"/>
          <w:sz w:val="22"/>
        </w:rPr>
        <w:t xml:space="preserve"> </w:t>
      </w:r>
      <w:r w:rsidR="000E0F37" w:rsidRPr="00EC6CC4">
        <w:rPr>
          <w:rFonts w:asciiTheme="minorHAnsi" w:hAnsiTheme="minorHAnsi" w:cstheme="minorHAnsi"/>
          <w:sz w:val="22"/>
        </w:rPr>
        <w:t xml:space="preserve">made a motion to recommend adoption of the proposed </w:t>
      </w:r>
      <w:r w:rsidR="00C155C6" w:rsidRPr="00EC6CC4">
        <w:rPr>
          <w:rFonts w:asciiTheme="minorHAnsi" w:hAnsiTheme="minorHAnsi" w:cstheme="minorHAnsi"/>
          <w:sz w:val="22"/>
        </w:rPr>
        <w:t>resolution at the next meeting</w:t>
      </w:r>
      <w:r w:rsidR="00E94942" w:rsidRPr="00EC6CC4">
        <w:rPr>
          <w:rFonts w:asciiTheme="minorHAnsi" w:hAnsiTheme="minorHAnsi" w:cstheme="minorHAnsi"/>
          <w:sz w:val="22"/>
        </w:rPr>
        <w:t>.  Trustee DeMarchi seconded. Committee Chair Marko called for a vote – the committee unanimously passed the motion to recommend adoption of the proposed resolution at the next Board meeting.</w:t>
      </w:r>
      <w:r w:rsidR="00C155C6" w:rsidRPr="00EC6CC4">
        <w:rPr>
          <w:rFonts w:asciiTheme="minorHAnsi" w:hAnsiTheme="minorHAnsi" w:cstheme="minorHAnsi"/>
          <w:sz w:val="22"/>
        </w:rPr>
        <w:t xml:space="preserve"> </w:t>
      </w:r>
    </w:p>
    <w:p w14:paraId="1B411E6E" w14:textId="77777777" w:rsidR="004153F9" w:rsidRPr="004153F9" w:rsidRDefault="004153F9" w:rsidP="004153F9">
      <w:pPr>
        <w:pStyle w:val="ListParagraph"/>
        <w:spacing w:after="0" w:line="240" w:lineRule="auto"/>
        <w:rPr>
          <w:rFonts w:asciiTheme="minorHAnsi" w:hAnsiTheme="minorHAnsi" w:cstheme="minorHAnsi"/>
          <w:sz w:val="22"/>
        </w:rPr>
      </w:pPr>
    </w:p>
    <w:p w14:paraId="222B45A7" w14:textId="6BC9B1B4" w:rsidR="00B902DD" w:rsidRDefault="00E94942" w:rsidP="00014A90">
      <w:pPr>
        <w:pStyle w:val="ListParagraph"/>
        <w:numPr>
          <w:ilvl w:val="0"/>
          <w:numId w:val="4"/>
        </w:numPr>
        <w:spacing w:after="0" w:line="240" w:lineRule="auto"/>
        <w:ind w:left="360"/>
        <w:rPr>
          <w:rFonts w:asciiTheme="minorHAnsi" w:hAnsiTheme="minorHAnsi" w:cstheme="minorHAnsi"/>
          <w:b/>
          <w:sz w:val="22"/>
          <w:u w:val="single"/>
        </w:rPr>
      </w:pPr>
      <w:r>
        <w:rPr>
          <w:rFonts w:asciiTheme="minorHAnsi" w:hAnsiTheme="minorHAnsi" w:cstheme="minorHAnsi"/>
          <w:b/>
          <w:sz w:val="22"/>
          <w:u w:val="single"/>
        </w:rPr>
        <w:t>Committee Action Items Update:</w:t>
      </w:r>
    </w:p>
    <w:p w14:paraId="33B34971" w14:textId="10014798" w:rsidR="00E94942" w:rsidRDefault="00BC15E1" w:rsidP="00E94942">
      <w:pPr>
        <w:pStyle w:val="ListParagraph"/>
        <w:spacing w:after="0" w:line="240" w:lineRule="auto"/>
        <w:ind w:left="360"/>
        <w:rPr>
          <w:rFonts w:asciiTheme="minorHAnsi" w:hAnsiTheme="minorHAnsi" w:cstheme="minorHAnsi"/>
          <w:sz w:val="22"/>
        </w:rPr>
      </w:pPr>
      <w:r>
        <w:rPr>
          <w:rFonts w:asciiTheme="minorHAnsi" w:hAnsiTheme="minorHAnsi" w:cstheme="minorHAnsi"/>
          <w:sz w:val="22"/>
        </w:rPr>
        <w:t>Trustee</w:t>
      </w:r>
      <w:r w:rsidR="00E94942" w:rsidRPr="00807E0C">
        <w:rPr>
          <w:rFonts w:asciiTheme="minorHAnsi" w:hAnsiTheme="minorHAnsi" w:cstheme="minorHAnsi"/>
          <w:sz w:val="22"/>
        </w:rPr>
        <w:t xml:space="preserve"> Marko </w:t>
      </w:r>
      <w:r w:rsidR="00807E0C" w:rsidRPr="00807E0C">
        <w:rPr>
          <w:rFonts w:asciiTheme="minorHAnsi" w:hAnsiTheme="minorHAnsi" w:cstheme="minorHAnsi"/>
          <w:sz w:val="22"/>
        </w:rPr>
        <w:t>requested updates on a list of several committee action items</w:t>
      </w:r>
      <w:r w:rsidR="00807E0C">
        <w:rPr>
          <w:rFonts w:asciiTheme="minorHAnsi" w:hAnsiTheme="minorHAnsi" w:cstheme="minorHAnsi"/>
          <w:sz w:val="22"/>
        </w:rPr>
        <w:t>:</w:t>
      </w:r>
    </w:p>
    <w:p w14:paraId="1B1B3258" w14:textId="414E93BD" w:rsidR="00807E0C" w:rsidRDefault="00807E0C" w:rsidP="00FB5E6C">
      <w:pPr>
        <w:pStyle w:val="ListParagraph"/>
        <w:numPr>
          <w:ilvl w:val="1"/>
          <w:numId w:val="4"/>
        </w:numPr>
        <w:spacing w:after="0" w:line="240" w:lineRule="auto"/>
        <w:ind w:left="720"/>
        <w:rPr>
          <w:rFonts w:asciiTheme="minorHAnsi" w:hAnsiTheme="minorHAnsi" w:cstheme="minorHAnsi"/>
          <w:sz w:val="22"/>
        </w:rPr>
      </w:pPr>
      <w:r w:rsidRPr="00BC15E1">
        <w:rPr>
          <w:rFonts w:asciiTheme="minorHAnsi" w:hAnsiTheme="minorHAnsi" w:cstheme="minorHAnsi"/>
          <w:b/>
          <w:sz w:val="22"/>
        </w:rPr>
        <w:t>Organization Charts</w:t>
      </w:r>
      <w:r>
        <w:rPr>
          <w:rFonts w:asciiTheme="minorHAnsi" w:hAnsiTheme="minorHAnsi" w:cstheme="minorHAnsi"/>
          <w:sz w:val="22"/>
        </w:rPr>
        <w:t xml:space="preserve">: Ragan Squier reported that organization charts are being reviewed as part of </w:t>
      </w:r>
      <w:r w:rsidR="00D8460A">
        <w:rPr>
          <w:rFonts w:asciiTheme="minorHAnsi" w:hAnsiTheme="minorHAnsi" w:cstheme="minorHAnsi"/>
          <w:sz w:val="22"/>
        </w:rPr>
        <w:t>the website</w:t>
      </w:r>
      <w:r>
        <w:rPr>
          <w:rFonts w:asciiTheme="minorHAnsi" w:hAnsiTheme="minorHAnsi" w:cstheme="minorHAnsi"/>
          <w:sz w:val="22"/>
        </w:rPr>
        <w:t xml:space="preserve"> update, former </w:t>
      </w:r>
      <w:r w:rsidR="00BC15E1">
        <w:rPr>
          <w:rFonts w:asciiTheme="minorHAnsi" w:hAnsiTheme="minorHAnsi" w:cstheme="minorHAnsi"/>
          <w:sz w:val="22"/>
        </w:rPr>
        <w:t xml:space="preserve">PDF </w:t>
      </w:r>
      <w:r w:rsidR="00574FB1">
        <w:rPr>
          <w:rFonts w:asciiTheme="minorHAnsi" w:hAnsiTheme="minorHAnsi" w:cstheme="minorHAnsi"/>
          <w:sz w:val="22"/>
        </w:rPr>
        <w:t>format</w:t>
      </w:r>
      <w:r>
        <w:rPr>
          <w:rFonts w:asciiTheme="minorHAnsi" w:hAnsiTheme="minorHAnsi" w:cstheme="minorHAnsi"/>
          <w:sz w:val="22"/>
        </w:rPr>
        <w:t xml:space="preserve"> were not accessible.  Current website will be updated </w:t>
      </w:r>
      <w:r w:rsidR="00D8460A">
        <w:rPr>
          <w:rFonts w:asciiTheme="minorHAnsi" w:hAnsiTheme="minorHAnsi" w:cstheme="minorHAnsi"/>
          <w:sz w:val="22"/>
        </w:rPr>
        <w:t>with</w:t>
      </w:r>
      <w:r>
        <w:rPr>
          <w:rFonts w:asciiTheme="minorHAnsi" w:hAnsiTheme="minorHAnsi" w:cstheme="minorHAnsi"/>
          <w:sz w:val="22"/>
        </w:rPr>
        <w:t xml:space="preserve"> accessible charts</w:t>
      </w:r>
      <w:r w:rsidR="00D8460A">
        <w:rPr>
          <w:rFonts w:asciiTheme="minorHAnsi" w:hAnsiTheme="minorHAnsi" w:cstheme="minorHAnsi"/>
          <w:sz w:val="22"/>
        </w:rPr>
        <w:t xml:space="preserve"> which will be transferred to the new website.</w:t>
      </w:r>
    </w:p>
    <w:p w14:paraId="601F9CFD" w14:textId="00BE7C04" w:rsidR="00807E0C" w:rsidRDefault="00807E0C" w:rsidP="00FB5E6C">
      <w:pPr>
        <w:pStyle w:val="ListParagraph"/>
        <w:numPr>
          <w:ilvl w:val="1"/>
          <w:numId w:val="4"/>
        </w:numPr>
        <w:spacing w:after="0" w:line="240" w:lineRule="auto"/>
        <w:ind w:left="720"/>
        <w:rPr>
          <w:rFonts w:asciiTheme="minorHAnsi" w:hAnsiTheme="minorHAnsi" w:cstheme="minorHAnsi"/>
          <w:sz w:val="22"/>
        </w:rPr>
      </w:pPr>
      <w:r w:rsidRPr="00BC15E1">
        <w:rPr>
          <w:rFonts w:asciiTheme="minorHAnsi" w:hAnsiTheme="minorHAnsi" w:cstheme="minorHAnsi"/>
          <w:b/>
          <w:sz w:val="22"/>
        </w:rPr>
        <w:t>Committee Charters:</w:t>
      </w:r>
      <w:r w:rsidR="00BC15E1">
        <w:rPr>
          <w:rFonts w:asciiTheme="minorHAnsi" w:hAnsiTheme="minorHAnsi" w:cstheme="minorHAnsi"/>
          <w:sz w:val="22"/>
        </w:rPr>
        <w:t xml:space="preserve"> </w:t>
      </w:r>
      <w:r w:rsidR="00A87385">
        <w:rPr>
          <w:rFonts w:asciiTheme="minorHAnsi" w:hAnsiTheme="minorHAnsi" w:cstheme="minorHAnsi"/>
          <w:sz w:val="22"/>
        </w:rPr>
        <w:t>C</w:t>
      </w:r>
      <w:r>
        <w:rPr>
          <w:rFonts w:asciiTheme="minorHAnsi" w:hAnsiTheme="minorHAnsi" w:cstheme="minorHAnsi"/>
          <w:sz w:val="22"/>
        </w:rPr>
        <w:t>overed earlier in the meeting.</w:t>
      </w:r>
    </w:p>
    <w:p w14:paraId="27D5B7BE" w14:textId="324F6DF0" w:rsidR="00807E0C" w:rsidRDefault="00807E0C" w:rsidP="00FB5E6C">
      <w:pPr>
        <w:pStyle w:val="ListParagraph"/>
        <w:numPr>
          <w:ilvl w:val="1"/>
          <w:numId w:val="4"/>
        </w:numPr>
        <w:spacing w:after="0" w:line="240" w:lineRule="auto"/>
        <w:ind w:left="720"/>
        <w:rPr>
          <w:rFonts w:asciiTheme="minorHAnsi" w:hAnsiTheme="minorHAnsi" w:cstheme="minorHAnsi"/>
          <w:sz w:val="22"/>
        </w:rPr>
      </w:pPr>
      <w:r w:rsidRPr="00BC15E1">
        <w:rPr>
          <w:rFonts w:asciiTheme="minorHAnsi" w:hAnsiTheme="minorHAnsi" w:cstheme="minorHAnsi"/>
          <w:b/>
          <w:sz w:val="22"/>
        </w:rPr>
        <w:t>Trustee Webpage:</w:t>
      </w:r>
      <w:r>
        <w:rPr>
          <w:rFonts w:asciiTheme="minorHAnsi" w:hAnsiTheme="minorHAnsi" w:cstheme="minorHAnsi"/>
          <w:sz w:val="22"/>
        </w:rPr>
        <w:t xml:space="preserve"> </w:t>
      </w:r>
      <w:r w:rsidR="00A87385">
        <w:rPr>
          <w:rFonts w:asciiTheme="minorHAnsi" w:hAnsiTheme="minorHAnsi" w:cstheme="minorHAnsi"/>
          <w:sz w:val="22"/>
        </w:rPr>
        <w:t>C</w:t>
      </w:r>
      <w:r>
        <w:rPr>
          <w:rFonts w:asciiTheme="minorHAnsi" w:hAnsiTheme="minorHAnsi" w:cstheme="minorHAnsi"/>
          <w:sz w:val="22"/>
        </w:rPr>
        <w:t>overed earlier in the meeting.</w:t>
      </w:r>
    </w:p>
    <w:p w14:paraId="6087872A" w14:textId="776C86C1" w:rsidR="00807E0C" w:rsidRDefault="00807E0C" w:rsidP="00FB5E6C">
      <w:pPr>
        <w:pStyle w:val="ListParagraph"/>
        <w:numPr>
          <w:ilvl w:val="1"/>
          <w:numId w:val="4"/>
        </w:numPr>
        <w:spacing w:after="0" w:line="240" w:lineRule="auto"/>
        <w:ind w:left="720"/>
        <w:rPr>
          <w:rFonts w:asciiTheme="minorHAnsi" w:hAnsiTheme="minorHAnsi" w:cstheme="minorHAnsi"/>
          <w:sz w:val="22"/>
        </w:rPr>
      </w:pPr>
      <w:r w:rsidRPr="00BC15E1">
        <w:rPr>
          <w:rFonts w:asciiTheme="minorHAnsi" w:hAnsiTheme="minorHAnsi" w:cstheme="minorHAnsi"/>
          <w:b/>
          <w:sz w:val="22"/>
        </w:rPr>
        <w:t>Trustee Handbook:</w:t>
      </w:r>
      <w:r>
        <w:rPr>
          <w:rFonts w:asciiTheme="minorHAnsi" w:hAnsiTheme="minorHAnsi" w:cstheme="minorHAnsi"/>
          <w:sz w:val="22"/>
        </w:rPr>
        <w:t xml:space="preserve"> Ragan Squier </w:t>
      </w:r>
      <w:r w:rsidR="00BC15E1">
        <w:rPr>
          <w:rFonts w:asciiTheme="minorHAnsi" w:hAnsiTheme="minorHAnsi" w:cstheme="minorHAnsi"/>
          <w:sz w:val="22"/>
        </w:rPr>
        <w:t>reported</w:t>
      </w:r>
      <w:r>
        <w:rPr>
          <w:rFonts w:asciiTheme="minorHAnsi" w:hAnsiTheme="minorHAnsi" w:cstheme="minorHAnsi"/>
          <w:sz w:val="22"/>
        </w:rPr>
        <w:t xml:space="preserve"> that the Trustee Handbook will be distributed electronically and that additional details </w:t>
      </w:r>
      <w:r w:rsidR="00BC15E1">
        <w:rPr>
          <w:rFonts w:asciiTheme="minorHAnsi" w:hAnsiTheme="minorHAnsi" w:cstheme="minorHAnsi"/>
          <w:sz w:val="22"/>
        </w:rPr>
        <w:t>will be discussed</w:t>
      </w:r>
      <w:r>
        <w:rPr>
          <w:rFonts w:asciiTheme="minorHAnsi" w:hAnsiTheme="minorHAnsi" w:cstheme="minorHAnsi"/>
          <w:sz w:val="22"/>
        </w:rPr>
        <w:t xml:space="preserve"> during a new business item that will be presented by </w:t>
      </w:r>
      <w:r w:rsidR="00BC15E1">
        <w:rPr>
          <w:rFonts w:asciiTheme="minorHAnsi" w:hAnsiTheme="minorHAnsi" w:cstheme="minorHAnsi"/>
          <w:sz w:val="22"/>
        </w:rPr>
        <w:t>Trustee</w:t>
      </w:r>
      <w:r>
        <w:rPr>
          <w:rFonts w:asciiTheme="minorHAnsi" w:hAnsiTheme="minorHAnsi" w:cstheme="minorHAnsi"/>
          <w:sz w:val="22"/>
        </w:rPr>
        <w:t xml:space="preserve"> Fisher.</w:t>
      </w:r>
    </w:p>
    <w:p w14:paraId="5BEF84A5" w14:textId="7311F537" w:rsidR="0003584D" w:rsidRPr="00A87385" w:rsidRDefault="00807E0C" w:rsidP="00FB5E6C">
      <w:pPr>
        <w:pStyle w:val="ListParagraph"/>
        <w:numPr>
          <w:ilvl w:val="1"/>
          <w:numId w:val="4"/>
        </w:numPr>
        <w:spacing w:after="0" w:line="240" w:lineRule="auto"/>
        <w:ind w:left="720"/>
        <w:rPr>
          <w:rFonts w:asciiTheme="minorHAnsi" w:hAnsiTheme="minorHAnsi" w:cstheme="minorHAnsi"/>
          <w:sz w:val="22"/>
        </w:rPr>
      </w:pPr>
      <w:r w:rsidRPr="00BC15E1">
        <w:rPr>
          <w:rFonts w:asciiTheme="minorHAnsi" w:hAnsiTheme="minorHAnsi" w:cstheme="minorHAnsi"/>
          <w:b/>
          <w:sz w:val="22"/>
        </w:rPr>
        <w:t>ESF Campus Policies (on-line catalog)</w:t>
      </w:r>
      <w:r w:rsidR="00BC15E1">
        <w:rPr>
          <w:rFonts w:asciiTheme="minorHAnsi" w:hAnsiTheme="minorHAnsi" w:cstheme="minorHAnsi"/>
          <w:b/>
          <w:sz w:val="22"/>
        </w:rPr>
        <w:t xml:space="preserve">: </w:t>
      </w:r>
      <w:r>
        <w:rPr>
          <w:rFonts w:asciiTheme="minorHAnsi" w:hAnsiTheme="minorHAnsi" w:cstheme="minorHAnsi"/>
          <w:sz w:val="22"/>
        </w:rPr>
        <w:t xml:space="preserve">Ragan Squier reported </w:t>
      </w:r>
      <w:r w:rsidR="00A84523">
        <w:rPr>
          <w:rFonts w:asciiTheme="minorHAnsi" w:hAnsiTheme="minorHAnsi" w:cstheme="minorHAnsi"/>
          <w:sz w:val="22"/>
        </w:rPr>
        <w:t xml:space="preserve">that there is a current webpage for policies and administrative updates.  She noted that some departments have their own policies and that all policies </w:t>
      </w:r>
      <w:r w:rsidR="00FB5E6C">
        <w:rPr>
          <w:rFonts w:asciiTheme="minorHAnsi" w:hAnsiTheme="minorHAnsi" w:cstheme="minorHAnsi"/>
          <w:sz w:val="22"/>
        </w:rPr>
        <w:t>will be</w:t>
      </w:r>
      <w:r w:rsidR="00A84523">
        <w:rPr>
          <w:rFonts w:asciiTheme="minorHAnsi" w:hAnsiTheme="minorHAnsi" w:cstheme="minorHAnsi"/>
          <w:sz w:val="22"/>
        </w:rPr>
        <w:t xml:space="preserve"> housed in one location</w:t>
      </w:r>
      <w:r w:rsidR="00FB5E6C">
        <w:rPr>
          <w:rFonts w:asciiTheme="minorHAnsi" w:hAnsiTheme="minorHAnsi" w:cstheme="minorHAnsi"/>
          <w:sz w:val="22"/>
        </w:rPr>
        <w:t xml:space="preserve"> on the new website.  </w:t>
      </w:r>
      <w:r w:rsidR="00A84523">
        <w:rPr>
          <w:rFonts w:asciiTheme="minorHAnsi" w:hAnsiTheme="minorHAnsi" w:cstheme="minorHAnsi"/>
          <w:sz w:val="22"/>
        </w:rPr>
        <w:t xml:space="preserve">The College </w:t>
      </w:r>
      <w:r w:rsidR="00FB5E6C">
        <w:rPr>
          <w:rFonts w:asciiTheme="minorHAnsi" w:hAnsiTheme="minorHAnsi" w:cstheme="minorHAnsi"/>
          <w:sz w:val="22"/>
        </w:rPr>
        <w:t>also plans to f</w:t>
      </w:r>
      <w:r w:rsidR="00A84523">
        <w:rPr>
          <w:rFonts w:asciiTheme="minorHAnsi" w:hAnsiTheme="minorHAnsi" w:cstheme="minorHAnsi"/>
          <w:sz w:val="22"/>
        </w:rPr>
        <w:t>orm</w:t>
      </w:r>
      <w:r w:rsidR="00D8460A">
        <w:rPr>
          <w:rFonts w:asciiTheme="minorHAnsi" w:hAnsiTheme="minorHAnsi" w:cstheme="minorHAnsi"/>
          <w:sz w:val="22"/>
        </w:rPr>
        <w:t xml:space="preserve"> a</w:t>
      </w:r>
      <w:r w:rsidR="00A84523">
        <w:rPr>
          <w:rFonts w:asciiTheme="minorHAnsi" w:hAnsiTheme="minorHAnsi" w:cstheme="minorHAnsi"/>
          <w:sz w:val="22"/>
        </w:rPr>
        <w:t xml:space="preserve"> </w:t>
      </w:r>
      <w:r w:rsidR="00FB5E6C">
        <w:rPr>
          <w:rFonts w:asciiTheme="minorHAnsi" w:hAnsiTheme="minorHAnsi" w:cstheme="minorHAnsi"/>
          <w:sz w:val="22"/>
        </w:rPr>
        <w:t>c</w:t>
      </w:r>
      <w:r w:rsidR="00A84523">
        <w:rPr>
          <w:rFonts w:asciiTheme="minorHAnsi" w:hAnsiTheme="minorHAnsi" w:cstheme="minorHAnsi"/>
          <w:sz w:val="22"/>
        </w:rPr>
        <w:t>ommittee to review and update/modernize policies.</w:t>
      </w:r>
    </w:p>
    <w:p w14:paraId="4D08CD9D" w14:textId="77777777" w:rsidR="001658FE" w:rsidRPr="001F2D3E" w:rsidRDefault="001658FE" w:rsidP="00E31A1E">
      <w:pPr>
        <w:spacing w:after="0" w:line="240" w:lineRule="auto"/>
        <w:rPr>
          <w:rFonts w:asciiTheme="minorHAnsi" w:hAnsiTheme="minorHAnsi" w:cstheme="minorHAnsi"/>
          <w:sz w:val="22"/>
        </w:rPr>
      </w:pPr>
    </w:p>
    <w:p w14:paraId="1B1AB0E8" w14:textId="77777777" w:rsidR="00F52DCB" w:rsidRPr="00F52DCB" w:rsidRDefault="00F21239" w:rsidP="00014A90">
      <w:pPr>
        <w:pStyle w:val="ListParagraph"/>
        <w:numPr>
          <w:ilvl w:val="0"/>
          <w:numId w:val="4"/>
        </w:numPr>
        <w:spacing w:line="276" w:lineRule="auto"/>
        <w:ind w:left="360"/>
        <w:rPr>
          <w:rFonts w:asciiTheme="minorHAnsi" w:hAnsiTheme="minorHAnsi" w:cstheme="minorHAnsi"/>
          <w:b/>
          <w:sz w:val="22"/>
          <w:u w:val="single"/>
        </w:rPr>
      </w:pPr>
      <w:r w:rsidRPr="001F2D3E">
        <w:rPr>
          <w:rFonts w:asciiTheme="minorHAnsi" w:hAnsiTheme="minorHAnsi" w:cstheme="minorHAnsi"/>
          <w:b/>
          <w:sz w:val="22"/>
          <w:u w:val="single"/>
        </w:rPr>
        <w:t>New Business</w:t>
      </w:r>
      <w:r w:rsidR="00720332">
        <w:rPr>
          <w:rFonts w:asciiTheme="minorHAnsi" w:hAnsiTheme="minorHAnsi" w:cstheme="minorHAnsi"/>
          <w:sz w:val="22"/>
        </w:rPr>
        <w:t>:</w:t>
      </w:r>
      <w:r w:rsidR="00575AEE">
        <w:rPr>
          <w:rFonts w:asciiTheme="minorHAnsi" w:hAnsiTheme="minorHAnsi" w:cstheme="minorHAnsi"/>
          <w:sz w:val="22"/>
        </w:rPr>
        <w:t xml:space="preserve"> </w:t>
      </w:r>
    </w:p>
    <w:p w14:paraId="0846AAA1" w14:textId="76DD1926" w:rsidR="00724959" w:rsidRPr="000239B3" w:rsidRDefault="00EC6CC4" w:rsidP="00F52DCB">
      <w:pPr>
        <w:pStyle w:val="ListParagraph"/>
        <w:spacing w:line="276" w:lineRule="auto"/>
        <w:ind w:left="360"/>
        <w:rPr>
          <w:rFonts w:asciiTheme="minorHAnsi" w:hAnsiTheme="minorHAnsi" w:cstheme="minorHAnsi"/>
          <w:b/>
          <w:sz w:val="22"/>
          <w:u w:val="single"/>
        </w:rPr>
      </w:pPr>
      <w:r>
        <w:rPr>
          <w:rFonts w:asciiTheme="minorHAnsi" w:hAnsiTheme="minorHAnsi" w:cstheme="minorHAnsi"/>
          <w:sz w:val="22"/>
        </w:rPr>
        <w:t>Trustee</w:t>
      </w:r>
      <w:r w:rsidR="000239B3">
        <w:rPr>
          <w:rFonts w:asciiTheme="minorHAnsi" w:hAnsiTheme="minorHAnsi" w:cstheme="minorHAnsi"/>
          <w:sz w:val="22"/>
        </w:rPr>
        <w:t xml:space="preserve"> Marko</w:t>
      </w:r>
      <w:r w:rsidR="00125A53" w:rsidRPr="001F2D3E">
        <w:rPr>
          <w:rFonts w:asciiTheme="minorHAnsi" w:hAnsiTheme="minorHAnsi" w:cstheme="minorHAnsi"/>
          <w:sz w:val="22"/>
        </w:rPr>
        <w:t xml:space="preserve"> </w:t>
      </w:r>
      <w:r w:rsidR="00D853E3" w:rsidRPr="001F2D3E">
        <w:rPr>
          <w:rFonts w:asciiTheme="minorHAnsi" w:hAnsiTheme="minorHAnsi" w:cstheme="minorHAnsi"/>
          <w:sz w:val="22"/>
        </w:rPr>
        <w:t xml:space="preserve">opened the floor </w:t>
      </w:r>
      <w:r w:rsidR="00465A78" w:rsidRPr="001F2D3E">
        <w:rPr>
          <w:rFonts w:asciiTheme="minorHAnsi" w:hAnsiTheme="minorHAnsi" w:cstheme="minorHAnsi"/>
          <w:sz w:val="22"/>
        </w:rPr>
        <w:t>for new business.</w:t>
      </w:r>
      <w:r w:rsidR="000239B3">
        <w:rPr>
          <w:rFonts w:asciiTheme="minorHAnsi" w:hAnsiTheme="minorHAnsi" w:cstheme="minorHAnsi"/>
          <w:sz w:val="22"/>
        </w:rPr>
        <w:t xml:space="preserve">  </w:t>
      </w:r>
      <w:r>
        <w:rPr>
          <w:rFonts w:asciiTheme="minorHAnsi" w:hAnsiTheme="minorHAnsi" w:cstheme="minorHAnsi"/>
          <w:sz w:val="22"/>
        </w:rPr>
        <w:t>Trustee</w:t>
      </w:r>
      <w:r w:rsidR="000239B3">
        <w:rPr>
          <w:rFonts w:asciiTheme="minorHAnsi" w:hAnsiTheme="minorHAnsi" w:cstheme="minorHAnsi"/>
          <w:sz w:val="22"/>
        </w:rPr>
        <w:t xml:space="preserve"> Fisher reported that he and the Board Secretary</w:t>
      </w:r>
      <w:r w:rsidR="00FB5E6C">
        <w:rPr>
          <w:rFonts w:asciiTheme="minorHAnsi" w:hAnsiTheme="minorHAnsi" w:cstheme="minorHAnsi"/>
          <w:sz w:val="22"/>
        </w:rPr>
        <w:t>, Ragan Squier,</w:t>
      </w:r>
      <w:r w:rsidR="000239B3">
        <w:rPr>
          <w:rFonts w:asciiTheme="minorHAnsi" w:hAnsiTheme="minorHAnsi" w:cstheme="minorHAnsi"/>
          <w:sz w:val="22"/>
        </w:rPr>
        <w:t xml:space="preserve"> have been exploring communication tools that can be used by the Board of Trustees.  ESF uses Microsoft Teams &amp; Microsoft 365</w:t>
      </w:r>
      <w:r>
        <w:rPr>
          <w:rFonts w:asciiTheme="minorHAnsi" w:hAnsiTheme="minorHAnsi" w:cstheme="minorHAnsi"/>
          <w:sz w:val="22"/>
        </w:rPr>
        <w:t xml:space="preserve"> and </w:t>
      </w:r>
      <w:r w:rsidR="000239B3">
        <w:rPr>
          <w:rFonts w:asciiTheme="minorHAnsi" w:hAnsiTheme="minorHAnsi" w:cstheme="minorHAnsi"/>
          <w:sz w:val="22"/>
        </w:rPr>
        <w:t>Ragan is investigating whether Trustees have access to Teams through the College</w:t>
      </w:r>
      <w:r>
        <w:rPr>
          <w:rFonts w:asciiTheme="minorHAnsi" w:hAnsiTheme="minorHAnsi" w:cstheme="minorHAnsi"/>
          <w:sz w:val="22"/>
        </w:rPr>
        <w:t>, she</w:t>
      </w:r>
      <w:r w:rsidR="000239B3">
        <w:rPr>
          <w:rFonts w:asciiTheme="minorHAnsi" w:hAnsiTheme="minorHAnsi" w:cstheme="minorHAnsi"/>
          <w:sz w:val="22"/>
        </w:rPr>
        <w:t xml:space="preserve"> </w:t>
      </w:r>
      <w:r>
        <w:rPr>
          <w:rFonts w:asciiTheme="minorHAnsi" w:hAnsiTheme="minorHAnsi" w:cstheme="minorHAnsi"/>
          <w:sz w:val="22"/>
        </w:rPr>
        <w:t>has also requested</w:t>
      </w:r>
      <w:r w:rsidR="000239B3">
        <w:rPr>
          <w:rFonts w:asciiTheme="minorHAnsi" w:hAnsiTheme="minorHAnsi" w:cstheme="minorHAnsi"/>
          <w:sz w:val="22"/>
        </w:rPr>
        <w:t xml:space="preserve"> esf.edu email addresses for each Trustee</w:t>
      </w:r>
      <w:r w:rsidR="00FB5E6C">
        <w:rPr>
          <w:rFonts w:asciiTheme="minorHAnsi" w:hAnsiTheme="minorHAnsi" w:cstheme="minorHAnsi"/>
          <w:sz w:val="22"/>
        </w:rPr>
        <w:t>.</w:t>
      </w:r>
    </w:p>
    <w:p w14:paraId="41BB77F3" w14:textId="40BCD211" w:rsidR="000239B3" w:rsidRDefault="000239B3" w:rsidP="00B424DE">
      <w:pPr>
        <w:pStyle w:val="ListParagraph"/>
        <w:numPr>
          <w:ilvl w:val="0"/>
          <w:numId w:val="12"/>
        </w:numPr>
        <w:spacing w:line="276" w:lineRule="auto"/>
        <w:ind w:left="810"/>
        <w:rPr>
          <w:rFonts w:asciiTheme="minorHAnsi" w:hAnsiTheme="minorHAnsi" w:cstheme="minorHAnsi"/>
          <w:sz w:val="22"/>
        </w:rPr>
      </w:pPr>
      <w:r w:rsidRPr="000239B3">
        <w:rPr>
          <w:rFonts w:asciiTheme="minorHAnsi" w:hAnsiTheme="minorHAnsi" w:cstheme="minorHAnsi"/>
          <w:sz w:val="22"/>
        </w:rPr>
        <w:lastRenderedPageBreak/>
        <w:t>Trustee DeMarch</w:t>
      </w:r>
      <w:r>
        <w:rPr>
          <w:rFonts w:asciiTheme="minorHAnsi" w:hAnsiTheme="minorHAnsi" w:cstheme="minorHAnsi"/>
          <w:sz w:val="22"/>
        </w:rPr>
        <w:t xml:space="preserve">i commented that she utilizes </w:t>
      </w:r>
      <w:r w:rsidR="000F1C4B">
        <w:rPr>
          <w:rFonts w:asciiTheme="minorHAnsi" w:hAnsiTheme="minorHAnsi" w:cstheme="minorHAnsi"/>
          <w:sz w:val="22"/>
        </w:rPr>
        <w:t>Microsoft</w:t>
      </w:r>
      <w:r>
        <w:rPr>
          <w:rFonts w:asciiTheme="minorHAnsi" w:hAnsiTheme="minorHAnsi" w:cstheme="minorHAnsi"/>
          <w:sz w:val="22"/>
        </w:rPr>
        <w:t xml:space="preserve"> Teams for her business and that i</w:t>
      </w:r>
      <w:r w:rsidR="000F1C4B">
        <w:rPr>
          <w:rFonts w:asciiTheme="minorHAnsi" w:hAnsiTheme="minorHAnsi" w:cstheme="minorHAnsi"/>
          <w:sz w:val="22"/>
        </w:rPr>
        <w:t>t is an excellent tool, she noted that she is not able to view documents shared for ESF business but believes that would be resolved if she were to login with her esf.edu email address.</w:t>
      </w:r>
    </w:p>
    <w:p w14:paraId="665C20EC" w14:textId="7B6F71C2" w:rsidR="000F1C4B" w:rsidRDefault="0026721D" w:rsidP="00B424DE">
      <w:pPr>
        <w:pStyle w:val="ListParagraph"/>
        <w:numPr>
          <w:ilvl w:val="0"/>
          <w:numId w:val="12"/>
        </w:numPr>
        <w:spacing w:line="276" w:lineRule="auto"/>
        <w:ind w:left="810"/>
        <w:rPr>
          <w:rFonts w:asciiTheme="minorHAnsi" w:hAnsiTheme="minorHAnsi" w:cstheme="minorHAnsi"/>
          <w:sz w:val="22"/>
        </w:rPr>
      </w:pPr>
      <w:r>
        <w:rPr>
          <w:rFonts w:asciiTheme="minorHAnsi" w:hAnsiTheme="minorHAnsi" w:cstheme="minorHAnsi"/>
          <w:sz w:val="22"/>
        </w:rPr>
        <w:t>Trustee</w:t>
      </w:r>
      <w:r w:rsidR="000F1C4B">
        <w:rPr>
          <w:rFonts w:asciiTheme="minorHAnsi" w:hAnsiTheme="minorHAnsi" w:cstheme="minorHAnsi"/>
          <w:sz w:val="22"/>
        </w:rPr>
        <w:t xml:space="preserve"> Marko </w:t>
      </w:r>
      <w:r w:rsidR="00FB5E6C">
        <w:rPr>
          <w:rFonts w:asciiTheme="minorHAnsi" w:hAnsiTheme="minorHAnsi" w:cstheme="minorHAnsi"/>
          <w:sz w:val="22"/>
        </w:rPr>
        <w:t xml:space="preserve">noted </w:t>
      </w:r>
      <w:r w:rsidR="000F1C4B">
        <w:rPr>
          <w:rFonts w:asciiTheme="minorHAnsi" w:hAnsiTheme="minorHAnsi" w:cstheme="minorHAnsi"/>
          <w:sz w:val="22"/>
        </w:rPr>
        <w:t>that the Board of Trustees should use whatever</w:t>
      </w:r>
      <w:r w:rsidR="00FB5E6C">
        <w:rPr>
          <w:rFonts w:asciiTheme="minorHAnsi" w:hAnsiTheme="minorHAnsi" w:cstheme="minorHAnsi"/>
          <w:sz w:val="22"/>
        </w:rPr>
        <w:t xml:space="preserve"> platform will</w:t>
      </w:r>
      <w:r w:rsidR="000F1C4B">
        <w:rPr>
          <w:rFonts w:asciiTheme="minorHAnsi" w:hAnsiTheme="minorHAnsi" w:cstheme="minorHAnsi"/>
          <w:sz w:val="22"/>
        </w:rPr>
        <w:t xml:space="preserve"> work best for the Board Secretary.</w:t>
      </w:r>
    </w:p>
    <w:p w14:paraId="03368FC7" w14:textId="51C73E27" w:rsidR="000F1C4B" w:rsidRDefault="00EC6CC4" w:rsidP="00B424DE">
      <w:pPr>
        <w:pStyle w:val="ListParagraph"/>
        <w:numPr>
          <w:ilvl w:val="0"/>
          <w:numId w:val="12"/>
        </w:numPr>
        <w:spacing w:line="276" w:lineRule="auto"/>
        <w:ind w:left="810"/>
        <w:rPr>
          <w:rFonts w:asciiTheme="minorHAnsi" w:hAnsiTheme="minorHAnsi" w:cstheme="minorHAnsi"/>
          <w:sz w:val="22"/>
        </w:rPr>
      </w:pPr>
      <w:r>
        <w:rPr>
          <w:rFonts w:asciiTheme="minorHAnsi" w:hAnsiTheme="minorHAnsi" w:cstheme="minorHAnsi"/>
          <w:sz w:val="22"/>
        </w:rPr>
        <w:t>Trustee</w:t>
      </w:r>
      <w:r w:rsidR="000F1C4B">
        <w:rPr>
          <w:rFonts w:asciiTheme="minorHAnsi" w:hAnsiTheme="minorHAnsi" w:cstheme="minorHAnsi"/>
          <w:sz w:val="22"/>
        </w:rPr>
        <w:t xml:space="preserve"> Fisher noted (per advice from Kelly Berger) that anything shared on Microsoft Teams will be subject to Freedom of Information Laws.</w:t>
      </w:r>
    </w:p>
    <w:p w14:paraId="05AD0866" w14:textId="6D3AEB4C" w:rsidR="00804199" w:rsidRPr="00766A52" w:rsidRDefault="0045684D" w:rsidP="00143FD0">
      <w:pPr>
        <w:spacing w:after="0" w:line="240" w:lineRule="auto"/>
        <w:rPr>
          <w:rFonts w:asciiTheme="minorHAnsi" w:hAnsiTheme="minorHAnsi" w:cstheme="minorHAnsi"/>
          <w:b/>
          <w:sz w:val="22"/>
        </w:rPr>
      </w:pPr>
      <w:r w:rsidRPr="00001C8B">
        <w:rPr>
          <w:rFonts w:asciiTheme="minorHAnsi" w:hAnsiTheme="minorHAnsi" w:cstheme="minorHAnsi"/>
          <w:b/>
          <w:sz w:val="22"/>
          <w:u w:val="single"/>
        </w:rPr>
        <w:t>Adjournment</w:t>
      </w:r>
    </w:p>
    <w:p w14:paraId="22EA923C" w14:textId="0B2B7538" w:rsidR="00354C61" w:rsidRDefault="00CE7CE0" w:rsidP="003E6EE5">
      <w:pPr>
        <w:spacing w:after="0" w:line="240" w:lineRule="auto"/>
        <w:rPr>
          <w:rFonts w:asciiTheme="minorHAnsi" w:hAnsiTheme="minorHAnsi" w:cstheme="minorHAnsi"/>
          <w:sz w:val="22"/>
        </w:rPr>
      </w:pPr>
      <w:r>
        <w:rPr>
          <w:rFonts w:asciiTheme="minorHAnsi" w:hAnsiTheme="minorHAnsi" w:cstheme="minorHAnsi"/>
          <w:sz w:val="22"/>
        </w:rPr>
        <w:t xml:space="preserve">With no further discussion, </w:t>
      </w:r>
      <w:r w:rsidR="00BC15E1">
        <w:rPr>
          <w:rFonts w:asciiTheme="minorHAnsi" w:hAnsiTheme="minorHAnsi" w:cstheme="minorHAnsi"/>
          <w:sz w:val="22"/>
        </w:rPr>
        <w:t>Trustee</w:t>
      </w:r>
      <w:r w:rsidR="00D559BD">
        <w:rPr>
          <w:rFonts w:asciiTheme="minorHAnsi" w:hAnsiTheme="minorHAnsi" w:cstheme="minorHAnsi"/>
          <w:sz w:val="22"/>
        </w:rPr>
        <w:t xml:space="preserve"> Marko </w:t>
      </w:r>
      <w:r w:rsidR="00E27529">
        <w:rPr>
          <w:rFonts w:asciiTheme="minorHAnsi" w:hAnsiTheme="minorHAnsi" w:cstheme="minorHAnsi"/>
          <w:sz w:val="22"/>
        </w:rPr>
        <w:t>called</w:t>
      </w:r>
      <w:r w:rsidR="00006990">
        <w:rPr>
          <w:rFonts w:asciiTheme="minorHAnsi" w:hAnsiTheme="minorHAnsi" w:cstheme="minorHAnsi"/>
          <w:sz w:val="22"/>
        </w:rPr>
        <w:t xml:space="preserve"> for a motion</w:t>
      </w:r>
      <w:r w:rsidR="00D559BD">
        <w:rPr>
          <w:rFonts w:asciiTheme="minorHAnsi" w:hAnsiTheme="minorHAnsi" w:cstheme="minorHAnsi"/>
          <w:sz w:val="22"/>
        </w:rPr>
        <w:t xml:space="preserve"> to adjourn</w:t>
      </w:r>
      <w:r w:rsidR="00E27529">
        <w:rPr>
          <w:rFonts w:asciiTheme="minorHAnsi" w:hAnsiTheme="minorHAnsi" w:cstheme="minorHAnsi"/>
          <w:sz w:val="22"/>
        </w:rPr>
        <w:t>.</w:t>
      </w:r>
      <w:r w:rsidR="00D559BD">
        <w:rPr>
          <w:rFonts w:asciiTheme="minorHAnsi" w:hAnsiTheme="minorHAnsi" w:cstheme="minorHAnsi"/>
          <w:sz w:val="22"/>
        </w:rPr>
        <w:t xml:space="preserve"> </w:t>
      </w:r>
      <w:r w:rsidR="00E27529">
        <w:rPr>
          <w:rFonts w:asciiTheme="minorHAnsi" w:hAnsiTheme="minorHAnsi" w:cstheme="minorHAnsi"/>
          <w:sz w:val="22"/>
        </w:rPr>
        <w:t xml:space="preserve"> A motion was made by </w:t>
      </w:r>
      <w:r w:rsidR="00471E29">
        <w:rPr>
          <w:rFonts w:asciiTheme="minorHAnsi" w:hAnsiTheme="minorHAnsi" w:cstheme="minorHAnsi"/>
          <w:sz w:val="22"/>
        </w:rPr>
        <w:t>Trustee DeMarchi</w:t>
      </w:r>
      <w:r w:rsidR="000D5400">
        <w:rPr>
          <w:rFonts w:asciiTheme="minorHAnsi" w:hAnsiTheme="minorHAnsi" w:cstheme="minorHAnsi"/>
          <w:sz w:val="22"/>
        </w:rPr>
        <w:t xml:space="preserve"> </w:t>
      </w:r>
      <w:r w:rsidR="00E27529">
        <w:rPr>
          <w:rFonts w:asciiTheme="minorHAnsi" w:hAnsiTheme="minorHAnsi" w:cstheme="minorHAnsi"/>
          <w:sz w:val="22"/>
        </w:rPr>
        <w:t>and</w:t>
      </w:r>
      <w:r w:rsidR="00F75A48">
        <w:rPr>
          <w:rFonts w:asciiTheme="minorHAnsi" w:hAnsiTheme="minorHAnsi" w:cstheme="minorHAnsi"/>
          <w:sz w:val="22"/>
        </w:rPr>
        <w:t xml:space="preserve"> </w:t>
      </w:r>
      <w:r w:rsidR="000D5400">
        <w:rPr>
          <w:rFonts w:asciiTheme="minorHAnsi" w:hAnsiTheme="minorHAnsi" w:cstheme="minorHAnsi"/>
          <w:sz w:val="22"/>
        </w:rPr>
        <w:t>s</w:t>
      </w:r>
      <w:r w:rsidR="00D559BD">
        <w:rPr>
          <w:rFonts w:asciiTheme="minorHAnsi" w:hAnsiTheme="minorHAnsi" w:cstheme="minorHAnsi"/>
          <w:sz w:val="22"/>
        </w:rPr>
        <w:t xml:space="preserve">econded by </w:t>
      </w:r>
      <w:r w:rsidR="00AB5FD1">
        <w:rPr>
          <w:rFonts w:asciiTheme="minorHAnsi" w:hAnsiTheme="minorHAnsi" w:cstheme="minorHAnsi"/>
          <w:sz w:val="22"/>
        </w:rPr>
        <w:t>Trustee</w:t>
      </w:r>
      <w:r w:rsidR="00471E29">
        <w:rPr>
          <w:rFonts w:asciiTheme="minorHAnsi" w:hAnsiTheme="minorHAnsi" w:cstheme="minorHAnsi"/>
          <w:sz w:val="22"/>
        </w:rPr>
        <w:t xml:space="preserve"> Fisher</w:t>
      </w:r>
      <w:r w:rsidR="00F75A48">
        <w:rPr>
          <w:rFonts w:asciiTheme="minorHAnsi" w:hAnsiTheme="minorHAnsi" w:cstheme="minorHAnsi"/>
          <w:sz w:val="22"/>
        </w:rPr>
        <w:t>.</w:t>
      </w:r>
      <w:r w:rsidR="000D5400">
        <w:rPr>
          <w:rFonts w:asciiTheme="minorHAnsi" w:hAnsiTheme="minorHAnsi" w:cstheme="minorHAnsi"/>
          <w:sz w:val="22"/>
        </w:rPr>
        <w:t xml:space="preserve">  </w:t>
      </w:r>
      <w:r w:rsidR="00D559BD">
        <w:rPr>
          <w:rFonts w:asciiTheme="minorHAnsi" w:hAnsiTheme="minorHAnsi" w:cstheme="minorHAnsi"/>
          <w:sz w:val="22"/>
        </w:rPr>
        <w:t>M</w:t>
      </w:r>
      <w:r w:rsidR="00D2660F">
        <w:rPr>
          <w:rFonts w:asciiTheme="minorHAnsi" w:hAnsiTheme="minorHAnsi" w:cstheme="minorHAnsi"/>
          <w:sz w:val="22"/>
        </w:rPr>
        <w:t xml:space="preserve">eeting </w:t>
      </w:r>
      <w:r w:rsidR="00D559BD">
        <w:rPr>
          <w:rFonts w:asciiTheme="minorHAnsi" w:hAnsiTheme="minorHAnsi" w:cstheme="minorHAnsi"/>
          <w:sz w:val="22"/>
        </w:rPr>
        <w:t xml:space="preserve">adjourned </w:t>
      </w:r>
      <w:r w:rsidR="00DC072A" w:rsidRPr="00766A52">
        <w:rPr>
          <w:rFonts w:asciiTheme="minorHAnsi" w:hAnsiTheme="minorHAnsi" w:cstheme="minorHAnsi"/>
          <w:sz w:val="22"/>
        </w:rPr>
        <w:t>at</w:t>
      </w:r>
      <w:r w:rsidR="00D559BD">
        <w:rPr>
          <w:rFonts w:asciiTheme="minorHAnsi" w:hAnsiTheme="minorHAnsi" w:cstheme="minorHAnsi"/>
          <w:sz w:val="22"/>
        </w:rPr>
        <w:t xml:space="preserve"> </w:t>
      </w:r>
      <w:r w:rsidR="00471E29">
        <w:rPr>
          <w:rFonts w:asciiTheme="minorHAnsi" w:hAnsiTheme="minorHAnsi" w:cstheme="minorHAnsi"/>
          <w:sz w:val="22"/>
        </w:rPr>
        <w:t xml:space="preserve">9:55 a.m. </w:t>
      </w:r>
    </w:p>
    <w:p w14:paraId="25553240" w14:textId="77777777" w:rsidR="00354C61" w:rsidRDefault="00354C61" w:rsidP="003E6EE5">
      <w:pPr>
        <w:spacing w:after="0" w:line="240" w:lineRule="auto"/>
        <w:rPr>
          <w:rFonts w:asciiTheme="minorHAnsi" w:hAnsiTheme="minorHAnsi" w:cstheme="minorHAnsi"/>
          <w:sz w:val="22"/>
        </w:rPr>
      </w:pPr>
    </w:p>
    <w:p w14:paraId="4CA1BF77" w14:textId="5E02B5BA" w:rsidR="00D2660F" w:rsidRPr="00A01563" w:rsidRDefault="00D2660F" w:rsidP="003E6EE5">
      <w:pPr>
        <w:spacing w:after="0" w:line="240" w:lineRule="auto"/>
        <w:rPr>
          <w:rFonts w:asciiTheme="minorHAnsi" w:hAnsiTheme="minorHAnsi" w:cstheme="minorHAnsi"/>
          <w:sz w:val="22"/>
        </w:rPr>
      </w:pPr>
      <w:r>
        <w:rPr>
          <w:rFonts w:asciiTheme="minorHAnsi" w:hAnsiTheme="minorHAnsi" w:cstheme="minorHAnsi"/>
          <w:sz w:val="22"/>
        </w:rPr>
        <w:t xml:space="preserve">Minutes respectfully submitted by </w:t>
      </w:r>
      <w:r w:rsidR="00471E29">
        <w:rPr>
          <w:rFonts w:asciiTheme="minorHAnsi" w:hAnsiTheme="minorHAnsi" w:cstheme="minorHAnsi"/>
          <w:sz w:val="22"/>
        </w:rPr>
        <w:t>Nichole Dougherty</w:t>
      </w:r>
      <w:r w:rsidR="0047133E">
        <w:rPr>
          <w:rFonts w:asciiTheme="minorHAnsi" w:hAnsiTheme="minorHAnsi" w:cstheme="minorHAnsi"/>
          <w:sz w:val="22"/>
        </w:rPr>
        <w:t>.</w:t>
      </w:r>
    </w:p>
    <w:sectPr w:rsidR="00D2660F" w:rsidRPr="00A01563" w:rsidSect="00354C61">
      <w:headerReference w:type="even" r:id="rId8"/>
      <w:headerReference w:type="default" r:id="rId9"/>
      <w:footerReference w:type="default" r:id="rId10"/>
      <w:headerReference w:type="first" r:id="rId1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185E" w14:textId="77777777" w:rsidR="003E72A6" w:rsidRDefault="003E72A6" w:rsidP="00686761">
      <w:pPr>
        <w:spacing w:after="0" w:line="240" w:lineRule="auto"/>
      </w:pPr>
      <w:r>
        <w:separator/>
      </w:r>
    </w:p>
  </w:endnote>
  <w:endnote w:type="continuationSeparator" w:id="0">
    <w:p w14:paraId="62DC3806" w14:textId="77777777" w:rsidR="003E72A6" w:rsidRDefault="003E72A6" w:rsidP="006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18819"/>
      <w:docPartObj>
        <w:docPartGallery w:val="Page Numbers (Bottom of Page)"/>
        <w:docPartUnique/>
      </w:docPartObj>
    </w:sdtPr>
    <w:sdtEndPr>
      <w:rPr>
        <w:noProof/>
      </w:rPr>
    </w:sdtEndPr>
    <w:sdtContent>
      <w:p w14:paraId="6726ED72" w14:textId="7387D4FE" w:rsidR="00CD169E" w:rsidRDefault="00CD169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B701823" w14:textId="2A24D9A7" w:rsidR="00CD169E" w:rsidRDefault="00CD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BCA8" w14:textId="77777777" w:rsidR="003E72A6" w:rsidRDefault="003E72A6" w:rsidP="00686761">
      <w:pPr>
        <w:spacing w:after="0" w:line="240" w:lineRule="auto"/>
      </w:pPr>
      <w:r>
        <w:separator/>
      </w:r>
    </w:p>
  </w:footnote>
  <w:footnote w:type="continuationSeparator" w:id="0">
    <w:p w14:paraId="5DFFAB69" w14:textId="77777777" w:rsidR="003E72A6" w:rsidRDefault="003E72A6" w:rsidP="0068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3FA" w14:textId="0D535042" w:rsidR="00CD169E" w:rsidRDefault="003E72A6">
    <w:pPr>
      <w:pStyle w:val="Header"/>
    </w:pPr>
    <w:r>
      <w:rPr>
        <w:noProof/>
      </w:rPr>
      <w:pict w14:anchorId="30BE3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3" o:spid="_x0000_s1026" type="#_x0000_t136" style="position:absolute;margin-left:0;margin-top:0;width:513.2pt;height:19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982" w14:textId="3F15AD78" w:rsidR="00CD169E" w:rsidRDefault="003E72A6" w:rsidP="00983ED5">
    <w:pPr>
      <w:pStyle w:val="Header"/>
      <w:jc w:val="center"/>
    </w:pPr>
    <w:r>
      <w:rPr>
        <w:noProof/>
      </w:rPr>
      <w:pict w14:anchorId="55DFA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4" o:spid="_x0000_s1027" type="#_x0000_t136" style="position:absolute;left:0;text-align:left;margin-left:0;margin-top:0;width:513.2pt;height:19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169E">
      <w:rPr>
        <w:noProof/>
      </w:rPr>
      <w:drawing>
        <wp:inline distT="0" distB="0" distL="0" distR="0" wp14:anchorId="17F26CDD" wp14:editId="5974E050">
          <wp:extent cx="777922" cy="777922"/>
          <wp:effectExtent l="0" t="0" r="3175" b="3175"/>
          <wp:docPr id="2" name="Picture 2" descr="State University of New York College of Environmental Science and Forestry established 1911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University of New York College of Environmental Science and Forestry established 1911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p w14:paraId="3DACAE82" w14:textId="77777777" w:rsidR="00412176" w:rsidRDefault="00412176" w:rsidP="00983ED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71E6" w14:textId="6C1E9919" w:rsidR="00CD169E" w:rsidRDefault="003E72A6">
    <w:pPr>
      <w:pStyle w:val="Header"/>
    </w:pPr>
    <w:r>
      <w:rPr>
        <w:noProof/>
      </w:rPr>
      <w:pict w14:anchorId="2D107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2" o:spid="_x0000_s1025" type="#_x0000_t136" style="position:absolute;margin-left:0;margin-top:0;width:513.2pt;height:19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8AE"/>
    <w:multiLevelType w:val="hybridMultilevel"/>
    <w:tmpl w:val="DE7CC5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06E9C"/>
    <w:multiLevelType w:val="hybridMultilevel"/>
    <w:tmpl w:val="46D83E8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11F8C"/>
    <w:multiLevelType w:val="hybridMultilevel"/>
    <w:tmpl w:val="B192C338"/>
    <w:lvl w:ilvl="0" w:tplc="0409000F">
      <w:start w:val="1"/>
      <w:numFmt w:val="decimal"/>
      <w:lvlText w:val="%1."/>
      <w:lvlJc w:val="left"/>
      <w:pPr>
        <w:ind w:left="900" w:hanging="360"/>
      </w:pPr>
      <w:rPr>
        <w:rFonts w:hint="default"/>
      </w:rPr>
    </w:lvl>
    <w:lvl w:ilvl="1" w:tplc="1F02F64E">
      <w:start w:val="1"/>
      <w:numFmt w:val="lowerLetter"/>
      <w:lvlText w:val="%2."/>
      <w:lvlJc w:val="left"/>
      <w:pPr>
        <w:ind w:left="540" w:hanging="360"/>
      </w:pPr>
      <w:rPr>
        <w:b/>
      </w:rPr>
    </w:lvl>
    <w:lvl w:ilvl="2" w:tplc="04090001">
      <w:start w:val="1"/>
      <w:numFmt w:val="bullet"/>
      <w:lvlText w:val=""/>
      <w:lvlJc w:val="left"/>
      <w:pPr>
        <w:ind w:left="2340" w:hanging="180"/>
      </w:pPr>
      <w:rPr>
        <w:rFonts w:ascii="Symbol" w:hAnsi="Symbol" w:hint="default"/>
      </w:rPr>
    </w:lvl>
    <w:lvl w:ilvl="3" w:tplc="0409000B">
      <w:start w:val="1"/>
      <w:numFmt w:val="bullet"/>
      <w:lvlText w:val=""/>
      <w:lvlJc w:val="left"/>
      <w:pPr>
        <w:ind w:left="3060" w:hanging="360"/>
      </w:pPr>
      <w:rPr>
        <w:rFonts w:ascii="Wingdings" w:hAnsi="Wingding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93950E3"/>
    <w:multiLevelType w:val="hybridMultilevel"/>
    <w:tmpl w:val="9826994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99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675CA"/>
    <w:multiLevelType w:val="hybridMultilevel"/>
    <w:tmpl w:val="25046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66894"/>
    <w:multiLevelType w:val="hybridMultilevel"/>
    <w:tmpl w:val="F66AF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222F"/>
    <w:multiLevelType w:val="hybridMultilevel"/>
    <w:tmpl w:val="3FAC1F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29B7834"/>
    <w:multiLevelType w:val="hybridMultilevel"/>
    <w:tmpl w:val="5C6E5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392A3D"/>
    <w:multiLevelType w:val="hybridMultilevel"/>
    <w:tmpl w:val="9A0E7E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B20F7F"/>
    <w:multiLevelType w:val="hybridMultilevel"/>
    <w:tmpl w:val="44863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E341D1"/>
    <w:multiLevelType w:val="hybridMultilevel"/>
    <w:tmpl w:val="278A444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85B36"/>
    <w:multiLevelType w:val="hybridMultilevel"/>
    <w:tmpl w:val="FD7ADD1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A12B7D"/>
    <w:multiLevelType w:val="hybridMultilevel"/>
    <w:tmpl w:val="53542D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12"/>
  </w:num>
  <w:num w:numId="6">
    <w:abstractNumId w:val="3"/>
  </w:num>
  <w:num w:numId="7">
    <w:abstractNumId w:val="11"/>
  </w:num>
  <w:num w:numId="8">
    <w:abstractNumId w:val="6"/>
  </w:num>
  <w:num w:numId="9">
    <w:abstractNumId w:val="0"/>
  </w:num>
  <w:num w:numId="10">
    <w:abstractNumId w:val="8"/>
  </w:num>
  <w:num w:numId="11">
    <w:abstractNumId w:val="4"/>
  </w:num>
  <w:num w:numId="12">
    <w:abstractNumId w:val="7"/>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99"/>
    <w:rsid w:val="00000E22"/>
    <w:rsid w:val="00001C8B"/>
    <w:rsid w:val="00002465"/>
    <w:rsid w:val="000032BB"/>
    <w:rsid w:val="00004943"/>
    <w:rsid w:val="00006990"/>
    <w:rsid w:val="00010110"/>
    <w:rsid w:val="000125F9"/>
    <w:rsid w:val="000141F7"/>
    <w:rsid w:val="00014A90"/>
    <w:rsid w:val="00023822"/>
    <w:rsid w:val="000239B3"/>
    <w:rsid w:val="00027C99"/>
    <w:rsid w:val="00030D38"/>
    <w:rsid w:val="00030D50"/>
    <w:rsid w:val="000347AF"/>
    <w:rsid w:val="0003584D"/>
    <w:rsid w:val="000365A1"/>
    <w:rsid w:val="00041F43"/>
    <w:rsid w:val="00042366"/>
    <w:rsid w:val="0004272B"/>
    <w:rsid w:val="00043911"/>
    <w:rsid w:val="00043DB0"/>
    <w:rsid w:val="0004523B"/>
    <w:rsid w:val="000508FD"/>
    <w:rsid w:val="00055D50"/>
    <w:rsid w:val="00060294"/>
    <w:rsid w:val="000609CA"/>
    <w:rsid w:val="00061B92"/>
    <w:rsid w:val="00067593"/>
    <w:rsid w:val="00067D36"/>
    <w:rsid w:val="00073384"/>
    <w:rsid w:val="00074421"/>
    <w:rsid w:val="00075B11"/>
    <w:rsid w:val="000808A2"/>
    <w:rsid w:val="000828F7"/>
    <w:rsid w:val="000833B9"/>
    <w:rsid w:val="00083888"/>
    <w:rsid w:val="000838B2"/>
    <w:rsid w:val="00084732"/>
    <w:rsid w:val="00085E44"/>
    <w:rsid w:val="0009059D"/>
    <w:rsid w:val="00092584"/>
    <w:rsid w:val="000932D0"/>
    <w:rsid w:val="000976C7"/>
    <w:rsid w:val="000A12D7"/>
    <w:rsid w:val="000A5786"/>
    <w:rsid w:val="000A6D0B"/>
    <w:rsid w:val="000A7EAD"/>
    <w:rsid w:val="000B44BA"/>
    <w:rsid w:val="000B4C15"/>
    <w:rsid w:val="000B62DE"/>
    <w:rsid w:val="000B702B"/>
    <w:rsid w:val="000C06E3"/>
    <w:rsid w:val="000C1A4D"/>
    <w:rsid w:val="000C35E4"/>
    <w:rsid w:val="000C3E38"/>
    <w:rsid w:val="000C4D8A"/>
    <w:rsid w:val="000C4F9A"/>
    <w:rsid w:val="000C611F"/>
    <w:rsid w:val="000C6329"/>
    <w:rsid w:val="000C6886"/>
    <w:rsid w:val="000D182C"/>
    <w:rsid w:val="000D52C0"/>
    <w:rsid w:val="000D5400"/>
    <w:rsid w:val="000D744E"/>
    <w:rsid w:val="000D7DA5"/>
    <w:rsid w:val="000E060E"/>
    <w:rsid w:val="000E0F37"/>
    <w:rsid w:val="000E13C6"/>
    <w:rsid w:val="000E23E5"/>
    <w:rsid w:val="000E280F"/>
    <w:rsid w:val="000E4B23"/>
    <w:rsid w:val="000F02B2"/>
    <w:rsid w:val="000F11AC"/>
    <w:rsid w:val="000F1C4B"/>
    <w:rsid w:val="000F3366"/>
    <w:rsid w:val="000F427F"/>
    <w:rsid w:val="0010121F"/>
    <w:rsid w:val="0010486F"/>
    <w:rsid w:val="00107435"/>
    <w:rsid w:val="00110FAF"/>
    <w:rsid w:val="00111553"/>
    <w:rsid w:val="00111604"/>
    <w:rsid w:val="001119AE"/>
    <w:rsid w:val="00113331"/>
    <w:rsid w:val="001158FC"/>
    <w:rsid w:val="001159BF"/>
    <w:rsid w:val="0012172F"/>
    <w:rsid w:val="001222C8"/>
    <w:rsid w:val="001228C6"/>
    <w:rsid w:val="00125A53"/>
    <w:rsid w:val="00125B53"/>
    <w:rsid w:val="00126763"/>
    <w:rsid w:val="00131514"/>
    <w:rsid w:val="00133477"/>
    <w:rsid w:val="00135004"/>
    <w:rsid w:val="00135723"/>
    <w:rsid w:val="00137467"/>
    <w:rsid w:val="00137B09"/>
    <w:rsid w:val="0014014D"/>
    <w:rsid w:val="00141728"/>
    <w:rsid w:val="0014210F"/>
    <w:rsid w:val="00143FD0"/>
    <w:rsid w:val="00144B39"/>
    <w:rsid w:val="001458BF"/>
    <w:rsid w:val="00145EE6"/>
    <w:rsid w:val="0014761A"/>
    <w:rsid w:val="00147823"/>
    <w:rsid w:val="00147B34"/>
    <w:rsid w:val="001504CC"/>
    <w:rsid w:val="00156577"/>
    <w:rsid w:val="00156B00"/>
    <w:rsid w:val="00160632"/>
    <w:rsid w:val="00162B68"/>
    <w:rsid w:val="00164E80"/>
    <w:rsid w:val="00165591"/>
    <w:rsid w:val="001658FE"/>
    <w:rsid w:val="00167195"/>
    <w:rsid w:val="00170DE6"/>
    <w:rsid w:val="00172353"/>
    <w:rsid w:val="00173C4C"/>
    <w:rsid w:val="001740ED"/>
    <w:rsid w:val="001749F3"/>
    <w:rsid w:val="001764FE"/>
    <w:rsid w:val="00176921"/>
    <w:rsid w:val="00180055"/>
    <w:rsid w:val="0018353F"/>
    <w:rsid w:val="001841BC"/>
    <w:rsid w:val="00184A3F"/>
    <w:rsid w:val="0019117C"/>
    <w:rsid w:val="00191C8A"/>
    <w:rsid w:val="0019560E"/>
    <w:rsid w:val="00195F18"/>
    <w:rsid w:val="00196893"/>
    <w:rsid w:val="001976E5"/>
    <w:rsid w:val="001A1463"/>
    <w:rsid w:val="001A33AB"/>
    <w:rsid w:val="001A4107"/>
    <w:rsid w:val="001A4C24"/>
    <w:rsid w:val="001A4CD1"/>
    <w:rsid w:val="001A5DA4"/>
    <w:rsid w:val="001B0734"/>
    <w:rsid w:val="001B0DBF"/>
    <w:rsid w:val="001B2513"/>
    <w:rsid w:val="001B2CD2"/>
    <w:rsid w:val="001B4EF4"/>
    <w:rsid w:val="001B6FAF"/>
    <w:rsid w:val="001C014C"/>
    <w:rsid w:val="001C35D8"/>
    <w:rsid w:val="001C724C"/>
    <w:rsid w:val="001D45B6"/>
    <w:rsid w:val="001D5246"/>
    <w:rsid w:val="001D7364"/>
    <w:rsid w:val="001E22DB"/>
    <w:rsid w:val="001E2ADC"/>
    <w:rsid w:val="001E3059"/>
    <w:rsid w:val="001E3933"/>
    <w:rsid w:val="001E62CB"/>
    <w:rsid w:val="001E6414"/>
    <w:rsid w:val="001F0C27"/>
    <w:rsid w:val="001F1EEE"/>
    <w:rsid w:val="001F2D3E"/>
    <w:rsid w:val="001F3878"/>
    <w:rsid w:val="001F64F4"/>
    <w:rsid w:val="001F7188"/>
    <w:rsid w:val="00201645"/>
    <w:rsid w:val="00203C8D"/>
    <w:rsid w:val="00207DA1"/>
    <w:rsid w:val="0021381C"/>
    <w:rsid w:val="00214C1D"/>
    <w:rsid w:val="00215A86"/>
    <w:rsid w:val="00216DD9"/>
    <w:rsid w:val="002244E5"/>
    <w:rsid w:val="002251F1"/>
    <w:rsid w:val="0022537D"/>
    <w:rsid w:val="002258C6"/>
    <w:rsid w:val="00226391"/>
    <w:rsid w:val="0022739D"/>
    <w:rsid w:val="00230D39"/>
    <w:rsid w:val="00233608"/>
    <w:rsid w:val="002377D8"/>
    <w:rsid w:val="002378A2"/>
    <w:rsid w:val="002378C9"/>
    <w:rsid w:val="00237DA4"/>
    <w:rsid w:val="00241073"/>
    <w:rsid w:val="00242201"/>
    <w:rsid w:val="00242629"/>
    <w:rsid w:val="0024305D"/>
    <w:rsid w:val="002452DA"/>
    <w:rsid w:val="00245A89"/>
    <w:rsid w:val="002464FF"/>
    <w:rsid w:val="0025000A"/>
    <w:rsid w:val="00250621"/>
    <w:rsid w:val="00253250"/>
    <w:rsid w:val="00254144"/>
    <w:rsid w:val="002561C9"/>
    <w:rsid w:val="00260C8F"/>
    <w:rsid w:val="00261674"/>
    <w:rsid w:val="00261C4B"/>
    <w:rsid w:val="00261E6B"/>
    <w:rsid w:val="00262787"/>
    <w:rsid w:val="002628C9"/>
    <w:rsid w:val="0026721D"/>
    <w:rsid w:val="00270121"/>
    <w:rsid w:val="00272748"/>
    <w:rsid w:val="002739A9"/>
    <w:rsid w:val="0028349C"/>
    <w:rsid w:val="00284B46"/>
    <w:rsid w:val="00284F51"/>
    <w:rsid w:val="00286EB4"/>
    <w:rsid w:val="00291D97"/>
    <w:rsid w:val="00297D11"/>
    <w:rsid w:val="002A22E1"/>
    <w:rsid w:val="002A7142"/>
    <w:rsid w:val="002A7C59"/>
    <w:rsid w:val="002B02E2"/>
    <w:rsid w:val="002B1A87"/>
    <w:rsid w:val="002B2657"/>
    <w:rsid w:val="002B2AB6"/>
    <w:rsid w:val="002B5B4B"/>
    <w:rsid w:val="002C1543"/>
    <w:rsid w:val="002C3264"/>
    <w:rsid w:val="002C37A4"/>
    <w:rsid w:val="002C4978"/>
    <w:rsid w:val="002C52D2"/>
    <w:rsid w:val="002C5E36"/>
    <w:rsid w:val="002C7586"/>
    <w:rsid w:val="002D1E2F"/>
    <w:rsid w:val="002D2C64"/>
    <w:rsid w:val="002D3D60"/>
    <w:rsid w:val="002E02C0"/>
    <w:rsid w:val="002E2016"/>
    <w:rsid w:val="002E6326"/>
    <w:rsid w:val="002E633C"/>
    <w:rsid w:val="002F289F"/>
    <w:rsid w:val="002F3A87"/>
    <w:rsid w:val="00303FD3"/>
    <w:rsid w:val="00305ABD"/>
    <w:rsid w:val="00305D4A"/>
    <w:rsid w:val="00306B93"/>
    <w:rsid w:val="00310B0C"/>
    <w:rsid w:val="00311903"/>
    <w:rsid w:val="00311A2F"/>
    <w:rsid w:val="0031220D"/>
    <w:rsid w:val="00315798"/>
    <w:rsid w:val="00315ECD"/>
    <w:rsid w:val="00320C34"/>
    <w:rsid w:val="00322C7B"/>
    <w:rsid w:val="00325F3E"/>
    <w:rsid w:val="0032758D"/>
    <w:rsid w:val="00330482"/>
    <w:rsid w:val="00330E47"/>
    <w:rsid w:val="00331B19"/>
    <w:rsid w:val="00332810"/>
    <w:rsid w:val="003368F6"/>
    <w:rsid w:val="00337E03"/>
    <w:rsid w:val="003415F8"/>
    <w:rsid w:val="003454C3"/>
    <w:rsid w:val="00346AEB"/>
    <w:rsid w:val="00354198"/>
    <w:rsid w:val="00354C61"/>
    <w:rsid w:val="00356086"/>
    <w:rsid w:val="00360CE1"/>
    <w:rsid w:val="0036122C"/>
    <w:rsid w:val="003617D1"/>
    <w:rsid w:val="00361B6D"/>
    <w:rsid w:val="00362AB0"/>
    <w:rsid w:val="00364355"/>
    <w:rsid w:val="0037185B"/>
    <w:rsid w:val="00371E9D"/>
    <w:rsid w:val="00372029"/>
    <w:rsid w:val="00373778"/>
    <w:rsid w:val="0037480A"/>
    <w:rsid w:val="00377951"/>
    <w:rsid w:val="00384789"/>
    <w:rsid w:val="00387DC4"/>
    <w:rsid w:val="003907A3"/>
    <w:rsid w:val="003908C0"/>
    <w:rsid w:val="0039110F"/>
    <w:rsid w:val="00391F59"/>
    <w:rsid w:val="00391FFE"/>
    <w:rsid w:val="003923B4"/>
    <w:rsid w:val="00393B51"/>
    <w:rsid w:val="003957AF"/>
    <w:rsid w:val="003A297B"/>
    <w:rsid w:val="003A4A48"/>
    <w:rsid w:val="003A4E17"/>
    <w:rsid w:val="003A6C57"/>
    <w:rsid w:val="003B17AD"/>
    <w:rsid w:val="003B3C3E"/>
    <w:rsid w:val="003B568E"/>
    <w:rsid w:val="003B5E1E"/>
    <w:rsid w:val="003B760C"/>
    <w:rsid w:val="003B7F43"/>
    <w:rsid w:val="003C56BB"/>
    <w:rsid w:val="003C58F1"/>
    <w:rsid w:val="003C6710"/>
    <w:rsid w:val="003C6A3D"/>
    <w:rsid w:val="003D079E"/>
    <w:rsid w:val="003D21E7"/>
    <w:rsid w:val="003D3B71"/>
    <w:rsid w:val="003D66AB"/>
    <w:rsid w:val="003D6D93"/>
    <w:rsid w:val="003E1DAE"/>
    <w:rsid w:val="003E1F19"/>
    <w:rsid w:val="003E6EE5"/>
    <w:rsid w:val="003E72A6"/>
    <w:rsid w:val="003E7C37"/>
    <w:rsid w:val="003F003B"/>
    <w:rsid w:val="003F0ED0"/>
    <w:rsid w:val="003F1A96"/>
    <w:rsid w:val="003F2083"/>
    <w:rsid w:val="003F27A2"/>
    <w:rsid w:val="003F281B"/>
    <w:rsid w:val="003F75EF"/>
    <w:rsid w:val="00401FBF"/>
    <w:rsid w:val="00402C22"/>
    <w:rsid w:val="00402E83"/>
    <w:rsid w:val="00405050"/>
    <w:rsid w:val="00405384"/>
    <w:rsid w:val="0040667E"/>
    <w:rsid w:val="004115A8"/>
    <w:rsid w:val="00412176"/>
    <w:rsid w:val="00412A41"/>
    <w:rsid w:val="00413D0F"/>
    <w:rsid w:val="004143A5"/>
    <w:rsid w:val="004153F9"/>
    <w:rsid w:val="00421818"/>
    <w:rsid w:val="00422417"/>
    <w:rsid w:val="004266F9"/>
    <w:rsid w:val="00426BDF"/>
    <w:rsid w:val="00430363"/>
    <w:rsid w:val="0043220D"/>
    <w:rsid w:val="00434D3E"/>
    <w:rsid w:val="00435633"/>
    <w:rsid w:val="00436F7F"/>
    <w:rsid w:val="004429D1"/>
    <w:rsid w:val="00442E82"/>
    <w:rsid w:val="00443718"/>
    <w:rsid w:val="00443BE3"/>
    <w:rsid w:val="00445B4F"/>
    <w:rsid w:val="00447398"/>
    <w:rsid w:val="004478DF"/>
    <w:rsid w:val="00447EFE"/>
    <w:rsid w:val="00453907"/>
    <w:rsid w:val="00453A5A"/>
    <w:rsid w:val="00453B0C"/>
    <w:rsid w:val="004551FA"/>
    <w:rsid w:val="0045684D"/>
    <w:rsid w:val="00456D32"/>
    <w:rsid w:val="00457080"/>
    <w:rsid w:val="004575D3"/>
    <w:rsid w:val="00460718"/>
    <w:rsid w:val="004611B9"/>
    <w:rsid w:val="0046195B"/>
    <w:rsid w:val="00462F0B"/>
    <w:rsid w:val="00462F27"/>
    <w:rsid w:val="00463C1A"/>
    <w:rsid w:val="00465A78"/>
    <w:rsid w:val="00467F9B"/>
    <w:rsid w:val="0047133E"/>
    <w:rsid w:val="004715A6"/>
    <w:rsid w:val="00471E29"/>
    <w:rsid w:val="00475310"/>
    <w:rsid w:val="00475913"/>
    <w:rsid w:val="00475A2A"/>
    <w:rsid w:val="00476399"/>
    <w:rsid w:val="00476E87"/>
    <w:rsid w:val="00477720"/>
    <w:rsid w:val="00480342"/>
    <w:rsid w:val="00480AAF"/>
    <w:rsid w:val="00483B03"/>
    <w:rsid w:val="004854B8"/>
    <w:rsid w:val="0048575D"/>
    <w:rsid w:val="00491865"/>
    <w:rsid w:val="00494A66"/>
    <w:rsid w:val="00494B58"/>
    <w:rsid w:val="004A130C"/>
    <w:rsid w:val="004A1DDE"/>
    <w:rsid w:val="004A3300"/>
    <w:rsid w:val="004A5E53"/>
    <w:rsid w:val="004B0BFA"/>
    <w:rsid w:val="004B2836"/>
    <w:rsid w:val="004B284F"/>
    <w:rsid w:val="004B5A32"/>
    <w:rsid w:val="004B64DA"/>
    <w:rsid w:val="004B6F70"/>
    <w:rsid w:val="004B7014"/>
    <w:rsid w:val="004C0E88"/>
    <w:rsid w:val="004C182B"/>
    <w:rsid w:val="004C2A64"/>
    <w:rsid w:val="004C7030"/>
    <w:rsid w:val="004D1105"/>
    <w:rsid w:val="004D20E0"/>
    <w:rsid w:val="004D6509"/>
    <w:rsid w:val="004E14CE"/>
    <w:rsid w:val="004E25AC"/>
    <w:rsid w:val="004E401A"/>
    <w:rsid w:val="004E45CC"/>
    <w:rsid w:val="004E765C"/>
    <w:rsid w:val="004F0FA6"/>
    <w:rsid w:val="004F2202"/>
    <w:rsid w:val="004F2B4E"/>
    <w:rsid w:val="004F4046"/>
    <w:rsid w:val="004F5042"/>
    <w:rsid w:val="004F692F"/>
    <w:rsid w:val="005012C0"/>
    <w:rsid w:val="00502C19"/>
    <w:rsid w:val="0050395F"/>
    <w:rsid w:val="00503DE7"/>
    <w:rsid w:val="0050476F"/>
    <w:rsid w:val="005048B6"/>
    <w:rsid w:val="0050672B"/>
    <w:rsid w:val="00511C8A"/>
    <w:rsid w:val="00514CB5"/>
    <w:rsid w:val="005155FA"/>
    <w:rsid w:val="00515D3B"/>
    <w:rsid w:val="005178E7"/>
    <w:rsid w:val="00520042"/>
    <w:rsid w:val="00524763"/>
    <w:rsid w:val="00525B97"/>
    <w:rsid w:val="00531F2F"/>
    <w:rsid w:val="00533743"/>
    <w:rsid w:val="005346E1"/>
    <w:rsid w:val="00535074"/>
    <w:rsid w:val="00540E9D"/>
    <w:rsid w:val="00542F7A"/>
    <w:rsid w:val="00546130"/>
    <w:rsid w:val="005476EC"/>
    <w:rsid w:val="00552506"/>
    <w:rsid w:val="0055405A"/>
    <w:rsid w:val="00560D81"/>
    <w:rsid w:val="0056167D"/>
    <w:rsid w:val="0056219B"/>
    <w:rsid w:val="00563A83"/>
    <w:rsid w:val="00566193"/>
    <w:rsid w:val="0056621C"/>
    <w:rsid w:val="00571818"/>
    <w:rsid w:val="00574312"/>
    <w:rsid w:val="00574FB1"/>
    <w:rsid w:val="00575303"/>
    <w:rsid w:val="00575AEE"/>
    <w:rsid w:val="00576E3E"/>
    <w:rsid w:val="00580CBD"/>
    <w:rsid w:val="00582C3F"/>
    <w:rsid w:val="0058434B"/>
    <w:rsid w:val="005904A3"/>
    <w:rsid w:val="005908F5"/>
    <w:rsid w:val="00592DEC"/>
    <w:rsid w:val="005947A2"/>
    <w:rsid w:val="00594F2A"/>
    <w:rsid w:val="00595818"/>
    <w:rsid w:val="005971C2"/>
    <w:rsid w:val="005A3044"/>
    <w:rsid w:val="005A3F90"/>
    <w:rsid w:val="005A4F26"/>
    <w:rsid w:val="005A51DB"/>
    <w:rsid w:val="005A5511"/>
    <w:rsid w:val="005A7C42"/>
    <w:rsid w:val="005B0151"/>
    <w:rsid w:val="005B02D1"/>
    <w:rsid w:val="005B2D5F"/>
    <w:rsid w:val="005B34BA"/>
    <w:rsid w:val="005C1242"/>
    <w:rsid w:val="005C24CB"/>
    <w:rsid w:val="005C262B"/>
    <w:rsid w:val="005C3105"/>
    <w:rsid w:val="005C461D"/>
    <w:rsid w:val="005C5469"/>
    <w:rsid w:val="005C7361"/>
    <w:rsid w:val="005D03ED"/>
    <w:rsid w:val="005D1A23"/>
    <w:rsid w:val="005D3101"/>
    <w:rsid w:val="005D5B79"/>
    <w:rsid w:val="005D70E5"/>
    <w:rsid w:val="005D7735"/>
    <w:rsid w:val="005E3D5B"/>
    <w:rsid w:val="005F1F36"/>
    <w:rsid w:val="005F260F"/>
    <w:rsid w:val="005F276A"/>
    <w:rsid w:val="005F3DAB"/>
    <w:rsid w:val="005F419E"/>
    <w:rsid w:val="005F6F0D"/>
    <w:rsid w:val="00600470"/>
    <w:rsid w:val="00600F04"/>
    <w:rsid w:val="00601DEF"/>
    <w:rsid w:val="00602E7F"/>
    <w:rsid w:val="006046E6"/>
    <w:rsid w:val="00610CB1"/>
    <w:rsid w:val="00611A44"/>
    <w:rsid w:val="006129A5"/>
    <w:rsid w:val="006136BA"/>
    <w:rsid w:val="00615645"/>
    <w:rsid w:val="00617C8A"/>
    <w:rsid w:val="00631559"/>
    <w:rsid w:val="00632339"/>
    <w:rsid w:val="006332B7"/>
    <w:rsid w:val="00633570"/>
    <w:rsid w:val="00633AD0"/>
    <w:rsid w:val="00633DF0"/>
    <w:rsid w:val="006355C1"/>
    <w:rsid w:val="00640330"/>
    <w:rsid w:val="00642A53"/>
    <w:rsid w:val="00643A15"/>
    <w:rsid w:val="0065105C"/>
    <w:rsid w:val="006527F1"/>
    <w:rsid w:val="00660161"/>
    <w:rsid w:val="00660C68"/>
    <w:rsid w:val="00660F3E"/>
    <w:rsid w:val="00662AFD"/>
    <w:rsid w:val="00664D83"/>
    <w:rsid w:val="006718A1"/>
    <w:rsid w:val="00672718"/>
    <w:rsid w:val="00673B4E"/>
    <w:rsid w:val="00675BBB"/>
    <w:rsid w:val="00675FCC"/>
    <w:rsid w:val="00676C50"/>
    <w:rsid w:val="00681E8D"/>
    <w:rsid w:val="00682926"/>
    <w:rsid w:val="00684CD0"/>
    <w:rsid w:val="00686761"/>
    <w:rsid w:val="0068758F"/>
    <w:rsid w:val="00687C79"/>
    <w:rsid w:val="00693278"/>
    <w:rsid w:val="00695699"/>
    <w:rsid w:val="00696348"/>
    <w:rsid w:val="006A17B1"/>
    <w:rsid w:val="006A2B0D"/>
    <w:rsid w:val="006A77B6"/>
    <w:rsid w:val="006A7B3D"/>
    <w:rsid w:val="006A7F84"/>
    <w:rsid w:val="006B1015"/>
    <w:rsid w:val="006B24B8"/>
    <w:rsid w:val="006B2967"/>
    <w:rsid w:val="006B6AB2"/>
    <w:rsid w:val="006B75C9"/>
    <w:rsid w:val="006C030F"/>
    <w:rsid w:val="006C60FE"/>
    <w:rsid w:val="006C7BEB"/>
    <w:rsid w:val="006D0597"/>
    <w:rsid w:val="006D2BCC"/>
    <w:rsid w:val="006D2F90"/>
    <w:rsid w:val="006D3E6F"/>
    <w:rsid w:val="006D46FF"/>
    <w:rsid w:val="006D78A0"/>
    <w:rsid w:val="006E0101"/>
    <w:rsid w:val="006E0AB2"/>
    <w:rsid w:val="006E0DBC"/>
    <w:rsid w:val="006E321E"/>
    <w:rsid w:val="006E35AA"/>
    <w:rsid w:val="006E45A7"/>
    <w:rsid w:val="006E4FF1"/>
    <w:rsid w:val="006E5CB1"/>
    <w:rsid w:val="006E5E8C"/>
    <w:rsid w:val="006E6363"/>
    <w:rsid w:val="006E6388"/>
    <w:rsid w:val="006E6973"/>
    <w:rsid w:val="006E7030"/>
    <w:rsid w:val="006E7643"/>
    <w:rsid w:val="006F06FF"/>
    <w:rsid w:val="006F1EB5"/>
    <w:rsid w:val="006F2588"/>
    <w:rsid w:val="006F2D27"/>
    <w:rsid w:val="006F4DAD"/>
    <w:rsid w:val="006F65BC"/>
    <w:rsid w:val="006F68C2"/>
    <w:rsid w:val="006F6991"/>
    <w:rsid w:val="006F6A92"/>
    <w:rsid w:val="0070187E"/>
    <w:rsid w:val="00701B05"/>
    <w:rsid w:val="007035E8"/>
    <w:rsid w:val="00704D0B"/>
    <w:rsid w:val="00706BE6"/>
    <w:rsid w:val="00710C89"/>
    <w:rsid w:val="00712C0F"/>
    <w:rsid w:val="00714A89"/>
    <w:rsid w:val="00720332"/>
    <w:rsid w:val="007210BC"/>
    <w:rsid w:val="00721DA8"/>
    <w:rsid w:val="00724959"/>
    <w:rsid w:val="007320BC"/>
    <w:rsid w:val="00732577"/>
    <w:rsid w:val="00733169"/>
    <w:rsid w:val="00735022"/>
    <w:rsid w:val="00736A7E"/>
    <w:rsid w:val="00737392"/>
    <w:rsid w:val="007404C4"/>
    <w:rsid w:val="007425C2"/>
    <w:rsid w:val="00744425"/>
    <w:rsid w:val="0074629B"/>
    <w:rsid w:val="007478E0"/>
    <w:rsid w:val="00747FC2"/>
    <w:rsid w:val="00752BD1"/>
    <w:rsid w:val="00756C3B"/>
    <w:rsid w:val="0076057B"/>
    <w:rsid w:val="00764592"/>
    <w:rsid w:val="0076490E"/>
    <w:rsid w:val="007657EA"/>
    <w:rsid w:val="0076636B"/>
    <w:rsid w:val="007664BE"/>
    <w:rsid w:val="00766A52"/>
    <w:rsid w:val="00767359"/>
    <w:rsid w:val="00772528"/>
    <w:rsid w:val="00772EB3"/>
    <w:rsid w:val="007804AD"/>
    <w:rsid w:val="00781009"/>
    <w:rsid w:val="00781AEF"/>
    <w:rsid w:val="007829DF"/>
    <w:rsid w:val="00785261"/>
    <w:rsid w:val="00787075"/>
    <w:rsid w:val="00791990"/>
    <w:rsid w:val="007927FD"/>
    <w:rsid w:val="007948E3"/>
    <w:rsid w:val="00796D2A"/>
    <w:rsid w:val="007976EE"/>
    <w:rsid w:val="007A01B9"/>
    <w:rsid w:val="007A21FA"/>
    <w:rsid w:val="007A23F3"/>
    <w:rsid w:val="007A3566"/>
    <w:rsid w:val="007B16C9"/>
    <w:rsid w:val="007B1FDF"/>
    <w:rsid w:val="007B3DB8"/>
    <w:rsid w:val="007B5237"/>
    <w:rsid w:val="007B5E60"/>
    <w:rsid w:val="007B756F"/>
    <w:rsid w:val="007C072D"/>
    <w:rsid w:val="007C2611"/>
    <w:rsid w:val="007C50C5"/>
    <w:rsid w:val="007D07B0"/>
    <w:rsid w:val="007D179E"/>
    <w:rsid w:val="007D1CC0"/>
    <w:rsid w:val="007D4C39"/>
    <w:rsid w:val="007E13D3"/>
    <w:rsid w:val="007E329D"/>
    <w:rsid w:val="007E47F8"/>
    <w:rsid w:val="007F17D8"/>
    <w:rsid w:val="007F252D"/>
    <w:rsid w:val="007F71E3"/>
    <w:rsid w:val="007F7473"/>
    <w:rsid w:val="00804199"/>
    <w:rsid w:val="0080455F"/>
    <w:rsid w:val="008058CE"/>
    <w:rsid w:val="00807E0C"/>
    <w:rsid w:val="008126EE"/>
    <w:rsid w:val="00814243"/>
    <w:rsid w:val="0081540E"/>
    <w:rsid w:val="00817605"/>
    <w:rsid w:val="00822142"/>
    <w:rsid w:val="008222CA"/>
    <w:rsid w:val="008229AD"/>
    <w:rsid w:val="00823C86"/>
    <w:rsid w:val="00825098"/>
    <w:rsid w:val="00826622"/>
    <w:rsid w:val="0083137F"/>
    <w:rsid w:val="00834948"/>
    <w:rsid w:val="00834F4A"/>
    <w:rsid w:val="00835632"/>
    <w:rsid w:val="00835E63"/>
    <w:rsid w:val="00837732"/>
    <w:rsid w:val="0084208F"/>
    <w:rsid w:val="00842FA3"/>
    <w:rsid w:val="00843879"/>
    <w:rsid w:val="00844602"/>
    <w:rsid w:val="008450B6"/>
    <w:rsid w:val="00845274"/>
    <w:rsid w:val="00845399"/>
    <w:rsid w:val="00845410"/>
    <w:rsid w:val="00846252"/>
    <w:rsid w:val="00850C0A"/>
    <w:rsid w:val="00851159"/>
    <w:rsid w:val="00851C84"/>
    <w:rsid w:val="008533FD"/>
    <w:rsid w:val="00854C41"/>
    <w:rsid w:val="008606C9"/>
    <w:rsid w:val="00862EB4"/>
    <w:rsid w:val="00863B6E"/>
    <w:rsid w:val="00870C47"/>
    <w:rsid w:val="00871E1F"/>
    <w:rsid w:val="0087259D"/>
    <w:rsid w:val="00873D17"/>
    <w:rsid w:val="008755CB"/>
    <w:rsid w:val="00876226"/>
    <w:rsid w:val="00876A6F"/>
    <w:rsid w:val="00877D80"/>
    <w:rsid w:val="00877E77"/>
    <w:rsid w:val="0088288B"/>
    <w:rsid w:val="008834CD"/>
    <w:rsid w:val="008854A3"/>
    <w:rsid w:val="008866D1"/>
    <w:rsid w:val="00890228"/>
    <w:rsid w:val="0089050C"/>
    <w:rsid w:val="00891BB6"/>
    <w:rsid w:val="00892E73"/>
    <w:rsid w:val="008935F3"/>
    <w:rsid w:val="008A09D9"/>
    <w:rsid w:val="008A2814"/>
    <w:rsid w:val="008A28F7"/>
    <w:rsid w:val="008A2A14"/>
    <w:rsid w:val="008A7072"/>
    <w:rsid w:val="008B10F4"/>
    <w:rsid w:val="008B29FF"/>
    <w:rsid w:val="008B402C"/>
    <w:rsid w:val="008B74CA"/>
    <w:rsid w:val="008B75BD"/>
    <w:rsid w:val="008C0301"/>
    <w:rsid w:val="008C1BB0"/>
    <w:rsid w:val="008C1D2A"/>
    <w:rsid w:val="008C1EE6"/>
    <w:rsid w:val="008C33AA"/>
    <w:rsid w:val="008D011F"/>
    <w:rsid w:val="008D0749"/>
    <w:rsid w:val="008D087F"/>
    <w:rsid w:val="008D17A5"/>
    <w:rsid w:val="008D3550"/>
    <w:rsid w:val="008D64AF"/>
    <w:rsid w:val="008D6872"/>
    <w:rsid w:val="008E0057"/>
    <w:rsid w:val="008E32DC"/>
    <w:rsid w:val="008E553D"/>
    <w:rsid w:val="008E5CA4"/>
    <w:rsid w:val="008E7139"/>
    <w:rsid w:val="008F1854"/>
    <w:rsid w:val="008F5C0D"/>
    <w:rsid w:val="008F6074"/>
    <w:rsid w:val="008F6446"/>
    <w:rsid w:val="008F70A9"/>
    <w:rsid w:val="009005CE"/>
    <w:rsid w:val="00900AC1"/>
    <w:rsid w:val="009029E5"/>
    <w:rsid w:val="0090566D"/>
    <w:rsid w:val="00905F5F"/>
    <w:rsid w:val="00906749"/>
    <w:rsid w:val="0090707D"/>
    <w:rsid w:val="00910190"/>
    <w:rsid w:val="00910D1F"/>
    <w:rsid w:val="00911599"/>
    <w:rsid w:val="0092462B"/>
    <w:rsid w:val="00925810"/>
    <w:rsid w:val="0092609C"/>
    <w:rsid w:val="00927142"/>
    <w:rsid w:val="00927703"/>
    <w:rsid w:val="0093178C"/>
    <w:rsid w:val="00932EDC"/>
    <w:rsid w:val="009358B3"/>
    <w:rsid w:val="00937885"/>
    <w:rsid w:val="00941011"/>
    <w:rsid w:val="00943930"/>
    <w:rsid w:val="00946580"/>
    <w:rsid w:val="00950856"/>
    <w:rsid w:val="009511FA"/>
    <w:rsid w:val="00953513"/>
    <w:rsid w:val="00953579"/>
    <w:rsid w:val="009558B6"/>
    <w:rsid w:val="009566FC"/>
    <w:rsid w:val="00957F69"/>
    <w:rsid w:val="00962BF3"/>
    <w:rsid w:val="00964422"/>
    <w:rsid w:val="00964C64"/>
    <w:rsid w:val="009670BC"/>
    <w:rsid w:val="009704D2"/>
    <w:rsid w:val="009709D4"/>
    <w:rsid w:val="00970C07"/>
    <w:rsid w:val="00970D9A"/>
    <w:rsid w:val="00972303"/>
    <w:rsid w:val="009749D5"/>
    <w:rsid w:val="009779C8"/>
    <w:rsid w:val="00982872"/>
    <w:rsid w:val="009836FC"/>
    <w:rsid w:val="00983ED5"/>
    <w:rsid w:val="00987345"/>
    <w:rsid w:val="00987C7C"/>
    <w:rsid w:val="0099175A"/>
    <w:rsid w:val="0099176D"/>
    <w:rsid w:val="00991B58"/>
    <w:rsid w:val="00992159"/>
    <w:rsid w:val="009923D7"/>
    <w:rsid w:val="00992DA8"/>
    <w:rsid w:val="00994261"/>
    <w:rsid w:val="0099458A"/>
    <w:rsid w:val="0099569C"/>
    <w:rsid w:val="009A0FCF"/>
    <w:rsid w:val="009A5F6C"/>
    <w:rsid w:val="009B1A17"/>
    <w:rsid w:val="009B62FF"/>
    <w:rsid w:val="009B720A"/>
    <w:rsid w:val="009C3075"/>
    <w:rsid w:val="009C4F75"/>
    <w:rsid w:val="009C5002"/>
    <w:rsid w:val="009C5A09"/>
    <w:rsid w:val="009C709E"/>
    <w:rsid w:val="009D0D8D"/>
    <w:rsid w:val="009D388B"/>
    <w:rsid w:val="009D3C25"/>
    <w:rsid w:val="009D45C6"/>
    <w:rsid w:val="009D5756"/>
    <w:rsid w:val="009D576F"/>
    <w:rsid w:val="009D7DE4"/>
    <w:rsid w:val="009E2E09"/>
    <w:rsid w:val="009E3BE1"/>
    <w:rsid w:val="009E4078"/>
    <w:rsid w:val="009E4E21"/>
    <w:rsid w:val="009E707C"/>
    <w:rsid w:val="009E73F5"/>
    <w:rsid w:val="009E7C98"/>
    <w:rsid w:val="009F2926"/>
    <w:rsid w:val="009F3CCE"/>
    <w:rsid w:val="00A0045B"/>
    <w:rsid w:val="00A005DC"/>
    <w:rsid w:val="00A01563"/>
    <w:rsid w:val="00A03185"/>
    <w:rsid w:val="00A051B1"/>
    <w:rsid w:val="00A06E85"/>
    <w:rsid w:val="00A14370"/>
    <w:rsid w:val="00A14D92"/>
    <w:rsid w:val="00A22D02"/>
    <w:rsid w:val="00A2360F"/>
    <w:rsid w:val="00A23CF0"/>
    <w:rsid w:val="00A3024E"/>
    <w:rsid w:val="00A31DE6"/>
    <w:rsid w:val="00A364E4"/>
    <w:rsid w:val="00A3683F"/>
    <w:rsid w:val="00A36ACA"/>
    <w:rsid w:val="00A43FB4"/>
    <w:rsid w:val="00A473BD"/>
    <w:rsid w:val="00A51B96"/>
    <w:rsid w:val="00A51D15"/>
    <w:rsid w:val="00A540A9"/>
    <w:rsid w:val="00A54679"/>
    <w:rsid w:val="00A6108C"/>
    <w:rsid w:val="00A61F56"/>
    <w:rsid w:val="00A63A74"/>
    <w:rsid w:val="00A707A9"/>
    <w:rsid w:val="00A745B9"/>
    <w:rsid w:val="00A7597B"/>
    <w:rsid w:val="00A76E04"/>
    <w:rsid w:val="00A8234F"/>
    <w:rsid w:val="00A83485"/>
    <w:rsid w:val="00A84523"/>
    <w:rsid w:val="00A8546B"/>
    <w:rsid w:val="00A87385"/>
    <w:rsid w:val="00A92040"/>
    <w:rsid w:val="00A93A10"/>
    <w:rsid w:val="00A94AFD"/>
    <w:rsid w:val="00AA1650"/>
    <w:rsid w:val="00AA230A"/>
    <w:rsid w:val="00AA235B"/>
    <w:rsid w:val="00AA2473"/>
    <w:rsid w:val="00AA35B8"/>
    <w:rsid w:val="00AA7007"/>
    <w:rsid w:val="00AB058F"/>
    <w:rsid w:val="00AB0FDC"/>
    <w:rsid w:val="00AB2D83"/>
    <w:rsid w:val="00AB4681"/>
    <w:rsid w:val="00AB5FD1"/>
    <w:rsid w:val="00AB78F9"/>
    <w:rsid w:val="00AB7C33"/>
    <w:rsid w:val="00AC1ABF"/>
    <w:rsid w:val="00AC6B26"/>
    <w:rsid w:val="00AC7700"/>
    <w:rsid w:val="00AC7842"/>
    <w:rsid w:val="00AD16A0"/>
    <w:rsid w:val="00AD1799"/>
    <w:rsid w:val="00AD36BE"/>
    <w:rsid w:val="00AD70D2"/>
    <w:rsid w:val="00AE07C4"/>
    <w:rsid w:val="00AE7E83"/>
    <w:rsid w:val="00AF17E4"/>
    <w:rsid w:val="00AF1EAB"/>
    <w:rsid w:val="00AF2044"/>
    <w:rsid w:val="00AF3805"/>
    <w:rsid w:val="00AF57E3"/>
    <w:rsid w:val="00AF63D0"/>
    <w:rsid w:val="00B103C2"/>
    <w:rsid w:val="00B1087A"/>
    <w:rsid w:val="00B125F4"/>
    <w:rsid w:val="00B20F94"/>
    <w:rsid w:val="00B212CD"/>
    <w:rsid w:val="00B2155C"/>
    <w:rsid w:val="00B2212A"/>
    <w:rsid w:val="00B233E9"/>
    <w:rsid w:val="00B2665A"/>
    <w:rsid w:val="00B26E56"/>
    <w:rsid w:val="00B33F08"/>
    <w:rsid w:val="00B344BC"/>
    <w:rsid w:val="00B401C4"/>
    <w:rsid w:val="00B424D4"/>
    <w:rsid w:val="00B424DE"/>
    <w:rsid w:val="00B43847"/>
    <w:rsid w:val="00B46636"/>
    <w:rsid w:val="00B47C97"/>
    <w:rsid w:val="00B50EAA"/>
    <w:rsid w:val="00B520A1"/>
    <w:rsid w:val="00B52C5E"/>
    <w:rsid w:val="00B55140"/>
    <w:rsid w:val="00B55A53"/>
    <w:rsid w:val="00B5695B"/>
    <w:rsid w:val="00B64EF7"/>
    <w:rsid w:val="00B64F46"/>
    <w:rsid w:val="00B66859"/>
    <w:rsid w:val="00B67124"/>
    <w:rsid w:val="00B7038D"/>
    <w:rsid w:val="00B716D8"/>
    <w:rsid w:val="00B73A8A"/>
    <w:rsid w:val="00B73B3F"/>
    <w:rsid w:val="00B74679"/>
    <w:rsid w:val="00B76A13"/>
    <w:rsid w:val="00B777AA"/>
    <w:rsid w:val="00B8004B"/>
    <w:rsid w:val="00B80630"/>
    <w:rsid w:val="00B83524"/>
    <w:rsid w:val="00B870D8"/>
    <w:rsid w:val="00B902DD"/>
    <w:rsid w:val="00B90D17"/>
    <w:rsid w:val="00B913F0"/>
    <w:rsid w:val="00B93553"/>
    <w:rsid w:val="00B9555E"/>
    <w:rsid w:val="00B96472"/>
    <w:rsid w:val="00BA11FA"/>
    <w:rsid w:val="00BA1463"/>
    <w:rsid w:val="00BA1880"/>
    <w:rsid w:val="00BA3BDA"/>
    <w:rsid w:val="00BA4E17"/>
    <w:rsid w:val="00BA76AA"/>
    <w:rsid w:val="00BB047A"/>
    <w:rsid w:val="00BB2A31"/>
    <w:rsid w:val="00BB4581"/>
    <w:rsid w:val="00BB6FF2"/>
    <w:rsid w:val="00BB79D7"/>
    <w:rsid w:val="00BC15E1"/>
    <w:rsid w:val="00BC28CE"/>
    <w:rsid w:val="00BC413F"/>
    <w:rsid w:val="00BC536F"/>
    <w:rsid w:val="00BD13F9"/>
    <w:rsid w:val="00BD1D85"/>
    <w:rsid w:val="00BD21FC"/>
    <w:rsid w:val="00BD2833"/>
    <w:rsid w:val="00BD2943"/>
    <w:rsid w:val="00BD44EB"/>
    <w:rsid w:val="00BE24BB"/>
    <w:rsid w:val="00BE2B46"/>
    <w:rsid w:val="00BE44AC"/>
    <w:rsid w:val="00BE4BE0"/>
    <w:rsid w:val="00BE6FEB"/>
    <w:rsid w:val="00BE7A20"/>
    <w:rsid w:val="00BF0238"/>
    <w:rsid w:val="00BF0F54"/>
    <w:rsid w:val="00BF4DD8"/>
    <w:rsid w:val="00BF7957"/>
    <w:rsid w:val="00C00F35"/>
    <w:rsid w:val="00C022BF"/>
    <w:rsid w:val="00C0442E"/>
    <w:rsid w:val="00C05247"/>
    <w:rsid w:val="00C05E48"/>
    <w:rsid w:val="00C06351"/>
    <w:rsid w:val="00C155C6"/>
    <w:rsid w:val="00C15D5D"/>
    <w:rsid w:val="00C1735C"/>
    <w:rsid w:val="00C17741"/>
    <w:rsid w:val="00C205A9"/>
    <w:rsid w:val="00C207E6"/>
    <w:rsid w:val="00C22F0C"/>
    <w:rsid w:val="00C25041"/>
    <w:rsid w:val="00C25EE6"/>
    <w:rsid w:val="00C27D54"/>
    <w:rsid w:val="00C30166"/>
    <w:rsid w:val="00C305CF"/>
    <w:rsid w:val="00C322BB"/>
    <w:rsid w:val="00C35340"/>
    <w:rsid w:val="00C3659A"/>
    <w:rsid w:val="00C36B4E"/>
    <w:rsid w:val="00C43073"/>
    <w:rsid w:val="00C4343E"/>
    <w:rsid w:val="00C45072"/>
    <w:rsid w:val="00C456D5"/>
    <w:rsid w:val="00C53A44"/>
    <w:rsid w:val="00C55789"/>
    <w:rsid w:val="00C55A45"/>
    <w:rsid w:val="00C56247"/>
    <w:rsid w:val="00C619C7"/>
    <w:rsid w:val="00C61E37"/>
    <w:rsid w:val="00C63AB2"/>
    <w:rsid w:val="00C6651F"/>
    <w:rsid w:val="00C670CA"/>
    <w:rsid w:val="00C732B9"/>
    <w:rsid w:val="00C73D23"/>
    <w:rsid w:val="00C764E1"/>
    <w:rsid w:val="00C84679"/>
    <w:rsid w:val="00C87886"/>
    <w:rsid w:val="00C9450E"/>
    <w:rsid w:val="00C965DF"/>
    <w:rsid w:val="00C97465"/>
    <w:rsid w:val="00C9756F"/>
    <w:rsid w:val="00C97843"/>
    <w:rsid w:val="00CA02BF"/>
    <w:rsid w:val="00CA101E"/>
    <w:rsid w:val="00CA267F"/>
    <w:rsid w:val="00CA3DB1"/>
    <w:rsid w:val="00CA5DB0"/>
    <w:rsid w:val="00CA5ECB"/>
    <w:rsid w:val="00CA6809"/>
    <w:rsid w:val="00CB1B2D"/>
    <w:rsid w:val="00CB34B9"/>
    <w:rsid w:val="00CB466E"/>
    <w:rsid w:val="00CB61E8"/>
    <w:rsid w:val="00CB6DB7"/>
    <w:rsid w:val="00CC45FB"/>
    <w:rsid w:val="00CD11E1"/>
    <w:rsid w:val="00CD169E"/>
    <w:rsid w:val="00CD1E4B"/>
    <w:rsid w:val="00CD33F0"/>
    <w:rsid w:val="00CD3E0D"/>
    <w:rsid w:val="00CE1D19"/>
    <w:rsid w:val="00CE2FBD"/>
    <w:rsid w:val="00CE5911"/>
    <w:rsid w:val="00CE7CE0"/>
    <w:rsid w:val="00CF2023"/>
    <w:rsid w:val="00CF2C86"/>
    <w:rsid w:val="00CF7256"/>
    <w:rsid w:val="00D00D60"/>
    <w:rsid w:val="00D03980"/>
    <w:rsid w:val="00D04373"/>
    <w:rsid w:val="00D06DFC"/>
    <w:rsid w:val="00D07272"/>
    <w:rsid w:val="00D10231"/>
    <w:rsid w:val="00D14FBE"/>
    <w:rsid w:val="00D21596"/>
    <w:rsid w:val="00D2166C"/>
    <w:rsid w:val="00D21F51"/>
    <w:rsid w:val="00D22162"/>
    <w:rsid w:val="00D22687"/>
    <w:rsid w:val="00D23ACD"/>
    <w:rsid w:val="00D23DB3"/>
    <w:rsid w:val="00D25015"/>
    <w:rsid w:val="00D2507A"/>
    <w:rsid w:val="00D2660F"/>
    <w:rsid w:val="00D31E51"/>
    <w:rsid w:val="00D32063"/>
    <w:rsid w:val="00D3299B"/>
    <w:rsid w:val="00D32AD7"/>
    <w:rsid w:val="00D35E92"/>
    <w:rsid w:val="00D40394"/>
    <w:rsid w:val="00D414FE"/>
    <w:rsid w:val="00D4168D"/>
    <w:rsid w:val="00D43211"/>
    <w:rsid w:val="00D45724"/>
    <w:rsid w:val="00D47F26"/>
    <w:rsid w:val="00D51719"/>
    <w:rsid w:val="00D52972"/>
    <w:rsid w:val="00D5531B"/>
    <w:rsid w:val="00D5598D"/>
    <w:rsid w:val="00D559BD"/>
    <w:rsid w:val="00D562D0"/>
    <w:rsid w:val="00D5702D"/>
    <w:rsid w:val="00D61B0E"/>
    <w:rsid w:val="00D678B8"/>
    <w:rsid w:val="00D704F7"/>
    <w:rsid w:val="00D70E59"/>
    <w:rsid w:val="00D71D2A"/>
    <w:rsid w:val="00D71F5F"/>
    <w:rsid w:val="00D736F7"/>
    <w:rsid w:val="00D74147"/>
    <w:rsid w:val="00D75B10"/>
    <w:rsid w:val="00D82AB4"/>
    <w:rsid w:val="00D82BF1"/>
    <w:rsid w:val="00D8300E"/>
    <w:rsid w:val="00D83228"/>
    <w:rsid w:val="00D8460A"/>
    <w:rsid w:val="00D84C32"/>
    <w:rsid w:val="00D853E3"/>
    <w:rsid w:val="00D85554"/>
    <w:rsid w:val="00D85D63"/>
    <w:rsid w:val="00D86966"/>
    <w:rsid w:val="00D9036C"/>
    <w:rsid w:val="00D93B30"/>
    <w:rsid w:val="00D95CD1"/>
    <w:rsid w:val="00D964F7"/>
    <w:rsid w:val="00D97B94"/>
    <w:rsid w:val="00DA0ECE"/>
    <w:rsid w:val="00DA220F"/>
    <w:rsid w:val="00DA2321"/>
    <w:rsid w:val="00DA4D42"/>
    <w:rsid w:val="00DB0C70"/>
    <w:rsid w:val="00DB0C76"/>
    <w:rsid w:val="00DB0E21"/>
    <w:rsid w:val="00DB1A37"/>
    <w:rsid w:val="00DB6144"/>
    <w:rsid w:val="00DB74CC"/>
    <w:rsid w:val="00DB7588"/>
    <w:rsid w:val="00DB7B47"/>
    <w:rsid w:val="00DC072A"/>
    <w:rsid w:val="00DC10B8"/>
    <w:rsid w:val="00DC1E2F"/>
    <w:rsid w:val="00DC570C"/>
    <w:rsid w:val="00DC67E1"/>
    <w:rsid w:val="00DD09DE"/>
    <w:rsid w:val="00DD12EC"/>
    <w:rsid w:val="00DD3C15"/>
    <w:rsid w:val="00DD464F"/>
    <w:rsid w:val="00DD4A3D"/>
    <w:rsid w:val="00DD5E49"/>
    <w:rsid w:val="00DD6A2E"/>
    <w:rsid w:val="00DD6F02"/>
    <w:rsid w:val="00DD7700"/>
    <w:rsid w:val="00DE2AD9"/>
    <w:rsid w:val="00DE3488"/>
    <w:rsid w:val="00DE39DF"/>
    <w:rsid w:val="00DE4F9F"/>
    <w:rsid w:val="00DE53DE"/>
    <w:rsid w:val="00DE6B13"/>
    <w:rsid w:val="00DF0BE6"/>
    <w:rsid w:val="00DF0F9B"/>
    <w:rsid w:val="00DF49EF"/>
    <w:rsid w:val="00DF5765"/>
    <w:rsid w:val="00E000FD"/>
    <w:rsid w:val="00E00593"/>
    <w:rsid w:val="00E034A1"/>
    <w:rsid w:val="00E07CD4"/>
    <w:rsid w:val="00E15F0F"/>
    <w:rsid w:val="00E162A7"/>
    <w:rsid w:val="00E1777E"/>
    <w:rsid w:val="00E2309E"/>
    <w:rsid w:val="00E23636"/>
    <w:rsid w:val="00E23BEE"/>
    <w:rsid w:val="00E25B6A"/>
    <w:rsid w:val="00E27526"/>
    <w:rsid w:val="00E27529"/>
    <w:rsid w:val="00E301BE"/>
    <w:rsid w:val="00E31A1E"/>
    <w:rsid w:val="00E3250F"/>
    <w:rsid w:val="00E343E7"/>
    <w:rsid w:val="00E3639F"/>
    <w:rsid w:val="00E364AA"/>
    <w:rsid w:val="00E40309"/>
    <w:rsid w:val="00E41844"/>
    <w:rsid w:val="00E422EA"/>
    <w:rsid w:val="00E50CEB"/>
    <w:rsid w:val="00E52063"/>
    <w:rsid w:val="00E52508"/>
    <w:rsid w:val="00E531C6"/>
    <w:rsid w:val="00E5418B"/>
    <w:rsid w:val="00E557EA"/>
    <w:rsid w:val="00E5675D"/>
    <w:rsid w:val="00E62B3A"/>
    <w:rsid w:val="00E6545B"/>
    <w:rsid w:val="00E67758"/>
    <w:rsid w:val="00E701B3"/>
    <w:rsid w:val="00E704CC"/>
    <w:rsid w:val="00E70AD8"/>
    <w:rsid w:val="00E71615"/>
    <w:rsid w:val="00E75016"/>
    <w:rsid w:val="00E775FA"/>
    <w:rsid w:val="00E77E01"/>
    <w:rsid w:val="00E81469"/>
    <w:rsid w:val="00E8158B"/>
    <w:rsid w:val="00E81CFF"/>
    <w:rsid w:val="00E83684"/>
    <w:rsid w:val="00E87C69"/>
    <w:rsid w:val="00E90012"/>
    <w:rsid w:val="00E94376"/>
    <w:rsid w:val="00E94942"/>
    <w:rsid w:val="00E94C5F"/>
    <w:rsid w:val="00E9542D"/>
    <w:rsid w:val="00EA16D4"/>
    <w:rsid w:val="00EA1C20"/>
    <w:rsid w:val="00EA2060"/>
    <w:rsid w:val="00EA33C0"/>
    <w:rsid w:val="00EA4A25"/>
    <w:rsid w:val="00EA5340"/>
    <w:rsid w:val="00EB1DE0"/>
    <w:rsid w:val="00EB4290"/>
    <w:rsid w:val="00EB4942"/>
    <w:rsid w:val="00EB7BB9"/>
    <w:rsid w:val="00EC37DD"/>
    <w:rsid w:val="00EC4DE2"/>
    <w:rsid w:val="00EC6CC4"/>
    <w:rsid w:val="00ED2518"/>
    <w:rsid w:val="00ED42B3"/>
    <w:rsid w:val="00ED504B"/>
    <w:rsid w:val="00ED64EF"/>
    <w:rsid w:val="00ED6CDF"/>
    <w:rsid w:val="00EE0EE1"/>
    <w:rsid w:val="00EF083E"/>
    <w:rsid w:val="00EF6307"/>
    <w:rsid w:val="00F00F2B"/>
    <w:rsid w:val="00F02C05"/>
    <w:rsid w:val="00F0684B"/>
    <w:rsid w:val="00F12A1F"/>
    <w:rsid w:val="00F13A0B"/>
    <w:rsid w:val="00F14442"/>
    <w:rsid w:val="00F1492A"/>
    <w:rsid w:val="00F15D8F"/>
    <w:rsid w:val="00F15E1C"/>
    <w:rsid w:val="00F175E4"/>
    <w:rsid w:val="00F21239"/>
    <w:rsid w:val="00F23FCB"/>
    <w:rsid w:val="00F41F2D"/>
    <w:rsid w:val="00F42EC4"/>
    <w:rsid w:val="00F42FED"/>
    <w:rsid w:val="00F44E4E"/>
    <w:rsid w:val="00F453B5"/>
    <w:rsid w:val="00F458D1"/>
    <w:rsid w:val="00F524C0"/>
    <w:rsid w:val="00F52DCB"/>
    <w:rsid w:val="00F53A54"/>
    <w:rsid w:val="00F56178"/>
    <w:rsid w:val="00F56505"/>
    <w:rsid w:val="00F57898"/>
    <w:rsid w:val="00F57A8C"/>
    <w:rsid w:val="00F57E4D"/>
    <w:rsid w:val="00F602F1"/>
    <w:rsid w:val="00F615E1"/>
    <w:rsid w:val="00F6331C"/>
    <w:rsid w:val="00F65D89"/>
    <w:rsid w:val="00F7230A"/>
    <w:rsid w:val="00F725C1"/>
    <w:rsid w:val="00F730E9"/>
    <w:rsid w:val="00F7437A"/>
    <w:rsid w:val="00F74CAF"/>
    <w:rsid w:val="00F75A48"/>
    <w:rsid w:val="00F7600E"/>
    <w:rsid w:val="00F77220"/>
    <w:rsid w:val="00F7758B"/>
    <w:rsid w:val="00F8193E"/>
    <w:rsid w:val="00F824EC"/>
    <w:rsid w:val="00F827E4"/>
    <w:rsid w:val="00F849F7"/>
    <w:rsid w:val="00F90DA6"/>
    <w:rsid w:val="00F9492D"/>
    <w:rsid w:val="00FA2F7F"/>
    <w:rsid w:val="00FA2FDC"/>
    <w:rsid w:val="00FA4FE5"/>
    <w:rsid w:val="00FA651C"/>
    <w:rsid w:val="00FB0A39"/>
    <w:rsid w:val="00FB17F0"/>
    <w:rsid w:val="00FB38DA"/>
    <w:rsid w:val="00FB5E6C"/>
    <w:rsid w:val="00FC1C0F"/>
    <w:rsid w:val="00FC2474"/>
    <w:rsid w:val="00FC31C8"/>
    <w:rsid w:val="00FC31F1"/>
    <w:rsid w:val="00FC7B24"/>
    <w:rsid w:val="00FD0026"/>
    <w:rsid w:val="00FD081B"/>
    <w:rsid w:val="00FD20BF"/>
    <w:rsid w:val="00FD781F"/>
    <w:rsid w:val="00FD7BE7"/>
    <w:rsid w:val="00FE276A"/>
    <w:rsid w:val="00FE28B5"/>
    <w:rsid w:val="00FE4E89"/>
    <w:rsid w:val="00FE5008"/>
    <w:rsid w:val="00FE7E65"/>
    <w:rsid w:val="00FF2E21"/>
    <w:rsid w:val="00FF427E"/>
    <w:rsid w:val="00FF460B"/>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095C"/>
  <w15:docId w15:val="{04C6036B-6598-46D4-B733-35862DF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99"/>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0032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99"/>
    <w:pPr>
      <w:ind w:left="720"/>
      <w:contextualSpacing/>
    </w:pPr>
  </w:style>
  <w:style w:type="paragraph" w:styleId="Header">
    <w:name w:val="header"/>
    <w:basedOn w:val="Normal"/>
    <w:link w:val="HeaderChar"/>
    <w:uiPriority w:val="99"/>
    <w:unhideWhenUsed/>
    <w:rsid w:val="0068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61"/>
    <w:rPr>
      <w:rFonts w:ascii="Times New Roman" w:hAnsi="Times New Roman"/>
      <w:sz w:val="24"/>
    </w:rPr>
  </w:style>
  <w:style w:type="paragraph" w:styleId="Footer">
    <w:name w:val="footer"/>
    <w:basedOn w:val="Normal"/>
    <w:link w:val="FooterChar"/>
    <w:uiPriority w:val="99"/>
    <w:unhideWhenUsed/>
    <w:rsid w:val="0068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61"/>
    <w:rPr>
      <w:rFonts w:ascii="Times New Roman" w:hAnsi="Times New Roman"/>
      <w:sz w:val="24"/>
    </w:rPr>
  </w:style>
  <w:style w:type="paragraph" w:customStyle="1" w:styleId="Default">
    <w:name w:val="Default"/>
    <w:rsid w:val="006F65B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0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5F"/>
    <w:rPr>
      <w:rFonts w:ascii="Tahoma" w:hAnsi="Tahoma" w:cs="Tahoma"/>
      <w:sz w:val="16"/>
      <w:szCs w:val="16"/>
    </w:rPr>
  </w:style>
  <w:style w:type="paragraph" w:customStyle="1" w:styleId="gmail-msonormal">
    <w:name w:val="gmail-msonormal"/>
    <w:basedOn w:val="Normal"/>
    <w:rsid w:val="00535074"/>
    <w:pPr>
      <w:spacing w:before="100" w:beforeAutospacing="1" w:after="100" w:afterAutospacing="1" w:line="240" w:lineRule="auto"/>
    </w:pPr>
    <w:rPr>
      <w:rFonts w:cs="Times New Roman"/>
      <w:szCs w:val="24"/>
      <w:lang w:bidi="he-IL"/>
    </w:rPr>
  </w:style>
  <w:style w:type="character" w:customStyle="1" w:styleId="Heading1Char">
    <w:name w:val="Heading 1 Char"/>
    <w:basedOn w:val="DefaultParagraphFont"/>
    <w:link w:val="Heading1"/>
    <w:uiPriority w:val="9"/>
    <w:rsid w:val="000032BB"/>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032BB"/>
    <w:rPr>
      <w:i/>
      <w:iCs/>
    </w:rPr>
  </w:style>
  <w:style w:type="character" w:styleId="CommentReference">
    <w:name w:val="annotation reference"/>
    <w:basedOn w:val="DefaultParagraphFont"/>
    <w:uiPriority w:val="99"/>
    <w:semiHidden/>
    <w:unhideWhenUsed/>
    <w:rsid w:val="00AD1799"/>
    <w:rPr>
      <w:sz w:val="16"/>
      <w:szCs w:val="16"/>
    </w:rPr>
  </w:style>
  <w:style w:type="paragraph" w:styleId="CommentText">
    <w:name w:val="annotation text"/>
    <w:basedOn w:val="Normal"/>
    <w:link w:val="CommentTextChar"/>
    <w:uiPriority w:val="99"/>
    <w:semiHidden/>
    <w:unhideWhenUsed/>
    <w:rsid w:val="00AD1799"/>
    <w:pPr>
      <w:spacing w:line="240" w:lineRule="auto"/>
    </w:pPr>
    <w:rPr>
      <w:sz w:val="20"/>
      <w:szCs w:val="20"/>
    </w:rPr>
  </w:style>
  <w:style w:type="character" w:customStyle="1" w:styleId="CommentTextChar">
    <w:name w:val="Comment Text Char"/>
    <w:basedOn w:val="DefaultParagraphFont"/>
    <w:link w:val="CommentText"/>
    <w:uiPriority w:val="99"/>
    <w:semiHidden/>
    <w:rsid w:val="00AD17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799"/>
    <w:rPr>
      <w:b/>
      <w:bCs/>
    </w:rPr>
  </w:style>
  <w:style w:type="character" w:customStyle="1" w:styleId="CommentSubjectChar">
    <w:name w:val="Comment Subject Char"/>
    <w:basedOn w:val="CommentTextChar"/>
    <w:link w:val="CommentSubject"/>
    <w:uiPriority w:val="99"/>
    <w:semiHidden/>
    <w:rsid w:val="00AD1799"/>
    <w:rPr>
      <w:rFonts w:ascii="Times New Roman" w:hAnsi="Times New Roman"/>
      <w:b/>
      <w:bCs/>
      <w:sz w:val="20"/>
      <w:szCs w:val="20"/>
    </w:rPr>
  </w:style>
  <w:style w:type="paragraph" w:styleId="Revision">
    <w:name w:val="Revision"/>
    <w:hidden/>
    <w:uiPriority w:val="99"/>
    <w:semiHidden/>
    <w:rsid w:val="00AD17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128">
      <w:bodyDiv w:val="1"/>
      <w:marLeft w:val="0"/>
      <w:marRight w:val="0"/>
      <w:marTop w:val="0"/>
      <w:marBottom w:val="0"/>
      <w:divBdr>
        <w:top w:val="none" w:sz="0" w:space="0" w:color="auto"/>
        <w:left w:val="none" w:sz="0" w:space="0" w:color="auto"/>
        <w:bottom w:val="none" w:sz="0" w:space="0" w:color="auto"/>
        <w:right w:val="none" w:sz="0" w:space="0" w:color="auto"/>
      </w:divBdr>
    </w:div>
    <w:div w:id="245262247">
      <w:bodyDiv w:val="1"/>
      <w:marLeft w:val="0"/>
      <w:marRight w:val="0"/>
      <w:marTop w:val="0"/>
      <w:marBottom w:val="0"/>
      <w:divBdr>
        <w:top w:val="none" w:sz="0" w:space="0" w:color="auto"/>
        <w:left w:val="none" w:sz="0" w:space="0" w:color="auto"/>
        <w:bottom w:val="none" w:sz="0" w:space="0" w:color="auto"/>
        <w:right w:val="none" w:sz="0" w:space="0" w:color="auto"/>
      </w:divBdr>
    </w:div>
    <w:div w:id="373820634">
      <w:bodyDiv w:val="1"/>
      <w:marLeft w:val="0"/>
      <w:marRight w:val="0"/>
      <w:marTop w:val="0"/>
      <w:marBottom w:val="0"/>
      <w:divBdr>
        <w:top w:val="none" w:sz="0" w:space="0" w:color="auto"/>
        <w:left w:val="none" w:sz="0" w:space="0" w:color="auto"/>
        <w:bottom w:val="none" w:sz="0" w:space="0" w:color="auto"/>
        <w:right w:val="none" w:sz="0" w:space="0" w:color="auto"/>
      </w:divBdr>
    </w:div>
    <w:div w:id="375278841">
      <w:bodyDiv w:val="1"/>
      <w:marLeft w:val="0"/>
      <w:marRight w:val="0"/>
      <w:marTop w:val="0"/>
      <w:marBottom w:val="0"/>
      <w:divBdr>
        <w:top w:val="none" w:sz="0" w:space="0" w:color="auto"/>
        <w:left w:val="none" w:sz="0" w:space="0" w:color="auto"/>
        <w:bottom w:val="none" w:sz="0" w:space="0" w:color="auto"/>
        <w:right w:val="none" w:sz="0" w:space="0" w:color="auto"/>
      </w:divBdr>
    </w:div>
    <w:div w:id="674570352">
      <w:bodyDiv w:val="1"/>
      <w:marLeft w:val="0"/>
      <w:marRight w:val="0"/>
      <w:marTop w:val="0"/>
      <w:marBottom w:val="0"/>
      <w:divBdr>
        <w:top w:val="none" w:sz="0" w:space="0" w:color="auto"/>
        <w:left w:val="none" w:sz="0" w:space="0" w:color="auto"/>
        <w:bottom w:val="none" w:sz="0" w:space="0" w:color="auto"/>
        <w:right w:val="none" w:sz="0" w:space="0" w:color="auto"/>
      </w:divBdr>
    </w:div>
    <w:div w:id="842471788">
      <w:bodyDiv w:val="1"/>
      <w:marLeft w:val="0"/>
      <w:marRight w:val="0"/>
      <w:marTop w:val="0"/>
      <w:marBottom w:val="0"/>
      <w:divBdr>
        <w:top w:val="none" w:sz="0" w:space="0" w:color="auto"/>
        <w:left w:val="none" w:sz="0" w:space="0" w:color="auto"/>
        <w:bottom w:val="none" w:sz="0" w:space="0" w:color="auto"/>
        <w:right w:val="none" w:sz="0" w:space="0" w:color="auto"/>
      </w:divBdr>
    </w:div>
    <w:div w:id="1530600761">
      <w:bodyDiv w:val="1"/>
      <w:marLeft w:val="0"/>
      <w:marRight w:val="0"/>
      <w:marTop w:val="0"/>
      <w:marBottom w:val="0"/>
      <w:divBdr>
        <w:top w:val="none" w:sz="0" w:space="0" w:color="auto"/>
        <w:left w:val="none" w:sz="0" w:space="0" w:color="auto"/>
        <w:bottom w:val="none" w:sz="0" w:space="0" w:color="auto"/>
        <w:right w:val="none" w:sz="0" w:space="0" w:color="auto"/>
      </w:divBdr>
    </w:div>
    <w:div w:id="1554075786">
      <w:bodyDiv w:val="1"/>
      <w:marLeft w:val="0"/>
      <w:marRight w:val="0"/>
      <w:marTop w:val="0"/>
      <w:marBottom w:val="0"/>
      <w:divBdr>
        <w:top w:val="none" w:sz="0" w:space="0" w:color="auto"/>
        <w:left w:val="none" w:sz="0" w:space="0" w:color="auto"/>
        <w:bottom w:val="none" w:sz="0" w:space="0" w:color="auto"/>
        <w:right w:val="none" w:sz="0" w:space="0" w:color="auto"/>
      </w:divBdr>
      <w:divsChild>
        <w:div w:id="32586617">
          <w:marLeft w:val="418"/>
          <w:marRight w:val="0"/>
          <w:marTop w:val="200"/>
          <w:marBottom w:val="0"/>
          <w:divBdr>
            <w:top w:val="none" w:sz="0" w:space="0" w:color="auto"/>
            <w:left w:val="none" w:sz="0" w:space="0" w:color="auto"/>
            <w:bottom w:val="none" w:sz="0" w:space="0" w:color="auto"/>
            <w:right w:val="none" w:sz="0" w:space="0" w:color="auto"/>
          </w:divBdr>
        </w:div>
        <w:div w:id="97068484">
          <w:marLeft w:val="850"/>
          <w:marRight w:val="0"/>
          <w:marTop w:val="100"/>
          <w:marBottom w:val="0"/>
          <w:divBdr>
            <w:top w:val="none" w:sz="0" w:space="0" w:color="auto"/>
            <w:left w:val="none" w:sz="0" w:space="0" w:color="auto"/>
            <w:bottom w:val="none" w:sz="0" w:space="0" w:color="auto"/>
            <w:right w:val="none" w:sz="0" w:space="0" w:color="auto"/>
          </w:divBdr>
        </w:div>
        <w:div w:id="433399988">
          <w:marLeft w:val="418"/>
          <w:marRight w:val="0"/>
          <w:marTop w:val="200"/>
          <w:marBottom w:val="0"/>
          <w:divBdr>
            <w:top w:val="none" w:sz="0" w:space="0" w:color="auto"/>
            <w:left w:val="none" w:sz="0" w:space="0" w:color="auto"/>
            <w:bottom w:val="none" w:sz="0" w:space="0" w:color="auto"/>
            <w:right w:val="none" w:sz="0" w:space="0" w:color="auto"/>
          </w:divBdr>
        </w:div>
        <w:div w:id="440149754">
          <w:marLeft w:val="850"/>
          <w:marRight w:val="0"/>
          <w:marTop w:val="100"/>
          <w:marBottom w:val="0"/>
          <w:divBdr>
            <w:top w:val="none" w:sz="0" w:space="0" w:color="auto"/>
            <w:left w:val="none" w:sz="0" w:space="0" w:color="auto"/>
            <w:bottom w:val="none" w:sz="0" w:space="0" w:color="auto"/>
            <w:right w:val="none" w:sz="0" w:space="0" w:color="auto"/>
          </w:divBdr>
        </w:div>
        <w:div w:id="611283843">
          <w:marLeft w:val="850"/>
          <w:marRight w:val="0"/>
          <w:marTop w:val="100"/>
          <w:marBottom w:val="0"/>
          <w:divBdr>
            <w:top w:val="none" w:sz="0" w:space="0" w:color="auto"/>
            <w:left w:val="none" w:sz="0" w:space="0" w:color="auto"/>
            <w:bottom w:val="none" w:sz="0" w:space="0" w:color="auto"/>
            <w:right w:val="none" w:sz="0" w:space="0" w:color="auto"/>
          </w:divBdr>
        </w:div>
        <w:div w:id="842164113">
          <w:marLeft w:val="850"/>
          <w:marRight w:val="0"/>
          <w:marTop w:val="100"/>
          <w:marBottom w:val="0"/>
          <w:divBdr>
            <w:top w:val="none" w:sz="0" w:space="0" w:color="auto"/>
            <w:left w:val="none" w:sz="0" w:space="0" w:color="auto"/>
            <w:bottom w:val="none" w:sz="0" w:space="0" w:color="auto"/>
            <w:right w:val="none" w:sz="0" w:space="0" w:color="auto"/>
          </w:divBdr>
        </w:div>
        <w:div w:id="1068965054">
          <w:marLeft w:val="850"/>
          <w:marRight w:val="0"/>
          <w:marTop w:val="100"/>
          <w:marBottom w:val="0"/>
          <w:divBdr>
            <w:top w:val="none" w:sz="0" w:space="0" w:color="auto"/>
            <w:left w:val="none" w:sz="0" w:space="0" w:color="auto"/>
            <w:bottom w:val="none" w:sz="0" w:space="0" w:color="auto"/>
            <w:right w:val="none" w:sz="0" w:space="0" w:color="auto"/>
          </w:divBdr>
        </w:div>
        <w:div w:id="1161116071">
          <w:marLeft w:val="418"/>
          <w:marRight w:val="0"/>
          <w:marTop w:val="200"/>
          <w:marBottom w:val="0"/>
          <w:divBdr>
            <w:top w:val="none" w:sz="0" w:space="0" w:color="auto"/>
            <w:left w:val="none" w:sz="0" w:space="0" w:color="auto"/>
            <w:bottom w:val="none" w:sz="0" w:space="0" w:color="auto"/>
            <w:right w:val="none" w:sz="0" w:space="0" w:color="auto"/>
          </w:divBdr>
        </w:div>
        <w:div w:id="1527598432">
          <w:marLeft w:val="418"/>
          <w:marRight w:val="0"/>
          <w:marTop w:val="200"/>
          <w:marBottom w:val="0"/>
          <w:divBdr>
            <w:top w:val="none" w:sz="0" w:space="0" w:color="auto"/>
            <w:left w:val="none" w:sz="0" w:space="0" w:color="auto"/>
            <w:bottom w:val="none" w:sz="0" w:space="0" w:color="auto"/>
            <w:right w:val="none" w:sz="0" w:space="0" w:color="auto"/>
          </w:divBdr>
        </w:div>
        <w:div w:id="1640770647">
          <w:marLeft w:val="418"/>
          <w:marRight w:val="0"/>
          <w:marTop w:val="200"/>
          <w:marBottom w:val="0"/>
          <w:divBdr>
            <w:top w:val="none" w:sz="0" w:space="0" w:color="auto"/>
            <w:left w:val="none" w:sz="0" w:space="0" w:color="auto"/>
            <w:bottom w:val="none" w:sz="0" w:space="0" w:color="auto"/>
            <w:right w:val="none" w:sz="0" w:space="0" w:color="auto"/>
          </w:divBdr>
        </w:div>
        <w:div w:id="1724256048">
          <w:marLeft w:val="418"/>
          <w:marRight w:val="0"/>
          <w:marTop w:val="200"/>
          <w:marBottom w:val="0"/>
          <w:divBdr>
            <w:top w:val="none" w:sz="0" w:space="0" w:color="auto"/>
            <w:left w:val="none" w:sz="0" w:space="0" w:color="auto"/>
            <w:bottom w:val="none" w:sz="0" w:space="0" w:color="auto"/>
            <w:right w:val="none" w:sz="0" w:space="0" w:color="auto"/>
          </w:divBdr>
        </w:div>
        <w:div w:id="1753773052">
          <w:marLeft w:val="850"/>
          <w:marRight w:val="0"/>
          <w:marTop w:val="100"/>
          <w:marBottom w:val="0"/>
          <w:divBdr>
            <w:top w:val="none" w:sz="0" w:space="0" w:color="auto"/>
            <w:left w:val="none" w:sz="0" w:space="0" w:color="auto"/>
            <w:bottom w:val="none" w:sz="0" w:space="0" w:color="auto"/>
            <w:right w:val="none" w:sz="0" w:space="0" w:color="auto"/>
          </w:divBdr>
        </w:div>
        <w:div w:id="1772433605">
          <w:marLeft w:val="418"/>
          <w:marRight w:val="0"/>
          <w:marTop w:val="200"/>
          <w:marBottom w:val="0"/>
          <w:divBdr>
            <w:top w:val="none" w:sz="0" w:space="0" w:color="auto"/>
            <w:left w:val="none" w:sz="0" w:space="0" w:color="auto"/>
            <w:bottom w:val="none" w:sz="0" w:space="0" w:color="auto"/>
            <w:right w:val="none" w:sz="0" w:space="0" w:color="auto"/>
          </w:divBdr>
        </w:div>
        <w:div w:id="1891914779">
          <w:marLeft w:val="850"/>
          <w:marRight w:val="0"/>
          <w:marTop w:val="100"/>
          <w:marBottom w:val="0"/>
          <w:divBdr>
            <w:top w:val="none" w:sz="0" w:space="0" w:color="auto"/>
            <w:left w:val="none" w:sz="0" w:space="0" w:color="auto"/>
            <w:bottom w:val="none" w:sz="0" w:space="0" w:color="auto"/>
            <w:right w:val="none" w:sz="0" w:space="0" w:color="auto"/>
          </w:divBdr>
        </w:div>
      </w:divsChild>
    </w:div>
    <w:div w:id="1720083346">
      <w:bodyDiv w:val="1"/>
      <w:marLeft w:val="0"/>
      <w:marRight w:val="0"/>
      <w:marTop w:val="0"/>
      <w:marBottom w:val="0"/>
      <w:divBdr>
        <w:top w:val="none" w:sz="0" w:space="0" w:color="auto"/>
        <w:left w:val="none" w:sz="0" w:space="0" w:color="auto"/>
        <w:bottom w:val="none" w:sz="0" w:space="0" w:color="auto"/>
        <w:right w:val="none" w:sz="0" w:space="0" w:color="auto"/>
      </w:divBdr>
    </w:div>
    <w:div w:id="1963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8D9E-453A-485C-8D3A-C38B0119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Mona Maharjan</cp:lastModifiedBy>
  <cp:revision>2</cp:revision>
  <cp:lastPrinted>2022-02-15T15:06:00Z</cp:lastPrinted>
  <dcterms:created xsi:type="dcterms:W3CDTF">2022-03-04T20:35:00Z</dcterms:created>
  <dcterms:modified xsi:type="dcterms:W3CDTF">2022-03-04T20:35:00Z</dcterms:modified>
</cp:coreProperties>
</file>